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5119" w14:textId="77777777" w:rsidR="00DC646E" w:rsidRDefault="00DC646E" w:rsidP="00520FF3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  <w:bookmarkStart w:id="0" w:name="_GoBack"/>
      <w:bookmarkEnd w:id="0"/>
    </w:p>
    <w:p w14:paraId="496931EA" w14:textId="77777777" w:rsidR="00DC646E" w:rsidRDefault="00DC646E" w:rsidP="00520FF3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BEC6E0D" w14:textId="77777777" w:rsidR="00DC646E" w:rsidRDefault="00DC646E" w:rsidP="00520FF3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31BF6FE" w14:textId="77777777" w:rsidR="00DC646E" w:rsidRDefault="00DC646E" w:rsidP="00520FF3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27A8EF8" w14:textId="77777777" w:rsidR="00DC646E" w:rsidRDefault="00DC646E" w:rsidP="00520FF3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</w:p>
    <w:p w14:paraId="02A6D2AB" w14:textId="0EBF03A8" w:rsidR="00B312A2" w:rsidRPr="00520FF3" w:rsidRDefault="00DE6D4A" w:rsidP="00520FF3">
      <w:pPr>
        <w:pStyle w:val="Heading2"/>
        <w:spacing w:before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Global </w:t>
      </w:r>
      <w:r w:rsidR="00644B15"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Research </w:t>
      </w:r>
      <w:r w:rsidR="00BC77E8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and</w:t>
      </w:r>
      <w:r w:rsidR="00644B15"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 </w:t>
      </w:r>
      <w:r w:rsidR="0004756E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A</w:t>
      </w:r>
      <w:r w:rsidR="00445E2C" w:rsidRPr="00520FF3">
        <w:rPr>
          <w:rFonts w:ascii="Arial" w:hAnsi="Arial" w:cs="Arial"/>
          <w:b/>
          <w:bCs/>
          <w:color w:val="auto"/>
          <w:sz w:val="24"/>
          <w:szCs w:val="24"/>
          <w:lang w:val="en-GB"/>
        </w:rPr>
        <w:t xml:space="preserve">ction </w:t>
      </w:r>
      <w:r>
        <w:rPr>
          <w:rFonts w:ascii="Arial" w:hAnsi="Arial" w:cs="Arial"/>
          <w:b/>
          <w:bCs/>
          <w:color w:val="auto"/>
          <w:sz w:val="24"/>
          <w:szCs w:val="24"/>
          <w:lang w:val="en-GB"/>
        </w:rPr>
        <w:t>Network</w:t>
      </w:r>
      <w:r w:rsidR="00BC77E8">
        <w:rPr>
          <w:rFonts w:ascii="Arial" w:hAnsi="Arial" w:cs="Arial"/>
          <w:b/>
          <w:bCs/>
          <w:color w:val="auto"/>
          <w:sz w:val="24"/>
          <w:szCs w:val="24"/>
          <w:lang w:val="en-GB"/>
        </w:rPr>
        <w:br/>
      </w:r>
      <w:r w:rsidR="00E626F0" w:rsidRPr="00126C78">
        <w:rPr>
          <w:rFonts w:ascii="Arial" w:hAnsi="Arial" w:cs="Arial"/>
          <w:b/>
          <w:bCs/>
          <w:color w:val="auto"/>
          <w:sz w:val="16"/>
          <w:szCs w:val="16"/>
          <w:lang w:val="en-GB"/>
        </w:rPr>
        <w:t>for</w:t>
      </w:r>
      <w:r w:rsidR="00445E2C" w:rsidRPr="00126C78">
        <w:rPr>
          <w:rFonts w:ascii="Arial" w:hAnsi="Arial" w:cs="Arial"/>
          <w:b/>
          <w:bCs/>
          <w:color w:val="auto"/>
          <w:sz w:val="16"/>
          <w:szCs w:val="16"/>
          <w:lang w:val="en-GB"/>
        </w:rPr>
        <w:t xml:space="preserve"> a</w:t>
      </w:r>
      <w:r w:rsidR="00BC77E8">
        <w:rPr>
          <w:rFonts w:ascii="Arial" w:hAnsi="Arial" w:cs="Arial"/>
          <w:b/>
          <w:bCs/>
          <w:color w:val="auto"/>
          <w:sz w:val="24"/>
          <w:szCs w:val="24"/>
          <w:lang w:val="en-GB"/>
        </w:rPr>
        <w:br/>
      </w:r>
      <w:r w:rsidR="0071243F" w:rsidRPr="00520FF3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New Eco-Social Contract</w:t>
      </w:r>
    </w:p>
    <w:p w14:paraId="41AC327D" w14:textId="7F039CC8" w:rsidR="004B3C99" w:rsidRPr="002931A2" w:rsidRDefault="004B3C99" w:rsidP="00520FF3">
      <w:pPr>
        <w:pStyle w:val="Heading2"/>
        <w:spacing w:before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</w:pPr>
    </w:p>
    <w:p w14:paraId="7D708D60" w14:textId="032E8699" w:rsidR="00C37756" w:rsidRPr="00210327" w:rsidRDefault="00545AE4" w:rsidP="0021032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We are building a  new </w:t>
      </w:r>
      <w:r w:rsidR="005D6F1E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global </w:t>
      </w:r>
      <w:r w:rsidR="00644B15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network </w:t>
      </w:r>
      <w:r w:rsidR="005D6F1E" w:rsidRPr="002931A2">
        <w:rPr>
          <w:rFonts w:ascii="Arial" w:hAnsi="Arial" w:cs="Arial"/>
          <w:color w:val="000000" w:themeColor="text1"/>
          <w:sz w:val="20"/>
          <w:szCs w:val="20"/>
        </w:rPr>
        <w:t>to explore</w:t>
      </w:r>
      <w:r w:rsidR="00CB56E1" w:rsidRPr="002931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4944" w:rsidRPr="002931A2">
        <w:rPr>
          <w:rFonts w:ascii="Arial" w:hAnsi="Arial" w:cs="Arial"/>
          <w:color w:val="000000" w:themeColor="text1"/>
          <w:sz w:val="20"/>
          <w:szCs w:val="20"/>
        </w:rPr>
        <w:t xml:space="preserve">the promise of a new eco-social contract as a way of responding </w:t>
      </w:r>
      <w:r w:rsidR="00CB56E1" w:rsidRPr="002931A2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9E339E" w:rsidRPr="002931A2">
        <w:rPr>
          <w:rFonts w:ascii="Arial" w:hAnsi="Arial" w:cs="Arial"/>
          <w:color w:val="000000" w:themeColor="text1"/>
          <w:sz w:val="20"/>
          <w:szCs w:val="20"/>
        </w:rPr>
        <w:t>pressing social and ecological challenges</w:t>
      </w:r>
      <w:r w:rsidR="009C4944" w:rsidRPr="002931A2">
        <w:rPr>
          <w:rFonts w:ascii="Arial" w:hAnsi="Arial" w:cs="Arial"/>
          <w:color w:val="000000" w:themeColor="text1"/>
          <w:sz w:val="20"/>
          <w:szCs w:val="20"/>
        </w:rPr>
        <w:t>.</w:t>
      </w:r>
      <w:r w:rsidR="005D6F1E" w:rsidRPr="002931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4944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The network will be a space for </w:t>
      </w:r>
      <w:r w:rsidR="0054531B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dialogue, debate</w:t>
      </w:r>
      <w:r w:rsidR="00004E4A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, co-construction a</w:t>
      </w:r>
      <w:r w:rsidR="0054531B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nd action</w:t>
      </w:r>
      <w:r w:rsidR="00830BF5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 around</w:t>
      </w:r>
      <w:r w:rsidR="00411E1E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 the </w:t>
      </w:r>
      <w:r w:rsidR="00830BF5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meaning of </w:t>
      </w:r>
      <w:r w:rsidR="00411E1E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a new </w:t>
      </w:r>
      <w:r w:rsidR="005A49B2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eco-</w:t>
      </w:r>
      <w:r w:rsidR="00411E1E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social contract</w:t>
      </w:r>
      <w:r w:rsidR="00830BF5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;</w:t>
      </w:r>
      <w:r w:rsidR="00411E1E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 </w:t>
      </w:r>
      <w:r w:rsidR="00830BF5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good practices for its design</w:t>
      </w:r>
      <w:r w:rsidR="00AD6678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; and accountability frameworks for its</w:t>
      </w:r>
      <w:r w:rsidR="00830BF5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 </w:t>
      </w:r>
      <w:r w:rsidR="00300BB2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application</w:t>
      </w:r>
      <w:r w:rsidR="003765E9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 xml:space="preserve">. </w:t>
      </w:r>
      <w:r w:rsidR="00221ED0" w:rsidRPr="002931A2">
        <w:rPr>
          <w:rFonts w:ascii="Arial" w:hAnsi="Arial" w:cs="Arial"/>
          <w:color w:val="000000" w:themeColor="text1"/>
          <w:sz w:val="20"/>
          <w:szCs w:val="20"/>
          <w:shd w:val="clear" w:color="auto" w:fill="F5F5F5"/>
        </w:rPr>
        <w:t>R</w:t>
      </w:r>
      <w:r w:rsidR="00221ED0" w:rsidRPr="002931A2">
        <w:rPr>
          <w:rFonts w:ascii="Arial" w:hAnsi="Arial" w:cs="Arial"/>
          <w:color w:val="000000" w:themeColor="text1"/>
          <w:sz w:val="20"/>
          <w:szCs w:val="20"/>
        </w:rPr>
        <w:t xml:space="preserve">esearch, practice, advocacy and policy decision-making communities working for social, climate and environmental justice are invited to join in this </w:t>
      </w:r>
      <w:r w:rsidR="0063566C">
        <w:rPr>
          <w:rFonts w:ascii="Arial" w:hAnsi="Arial" w:cs="Arial"/>
          <w:color w:val="000000" w:themeColor="text1"/>
          <w:sz w:val="20"/>
          <w:szCs w:val="20"/>
        </w:rPr>
        <w:t>task</w:t>
      </w:r>
      <w:r w:rsidR="002103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EF01B0" w14:textId="77777777" w:rsidR="00210327" w:rsidRDefault="00210327" w:rsidP="008C659C">
      <w:pPr>
        <w:pStyle w:val="Heading2"/>
        <w:spacing w:before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990BDD8" w14:textId="4758778C" w:rsidR="002A5BF3" w:rsidRPr="00126C78" w:rsidRDefault="003E73BC" w:rsidP="008C659C">
      <w:pPr>
        <w:pStyle w:val="Heading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520FF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What is the </w:t>
      </w:r>
      <w:r w:rsidR="001537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network’s </w:t>
      </w:r>
      <w:r w:rsidRPr="00520FF3">
        <w:rPr>
          <w:rFonts w:ascii="Arial" w:hAnsi="Arial" w:cs="Arial"/>
          <w:b/>
          <w:bCs/>
          <w:color w:val="000000" w:themeColor="text1"/>
          <w:sz w:val="20"/>
          <w:szCs w:val="20"/>
        </w:rPr>
        <w:t>mission?</w:t>
      </w:r>
      <w:r w:rsidRPr="00126C7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6B529C54" w14:textId="5960900E" w:rsidR="00E626F0" w:rsidRPr="00126C78" w:rsidRDefault="00E626F0" w:rsidP="008C659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ADAB9D" w14:textId="26F0D9D0" w:rsidR="0080354C" w:rsidRDefault="00BF29D7" w:rsidP="008B65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3777">
        <w:rPr>
          <w:rFonts w:ascii="Arial" w:hAnsi="Arial" w:cs="Arial"/>
          <w:sz w:val="20"/>
          <w:szCs w:val="20"/>
        </w:rPr>
        <w:t xml:space="preserve">The network will bring together </w:t>
      </w:r>
      <w:r w:rsidR="006A7165" w:rsidRPr="00126C78">
        <w:rPr>
          <w:rFonts w:ascii="Arial" w:hAnsi="Arial" w:cs="Arial"/>
          <w:sz w:val="20"/>
          <w:szCs w:val="20"/>
        </w:rPr>
        <w:t>research, practice</w:t>
      </w:r>
      <w:r w:rsidR="00554EAF" w:rsidRPr="00126C78">
        <w:rPr>
          <w:rFonts w:ascii="Arial" w:hAnsi="Arial" w:cs="Arial"/>
          <w:sz w:val="20"/>
          <w:szCs w:val="20"/>
        </w:rPr>
        <w:t xml:space="preserve">, </w:t>
      </w:r>
      <w:r w:rsidR="006A7165" w:rsidRPr="00126C78">
        <w:rPr>
          <w:rFonts w:ascii="Arial" w:hAnsi="Arial" w:cs="Arial"/>
          <w:sz w:val="20"/>
          <w:szCs w:val="20"/>
        </w:rPr>
        <w:t xml:space="preserve">advocacy </w:t>
      </w:r>
      <w:r w:rsidR="00D1020E" w:rsidRPr="00126C78">
        <w:rPr>
          <w:rFonts w:ascii="Arial" w:hAnsi="Arial" w:cs="Arial"/>
          <w:sz w:val="20"/>
          <w:szCs w:val="20"/>
        </w:rPr>
        <w:t xml:space="preserve">and policy decision-making </w:t>
      </w:r>
      <w:r w:rsidR="006A7165" w:rsidRPr="00126C78">
        <w:rPr>
          <w:rFonts w:ascii="Arial" w:hAnsi="Arial" w:cs="Arial"/>
          <w:sz w:val="20"/>
          <w:szCs w:val="20"/>
        </w:rPr>
        <w:t>communities</w:t>
      </w:r>
      <w:r w:rsidRPr="00153777">
        <w:rPr>
          <w:rFonts w:ascii="Arial" w:hAnsi="Arial" w:cs="Arial"/>
          <w:sz w:val="20"/>
          <w:szCs w:val="20"/>
        </w:rPr>
        <w:t xml:space="preserve"> </w:t>
      </w:r>
      <w:r w:rsidR="00DE7B49" w:rsidRPr="00153777">
        <w:rPr>
          <w:rFonts w:ascii="Arial" w:hAnsi="Arial" w:cs="Arial"/>
          <w:sz w:val="20"/>
          <w:szCs w:val="20"/>
        </w:rPr>
        <w:t xml:space="preserve">working </w:t>
      </w:r>
      <w:r w:rsidRPr="00153777">
        <w:rPr>
          <w:rFonts w:ascii="Arial" w:hAnsi="Arial" w:cs="Arial"/>
          <w:sz w:val="20"/>
          <w:szCs w:val="20"/>
        </w:rPr>
        <w:t xml:space="preserve">for social, climate and environmental justice </w:t>
      </w:r>
      <w:r w:rsidR="008B6526" w:rsidRPr="00153777">
        <w:rPr>
          <w:rFonts w:ascii="Arial" w:eastAsia="Arial" w:hAnsi="Arial" w:cs="Arial"/>
          <w:sz w:val="20"/>
          <w:szCs w:val="20"/>
        </w:rPr>
        <w:t xml:space="preserve">in </w:t>
      </w:r>
      <w:r w:rsidR="00C37756" w:rsidRPr="00153777">
        <w:rPr>
          <w:rFonts w:ascii="Arial" w:eastAsia="Arial" w:hAnsi="Arial" w:cs="Arial"/>
          <w:sz w:val="20"/>
          <w:szCs w:val="20"/>
        </w:rPr>
        <w:t>a progressive knowledge and action alliance</w:t>
      </w:r>
      <w:r w:rsidR="008B6526" w:rsidRPr="00153777">
        <w:rPr>
          <w:rFonts w:ascii="Arial" w:eastAsia="Arial" w:hAnsi="Arial" w:cs="Arial"/>
          <w:sz w:val="20"/>
          <w:szCs w:val="20"/>
        </w:rPr>
        <w:t>.</w:t>
      </w:r>
      <w:r w:rsidR="006A7165" w:rsidRPr="00153777">
        <w:rPr>
          <w:rFonts w:ascii="Arial" w:eastAsia="Arial" w:hAnsi="Arial" w:cs="Arial"/>
          <w:sz w:val="20"/>
          <w:szCs w:val="20"/>
        </w:rPr>
        <w:t xml:space="preserve"> </w:t>
      </w:r>
      <w:r w:rsidR="008B6526" w:rsidRPr="00153777">
        <w:rPr>
          <w:rFonts w:ascii="Arial" w:eastAsia="Arial" w:hAnsi="Arial" w:cs="Arial"/>
          <w:sz w:val="20"/>
          <w:szCs w:val="20"/>
        </w:rPr>
        <w:t xml:space="preserve">The </w:t>
      </w:r>
      <w:r w:rsidR="006A7165" w:rsidRPr="00153777">
        <w:rPr>
          <w:rFonts w:ascii="Arial" w:eastAsia="Arial" w:hAnsi="Arial" w:cs="Arial"/>
          <w:sz w:val="20"/>
          <w:szCs w:val="20"/>
        </w:rPr>
        <w:t>mission</w:t>
      </w:r>
      <w:r w:rsidR="008B6526" w:rsidRPr="00153777">
        <w:rPr>
          <w:rFonts w:ascii="Arial" w:eastAsia="Arial" w:hAnsi="Arial" w:cs="Arial"/>
          <w:sz w:val="20"/>
          <w:szCs w:val="20"/>
        </w:rPr>
        <w:t xml:space="preserve"> is</w:t>
      </w:r>
      <w:r w:rsidR="00C37756" w:rsidRPr="00153777">
        <w:rPr>
          <w:rFonts w:ascii="Arial" w:eastAsia="Arial" w:hAnsi="Arial" w:cs="Arial"/>
          <w:sz w:val="20"/>
          <w:szCs w:val="20"/>
        </w:rPr>
        <w:t xml:space="preserve"> to broaden understanding around </w:t>
      </w:r>
      <w:r w:rsidR="0071149F" w:rsidRPr="00153777">
        <w:rPr>
          <w:rFonts w:ascii="Arial" w:eastAsia="Arial" w:hAnsi="Arial" w:cs="Arial"/>
          <w:sz w:val="20"/>
          <w:szCs w:val="20"/>
        </w:rPr>
        <w:t xml:space="preserve">the idea of </w:t>
      </w:r>
      <w:r w:rsidR="00C37756" w:rsidRPr="00153777">
        <w:rPr>
          <w:rFonts w:ascii="Arial" w:eastAsia="Arial" w:hAnsi="Arial" w:cs="Arial"/>
          <w:sz w:val="20"/>
          <w:szCs w:val="20"/>
        </w:rPr>
        <w:t xml:space="preserve">new </w:t>
      </w:r>
      <w:r w:rsidR="00E626F0" w:rsidRPr="009D40BF">
        <w:rPr>
          <w:rFonts w:ascii="Arial" w:eastAsia="Arial" w:hAnsi="Arial" w:cs="Arial"/>
          <w:sz w:val="20"/>
          <w:szCs w:val="20"/>
        </w:rPr>
        <w:t>e</w:t>
      </w:r>
      <w:r w:rsidR="00E626F0" w:rsidRPr="00266C4B">
        <w:rPr>
          <w:rFonts w:ascii="Arial" w:eastAsia="Arial" w:hAnsi="Arial" w:cs="Arial"/>
          <w:sz w:val="20"/>
          <w:szCs w:val="20"/>
        </w:rPr>
        <w:t>co-</w:t>
      </w:r>
      <w:r w:rsidR="00C37756" w:rsidRPr="005A54B0">
        <w:rPr>
          <w:rFonts w:ascii="Arial" w:eastAsia="Arial" w:hAnsi="Arial" w:cs="Arial"/>
          <w:sz w:val="20"/>
          <w:szCs w:val="20"/>
        </w:rPr>
        <w:t>social contract</w:t>
      </w:r>
      <w:r w:rsidR="00A06D98">
        <w:rPr>
          <w:rFonts w:ascii="Arial" w:eastAsia="Arial" w:hAnsi="Arial" w:cs="Arial"/>
          <w:sz w:val="20"/>
          <w:szCs w:val="20"/>
        </w:rPr>
        <w:t>;</w:t>
      </w:r>
      <w:r w:rsidR="00C37756" w:rsidRPr="005A54B0">
        <w:rPr>
          <w:rFonts w:ascii="Arial" w:eastAsia="Arial" w:hAnsi="Arial" w:cs="Arial"/>
          <w:sz w:val="20"/>
          <w:szCs w:val="20"/>
        </w:rPr>
        <w:t xml:space="preserve"> </w:t>
      </w:r>
      <w:r w:rsidR="00C37756" w:rsidRPr="00BE36DA">
        <w:rPr>
          <w:rFonts w:ascii="Arial" w:eastAsia="Arial" w:hAnsi="Arial" w:cs="Arial"/>
          <w:sz w:val="20"/>
          <w:szCs w:val="20"/>
        </w:rPr>
        <w:t xml:space="preserve">define </w:t>
      </w:r>
      <w:r w:rsidR="0071149F">
        <w:rPr>
          <w:rFonts w:ascii="Arial" w:eastAsia="Arial" w:hAnsi="Arial" w:cs="Arial"/>
          <w:sz w:val="20"/>
          <w:szCs w:val="20"/>
        </w:rPr>
        <w:t>its</w:t>
      </w:r>
      <w:r w:rsidR="0071149F" w:rsidRPr="00BE36DA">
        <w:rPr>
          <w:rFonts w:ascii="Arial" w:eastAsia="Arial" w:hAnsi="Arial" w:cs="Arial"/>
          <w:sz w:val="20"/>
          <w:szCs w:val="20"/>
        </w:rPr>
        <w:t xml:space="preserve"> </w:t>
      </w:r>
      <w:r w:rsidR="00C37756" w:rsidRPr="00BE36DA">
        <w:rPr>
          <w:rFonts w:ascii="Arial" w:eastAsia="Arial" w:hAnsi="Arial" w:cs="Arial"/>
          <w:sz w:val="20"/>
          <w:szCs w:val="20"/>
        </w:rPr>
        <w:t>terms</w:t>
      </w:r>
      <w:r w:rsidR="0071149F">
        <w:rPr>
          <w:rFonts w:ascii="Arial" w:eastAsia="Arial" w:hAnsi="Arial" w:cs="Arial"/>
          <w:sz w:val="20"/>
          <w:szCs w:val="20"/>
        </w:rPr>
        <w:t>, including</w:t>
      </w:r>
      <w:r w:rsidR="00C37756" w:rsidRPr="00BE36DA">
        <w:rPr>
          <w:rFonts w:ascii="Arial" w:eastAsia="Arial" w:hAnsi="Arial" w:cs="Arial"/>
          <w:sz w:val="20"/>
          <w:szCs w:val="20"/>
        </w:rPr>
        <w:t xml:space="preserve"> a just transition to </w:t>
      </w:r>
      <w:r w:rsidR="004A2A7F">
        <w:rPr>
          <w:rFonts w:ascii="Arial" w:eastAsia="Arial" w:hAnsi="Arial" w:cs="Arial"/>
          <w:sz w:val="20"/>
          <w:szCs w:val="20"/>
        </w:rPr>
        <w:t>climate</w:t>
      </w:r>
      <w:r w:rsidR="00AD491C">
        <w:rPr>
          <w:rFonts w:ascii="Arial" w:eastAsia="Arial" w:hAnsi="Arial" w:cs="Arial"/>
          <w:sz w:val="20"/>
          <w:szCs w:val="20"/>
        </w:rPr>
        <w:t>-</w:t>
      </w:r>
      <w:r w:rsidR="004A2A7F">
        <w:rPr>
          <w:rFonts w:ascii="Arial" w:eastAsia="Arial" w:hAnsi="Arial" w:cs="Arial"/>
          <w:sz w:val="20"/>
          <w:szCs w:val="20"/>
        </w:rPr>
        <w:t xml:space="preserve">resilient, </w:t>
      </w:r>
      <w:r w:rsidR="00C37756" w:rsidRPr="00BE36DA">
        <w:rPr>
          <w:rFonts w:ascii="Arial" w:eastAsia="Arial" w:hAnsi="Arial" w:cs="Arial"/>
          <w:sz w:val="20"/>
          <w:szCs w:val="20"/>
        </w:rPr>
        <w:t xml:space="preserve">green </w:t>
      </w:r>
      <w:r w:rsidR="008819AB">
        <w:rPr>
          <w:rFonts w:ascii="Arial" w:eastAsia="Arial" w:hAnsi="Arial" w:cs="Arial"/>
          <w:sz w:val="20"/>
          <w:szCs w:val="20"/>
        </w:rPr>
        <w:t xml:space="preserve">and fair </w:t>
      </w:r>
      <w:r w:rsidR="00C37756" w:rsidRPr="00BE36DA">
        <w:rPr>
          <w:rFonts w:ascii="Arial" w:eastAsia="Arial" w:hAnsi="Arial" w:cs="Arial"/>
          <w:sz w:val="20"/>
          <w:szCs w:val="20"/>
        </w:rPr>
        <w:t>economies</w:t>
      </w:r>
      <w:r w:rsidR="00A06D98">
        <w:rPr>
          <w:rFonts w:ascii="Arial" w:eastAsia="Arial" w:hAnsi="Arial" w:cs="Arial"/>
          <w:sz w:val="20"/>
          <w:szCs w:val="20"/>
        </w:rPr>
        <w:t>;</w:t>
      </w:r>
      <w:r w:rsidR="000A1D7A">
        <w:rPr>
          <w:rFonts w:ascii="Arial" w:eastAsia="Arial" w:hAnsi="Arial" w:cs="Arial"/>
          <w:sz w:val="20"/>
          <w:szCs w:val="20"/>
        </w:rPr>
        <w:t xml:space="preserve"> and identify the actions </w:t>
      </w:r>
      <w:r w:rsidR="00BD2613">
        <w:rPr>
          <w:rFonts w:ascii="Arial" w:eastAsia="Arial" w:hAnsi="Arial" w:cs="Arial"/>
          <w:sz w:val="20"/>
          <w:szCs w:val="20"/>
        </w:rPr>
        <w:t>required of stakeholders</w:t>
      </w:r>
      <w:r w:rsidR="00C37756" w:rsidRPr="00BE36DA">
        <w:rPr>
          <w:rFonts w:ascii="Arial" w:eastAsia="Arial" w:hAnsi="Arial" w:cs="Arial"/>
          <w:sz w:val="20"/>
          <w:szCs w:val="20"/>
        </w:rPr>
        <w:t xml:space="preserve"> at multiple levels</w:t>
      </w:r>
      <w:r w:rsidR="0071149F">
        <w:rPr>
          <w:rStyle w:val="CommentReference"/>
          <w:rFonts w:ascii="Arial" w:hAnsi="Arial" w:cs="Arial"/>
          <w:sz w:val="20"/>
          <w:szCs w:val="20"/>
        </w:rPr>
        <w:t xml:space="preserve"> to ensure </w:t>
      </w:r>
      <w:r w:rsidR="00BA375F">
        <w:rPr>
          <w:rStyle w:val="CommentReference"/>
          <w:rFonts w:ascii="Arial" w:hAnsi="Arial" w:cs="Arial"/>
          <w:sz w:val="20"/>
          <w:szCs w:val="20"/>
        </w:rPr>
        <w:t xml:space="preserve">its implementation </w:t>
      </w:r>
      <w:r w:rsidR="004A195A">
        <w:rPr>
          <w:rStyle w:val="CommentReference"/>
          <w:rFonts w:ascii="Arial" w:hAnsi="Arial" w:cs="Arial"/>
          <w:sz w:val="20"/>
          <w:szCs w:val="20"/>
        </w:rPr>
        <w:t xml:space="preserve">entails </w:t>
      </w:r>
      <w:r w:rsidR="003B6C35" w:rsidRPr="009D40BF">
        <w:rPr>
          <w:rFonts w:ascii="Arial" w:hAnsi="Arial" w:cs="Arial"/>
          <w:sz w:val="20"/>
          <w:szCs w:val="20"/>
        </w:rPr>
        <w:t>climate and environmental justice, racial justice, respect for human rights, decent work, gender equality</w:t>
      </w:r>
      <w:r w:rsidR="009B2158">
        <w:rPr>
          <w:rFonts w:ascii="Arial" w:hAnsi="Arial" w:cs="Arial"/>
          <w:sz w:val="20"/>
          <w:szCs w:val="20"/>
        </w:rPr>
        <w:t>,</w:t>
      </w:r>
      <w:r w:rsidR="003B6C35" w:rsidRPr="009D40BF">
        <w:rPr>
          <w:rFonts w:ascii="Arial" w:hAnsi="Arial" w:cs="Arial"/>
          <w:sz w:val="20"/>
          <w:szCs w:val="20"/>
        </w:rPr>
        <w:t xml:space="preserve"> intergenerational justice, the </w:t>
      </w:r>
      <w:r w:rsidR="0080354C">
        <w:rPr>
          <w:rFonts w:ascii="Arial" w:hAnsi="Arial" w:cs="Arial"/>
          <w:sz w:val="20"/>
          <w:szCs w:val="20"/>
        </w:rPr>
        <w:t>rights of the</w:t>
      </w:r>
      <w:r w:rsidR="003B6C35" w:rsidRPr="009D40BF">
        <w:rPr>
          <w:rFonts w:ascii="Arial" w:hAnsi="Arial" w:cs="Arial"/>
          <w:sz w:val="20"/>
          <w:szCs w:val="20"/>
        </w:rPr>
        <w:t xml:space="preserve"> natural world</w:t>
      </w:r>
      <w:r w:rsidR="0071149F">
        <w:rPr>
          <w:rFonts w:ascii="Arial" w:hAnsi="Arial" w:cs="Arial"/>
          <w:sz w:val="20"/>
          <w:szCs w:val="20"/>
        </w:rPr>
        <w:t xml:space="preserve">, and biological and cultural </w:t>
      </w:r>
      <w:r w:rsidR="0071149F" w:rsidRPr="009D40BF">
        <w:rPr>
          <w:rFonts w:ascii="Arial" w:hAnsi="Arial" w:cs="Arial"/>
          <w:sz w:val="20"/>
          <w:szCs w:val="20"/>
        </w:rPr>
        <w:t>diversity</w:t>
      </w:r>
      <w:r w:rsidR="003B6C35" w:rsidRPr="00BE36DA">
        <w:rPr>
          <w:rFonts w:ascii="Arial" w:hAnsi="Arial" w:cs="Arial"/>
          <w:sz w:val="20"/>
          <w:szCs w:val="20"/>
        </w:rPr>
        <w:t>.</w:t>
      </w:r>
    </w:p>
    <w:p w14:paraId="33D94CDA" w14:textId="77777777" w:rsidR="00853610" w:rsidRPr="0067213D" w:rsidRDefault="00853610" w:rsidP="00CA3FC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D26A963" w14:textId="77777777" w:rsidR="00E65A94" w:rsidRPr="00126C78" w:rsidRDefault="00E65A94" w:rsidP="008C659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3C1F5D" w14:textId="2618834B" w:rsidR="00C37756" w:rsidRPr="00520FF3" w:rsidRDefault="002A5BF3" w:rsidP="008C659C">
      <w:pPr>
        <w:pStyle w:val="Heading3"/>
        <w:spacing w:before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20FF3">
        <w:rPr>
          <w:rFonts w:ascii="Arial" w:hAnsi="Arial" w:cs="Arial"/>
          <w:b/>
          <w:bCs/>
          <w:color w:val="000000" w:themeColor="text1"/>
          <w:sz w:val="20"/>
          <w:szCs w:val="20"/>
        </w:rPr>
        <w:t>What is the</w:t>
      </w:r>
      <w:r w:rsidR="00266C4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network </w:t>
      </w:r>
      <w:r w:rsidR="00C37756" w:rsidRPr="00520FF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going to do? </w:t>
      </w:r>
    </w:p>
    <w:p w14:paraId="7A0B5ECC" w14:textId="218C0954" w:rsidR="00C37756" w:rsidRPr="00520FF3" w:rsidRDefault="00C37756" w:rsidP="008C659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70B5E5E" w14:textId="77777777" w:rsidR="00210327" w:rsidRPr="00210327" w:rsidRDefault="005F767E" w:rsidP="0021032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327">
        <w:rPr>
          <w:rFonts w:ascii="Arial" w:hAnsi="Arial" w:cs="Arial"/>
          <w:sz w:val="20"/>
          <w:szCs w:val="20"/>
        </w:rPr>
        <w:t>C</w:t>
      </w:r>
      <w:r w:rsidR="00F830C6" w:rsidRPr="00210327">
        <w:rPr>
          <w:rFonts w:ascii="Arial" w:hAnsi="Arial" w:cs="Arial"/>
          <w:sz w:val="20"/>
          <w:szCs w:val="20"/>
        </w:rPr>
        <w:t>reat</w:t>
      </w:r>
      <w:r w:rsidRPr="00210327">
        <w:rPr>
          <w:rFonts w:ascii="Arial" w:hAnsi="Arial" w:cs="Arial"/>
          <w:sz w:val="20"/>
          <w:szCs w:val="20"/>
        </w:rPr>
        <w:t xml:space="preserve">e </w:t>
      </w:r>
      <w:r w:rsidR="00F830C6" w:rsidRPr="00210327">
        <w:rPr>
          <w:rFonts w:ascii="Arial" w:hAnsi="Arial" w:cs="Arial"/>
          <w:sz w:val="20"/>
          <w:szCs w:val="20"/>
        </w:rPr>
        <w:t xml:space="preserve">a </w:t>
      </w:r>
      <w:r w:rsidR="00724C75" w:rsidRPr="00210327">
        <w:rPr>
          <w:rFonts w:ascii="Arial" w:hAnsi="Arial" w:cs="Arial"/>
          <w:sz w:val="20"/>
          <w:szCs w:val="20"/>
        </w:rPr>
        <w:t xml:space="preserve">space </w:t>
      </w:r>
      <w:r w:rsidR="00F830C6" w:rsidRPr="00210327">
        <w:rPr>
          <w:rFonts w:ascii="Arial" w:hAnsi="Arial" w:cs="Arial"/>
          <w:sz w:val="20"/>
          <w:szCs w:val="20"/>
        </w:rPr>
        <w:t>for dialogue</w:t>
      </w:r>
      <w:r w:rsidR="00E52F75" w:rsidRPr="00210327">
        <w:rPr>
          <w:rFonts w:ascii="Arial" w:hAnsi="Arial" w:cs="Arial"/>
          <w:sz w:val="20"/>
          <w:szCs w:val="20"/>
        </w:rPr>
        <w:t xml:space="preserve"> and </w:t>
      </w:r>
      <w:r w:rsidR="00F830C6" w:rsidRPr="00210327">
        <w:rPr>
          <w:rFonts w:ascii="Arial" w:hAnsi="Arial" w:cs="Arial"/>
          <w:sz w:val="20"/>
          <w:szCs w:val="20"/>
        </w:rPr>
        <w:t xml:space="preserve">debate </w:t>
      </w:r>
      <w:r w:rsidR="00E52F75" w:rsidRPr="00210327">
        <w:rPr>
          <w:rFonts w:ascii="Arial" w:hAnsi="Arial" w:cs="Arial"/>
          <w:sz w:val="20"/>
          <w:szCs w:val="20"/>
        </w:rPr>
        <w:t xml:space="preserve">to </w:t>
      </w:r>
      <w:r w:rsidR="00A47E5D" w:rsidRPr="00210327">
        <w:rPr>
          <w:rFonts w:ascii="Arial" w:hAnsi="Arial" w:cs="Arial"/>
          <w:sz w:val="20"/>
          <w:szCs w:val="20"/>
        </w:rPr>
        <w:t xml:space="preserve">co-construct and </w:t>
      </w:r>
      <w:r w:rsidR="00E52F75" w:rsidRPr="00210327">
        <w:rPr>
          <w:rFonts w:ascii="Arial" w:hAnsi="Arial" w:cs="Arial"/>
          <w:sz w:val="20"/>
          <w:szCs w:val="20"/>
        </w:rPr>
        <w:t xml:space="preserve">foster understanding </w:t>
      </w:r>
      <w:r w:rsidR="005C2CAB" w:rsidRPr="00210327">
        <w:rPr>
          <w:rFonts w:ascii="Arial" w:hAnsi="Arial" w:cs="Arial"/>
          <w:sz w:val="20"/>
          <w:szCs w:val="20"/>
        </w:rPr>
        <w:t>around</w:t>
      </w:r>
      <w:r w:rsidR="00E52F75" w:rsidRPr="00210327">
        <w:rPr>
          <w:rFonts w:ascii="Arial" w:hAnsi="Arial" w:cs="Arial"/>
          <w:sz w:val="20"/>
          <w:szCs w:val="20"/>
        </w:rPr>
        <w:t xml:space="preserve"> </w:t>
      </w:r>
      <w:r w:rsidR="005C2CAB" w:rsidRPr="00210327">
        <w:rPr>
          <w:rFonts w:ascii="Arial" w:hAnsi="Arial" w:cs="Arial"/>
          <w:sz w:val="20"/>
          <w:szCs w:val="20"/>
        </w:rPr>
        <w:t xml:space="preserve">the idea of </w:t>
      </w:r>
      <w:r w:rsidR="00E52F75" w:rsidRPr="00210327">
        <w:rPr>
          <w:rFonts w:ascii="Arial" w:hAnsi="Arial" w:cs="Arial"/>
          <w:sz w:val="20"/>
          <w:szCs w:val="20"/>
        </w:rPr>
        <w:t>a new eco-social contract</w:t>
      </w:r>
    </w:p>
    <w:p w14:paraId="48F57B41" w14:textId="411AAA7D" w:rsidR="00210327" w:rsidRPr="00210327" w:rsidRDefault="00210327" w:rsidP="0021032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327">
        <w:rPr>
          <w:rFonts w:ascii="Arial" w:hAnsi="Arial" w:cs="Arial"/>
          <w:sz w:val="20"/>
          <w:szCs w:val="20"/>
        </w:rPr>
        <w:t>For</w:t>
      </w:r>
      <w:r w:rsidR="168F28A9" w:rsidRPr="00210327">
        <w:rPr>
          <w:rFonts w:ascii="Arial" w:hAnsi="Arial" w:cs="Arial"/>
          <w:sz w:val="20"/>
          <w:szCs w:val="20"/>
        </w:rPr>
        <w:t>g</w:t>
      </w:r>
      <w:r w:rsidR="006625A0" w:rsidRPr="00210327">
        <w:rPr>
          <w:rFonts w:ascii="Arial" w:hAnsi="Arial" w:cs="Arial"/>
          <w:sz w:val="20"/>
          <w:szCs w:val="20"/>
        </w:rPr>
        <w:t>e</w:t>
      </w:r>
      <w:r w:rsidR="168F28A9" w:rsidRPr="00210327">
        <w:rPr>
          <w:rFonts w:ascii="Arial" w:hAnsi="Arial" w:cs="Arial"/>
          <w:sz w:val="20"/>
          <w:szCs w:val="20"/>
        </w:rPr>
        <w:t xml:space="preserve"> consensus around </w:t>
      </w:r>
      <w:r w:rsidR="00FD580C" w:rsidRPr="00210327">
        <w:rPr>
          <w:rFonts w:ascii="Arial" w:hAnsi="Arial" w:cs="Arial"/>
          <w:sz w:val="20"/>
          <w:szCs w:val="20"/>
        </w:rPr>
        <w:t xml:space="preserve">the </w:t>
      </w:r>
      <w:r w:rsidR="00C23F69" w:rsidRPr="00210327">
        <w:rPr>
          <w:rFonts w:ascii="Arial" w:hAnsi="Arial" w:cs="Arial"/>
          <w:sz w:val="20"/>
          <w:szCs w:val="20"/>
        </w:rPr>
        <w:t xml:space="preserve">guiding </w:t>
      </w:r>
      <w:r w:rsidR="168F28A9" w:rsidRPr="00210327">
        <w:rPr>
          <w:rFonts w:ascii="Arial" w:hAnsi="Arial" w:cs="Arial"/>
          <w:sz w:val="20"/>
          <w:szCs w:val="20"/>
        </w:rPr>
        <w:t xml:space="preserve">principles </w:t>
      </w:r>
      <w:r w:rsidR="00FD580C" w:rsidRPr="00210327">
        <w:rPr>
          <w:rFonts w:ascii="Arial" w:hAnsi="Arial" w:cs="Arial"/>
          <w:sz w:val="20"/>
          <w:szCs w:val="20"/>
        </w:rPr>
        <w:t xml:space="preserve">of a new </w:t>
      </w:r>
      <w:r w:rsidR="168F28A9" w:rsidRPr="00210327">
        <w:rPr>
          <w:rFonts w:ascii="Arial" w:hAnsi="Arial" w:cs="Arial"/>
          <w:sz w:val="20"/>
          <w:szCs w:val="20"/>
        </w:rPr>
        <w:t>eco-social contract</w:t>
      </w:r>
      <w:r w:rsidR="00FD580C" w:rsidRPr="00210327">
        <w:rPr>
          <w:rFonts w:ascii="Arial" w:hAnsi="Arial" w:cs="Arial"/>
          <w:sz w:val="20"/>
          <w:szCs w:val="20"/>
        </w:rPr>
        <w:t xml:space="preserve"> that can be used</w:t>
      </w:r>
      <w:r w:rsidR="3C5F0B39" w:rsidRPr="00210327">
        <w:rPr>
          <w:rFonts w:ascii="Arial" w:hAnsi="Arial" w:cs="Arial"/>
          <w:sz w:val="20"/>
          <w:szCs w:val="20"/>
        </w:rPr>
        <w:t xml:space="preserve"> at </w:t>
      </w:r>
      <w:r w:rsidR="00C23F69" w:rsidRPr="00210327">
        <w:rPr>
          <w:rFonts w:ascii="Arial" w:hAnsi="Arial" w:cs="Arial"/>
          <w:sz w:val="20"/>
          <w:szCs w:val="20"/>
        </w:rPr>
        <w:t xml:space="preserve">the </w:t>
      </w:r>
      <w:r w:rsidR="3C5F0B39" w:rsidRPr="00210327">
        <w:rPr>
          <w:rFonts w:ascii="Arial" w:hAnsi="Arial" w:cs="Arial"/>
          <w:sz w:val="20"/>
          <w:szCs w:val="20"/>
        </w:rPr>
        <w:t xml:space="preserve">global level and </w:t>
      </w:r>
      <w:r w:rsidR="00C23F69" w:rsidRPr="00210327">
        <w:rPr>
          <w:rFonts w:ascii="Arial" w:hAnsi="Arial" w:cs="Arial"/>
          <w:sz w:val="20"/>
          <w:szCs w:val="20"/>
        </w:rPr>
        <w:t xml:space="preserve">in </w:t>
      </w:r>
      <w:r w:rsidR="3C5F0B39" w:rsidRPr="00210327">
        <w:rPr>
          <w:rFonts w:ascii="Arial" w:hAnsi="Arial" w:cs="Arial"/>
          <w:sz w:val="20"/>
          <w:szCs w:val="20"/>
        </w:rPr>
        <w:t>specific geographies</w:t>
      </w:r>
      <w:r w:rsidR="00C23F69" w:rsidRPr="00210327">
        <w:rPr>
          <w:rFonts w:ascii="Arial" w:hAnsi="Arial" w:cs="Arial"/>
          <w:sz w:val="20"/>
          <w:szCs w:val="20"/>
        </w:rPr>
        <w:t>.</w:t>
      </w:r>
    </w:p>
    <w:p w14:paraId="2AB2F656" w14:textId="0C865A3D" w:rsidR="00DC646E" w:rsidRPr="00210327" w:rsidRDefault="00C94457" w:rsidP="00210327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327">
        <w:rPr>
          <w:rFonts w:ascii="Arial" w:hAnsi="Arial" w:cs="Arial"/>
          <w:sz w:val="20"/>
          <w:szCs w:val="20"/>
        </w:rPr>
        <w:t xml:space="preserve">Build solidarity between movements working </w:t>
      </w:r>
      <w:r w:rsidR="006A0FB9" w:rsidRPr="00210327">
        <w:rPr>
          <w:rFonts w:ascii="Arial" w:hAnsi="Arial" w:cs="Arial"/>
          <w:sz w:val="20"/>
          <w:szCs w:val="20"/>
        </w:rPr>
        <w:t xml:space="preserve">in different ways </w:t>
      </w:r>
      <w:r w:rsidRPr="00210327">
        <w:rPr>
          <w:rFonts w:ascii="Arial" w:hAnsi="Arial" w:cs="Arial"/>
          <w:sz w:val="20"/>
          <w:szCs w:val="20"/>
        </w:rPr>
        <w:t>towards a new eco-social contract</w:t>
      </w:r>
      <w:r w:rsidR="00FD580C" w:rsidRPr="00210327">
        <w:rPr>
          <w:rFonts w:ascii="Arial" w:hAnsi="Arial" w:cs="Arial"/>
          <w:sz w:val="20"/>
          <w:szCs w:val="20"/>
        </w:rPr>
        <w:t>,</w:t>
      </w:r>
      <w:r w:rsidRPr="00210327">
        <w:rPr>
          <w:rFonts w:ascii="Arial" w:hAnsi="Arial" w:cs="Arial"/>
          <w:sz w:val="20"/>
          <w:szCs w:val="20"/>
        </w:rPr>
        <w:t xml:space="preserve"> through the integration of intersectional perspectives on social, climate and environmental justice.</w:t>
      </w:r>
    </w:p>
    <w:p w14:paraId="61C5618E" w14:textId="3A06AF85" w:rsidR="00F95E86" w:rsidRPr="00126C78" w:rsidRDefault="00F95E86" w:rsidP="00210327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6C78">
        <w:rPr>
          <w:rFonts w:ascii="Arial" w:hAnsi="Arial" w:cs="Arial"/>
          <w:sz w:val="20"/>
          <w:szCs w:val="20"/>
        </w:rPr>
        <w:t xml:space="preserve">Strengthen the capacity of policy </w:t>
      </w:r>
      <w:r w:rsidR="00D52A92">
        <w:rPr>
          <w:rFonts w:ascii="Arial" w:hAnsi="Arial" w:cs="Arial"/>
          <w:sz w:val="20"/>
          <w:szCs w:val="20"/>
        </w:rPr>
        <w:t xml:space="preserve">decision </w:t>
      </w:r>
      <w:r w:rsidRPr="00126C78">
        <w:rPr>
          <w:rFonts w:ascii="Arial" w:hAnsi="Arial" w:cs="Arial"/>
          <w:sz w:val="20"/>
          <w:szCs w:val="20"/>
        </w:rPr>
        <w:t>makers, researchers, practitioners, trade unions, business associations</w:t>
      </w:r>
      <w:r w:rsidR="00D52A92">
        <w:rPr>
          <w:rFonts w:ascii="Arial" w:hAnsi="Arial" w:cs="Arial"/>
          <w:sz w:val="20"/>
          <w:szCs w:val="20"/>
        </w:rPr>
        <w:t>,</w:t>
      </w:r>
      <w:r w:rsidRPr="00126C78">
        <w:rPr>
          <w:rFonts w:ascii="Arial" w:hAnsi="Arial" w:cs="Arial"/>
          <w:sz w:val="20"/>
          <w:szCs w:val="20"/>
        </w:rPr>
        <w:t xml:space="preserve"> social movements</w:t>
      </w:r>
      <w:r w:rsidR="000B1EF8">
        <w:rPr>
          <w:rFonts w:ascii="Arial" w:hAnsi="Arial" w:cs="Arial"/>
          <w:sz w:val="20"/>
          <w:szCs w:val="20"/>
        </w:rPr>
        <w:t>, indigenous peoples and others</w:t>
      </w:r>
      <w:r w:rsidR="00D52A92">
        <w:rPr>
          <w:rFonts w:ascii="Arial" w:hAnsi="Arial" w:cs="Arial"/>
          <w:sz w:val="20"/>
          <w:szCs w:val="20"/>
        </w:rPr>
        <w:t xml:space="preserve"> </w:t>
      </w:r>
      <w:r w:rsidRPr="00126C78">
        <w:rPr>
          <w:rFonts w:ascii="Arial" w:hAnsi="Arial" w:cs="Arial"/>
          <w:sz w:val="20"/>
          <w:szCs w:val="20"/>
        </w:rPr>
        <w:t xml:space="preserve">to </w:t>
      </w:r>
      <w:r w:rsidR="00D52A92">
        <w:rPr>
          <w:rFonts w:ascii="Arial" w:hAnsi="Arial" w:cs="Arial"/>
          <w:sz w:val="20"/>
          <w:szCs w:val="20"/>
        </w:rPr>
        <w:t xml:space="preserve">engage in informed and evidence-based </w:t>
      </w:r>
      <w:r w:rsidRPr="00126C78">
        <w:rPr>
          <w:rFonts w:ascii="Arial" w:hAnsi="Arial" w:cs="Arial"/>
          <w:sz w:val="20"/>
          <w:szCs w:val="20"/>
        </w:rPr>
        <w:t>discuss</w:t>
      </w:r>
      <w:r w:rsidR="00D52A92">
        <w:rPr>
          <w:rFonts w:ascii="Arial" w:hAnsi="Arial" w:cs="Arial"/>
          <w:sz w:val="20"/>
          <w:szCs w:val="20"/>
        </w:rPr>
        <w:t>ion</w:t>
      </w:r>
      <w:r w:rsidR="007238BD">
        <w:rPr>
          <w:rFonts w:ascii="Arial" w:hAnsi="Arial" w:cs="Arial"/>
          <w:sz w:val="20"/>
          <w:szCs w:val="20"/>
        </w:rPr>
        <w:t>, decision making and practical action</w:t>
      </w:r>
      <w:r w:rsidRPr="00126C78">
        <w:rPr>
          <w:rFonts w:ascii="Arial" w:hAnsi="Arial" w:cs="Arial"/>
          <w:sz w:val="20"/>
          <w:szCs w:val="20"/>
        </w:rPr>
        <w:t xml:space="preserve"> for a new eco-social contract</w:t>
      </w:r>
      <w:r>
        <w:rPr>
          <w:rFonts w:ascii="Arial" w:hAnsi="Arial" w:cs="Arial"/>
          <w:sz w:val="20"/>
          <w:szCs w:val="20"/>
        </w:rPr>
        <w:t>.</w:t>
      </w:r>
    </w:p>
    <w:p w14:paraId="78F9A7D1" w14:textId="429EE499" w:rsidR="009139E4" w:rsidRPr="00EF0191" w:rsidRDefault="00E52F75" w:rsidP="0021032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EF0191">
        <w:rPr>
          <w:rFonts w:ascii="Arial" w:hAnsi="Arial" w:cs="Arial"/>
          <w:sz w:val="20"/>
          <w:szCs w:val="20"/>
        </w:rPr>
        <w:t>N</w:t>
      </w:r>
      <w:r w:rsidR="0038002E" w:rsidRPr="00EF0191">
        <w:rPr>
          <w:rFonts w:ascii="Arial" w:hAnsi="Arial" w:cs="Arial"/>
          <w:sz w:val="20"/>
          <w:szCs w:val="20"/>
        </w:rPr>
        <w:t xml:space="preserve">urture social </w:t>
      </w:r>
      <w:r w:rsidR="00EF389E">
        <w:rPr>
          <w:rFonts w:ascii="Arial" w:hAnsi="Arial" w:cs="Arial"/>
          <w:sz w:val="20"/>
          <w:szCs w:val="20"/>
        </w:rPr>
        <w:t xml:space="preserve">and policy </w:t>
      </w:r>
      <w:r w:rsidR="0038002E" w:rsidRPr="00EF0191">
        <w:rPr>
          <w:rFonts w:ascii="Arial" w:hAnsi="Arial" w:cs="Arial"/>
          <w:sz w:val="20"/>
          <w:szCs w:val="20"/>
        </w:rPr>
        <w:t xml:space="preserve">action </w:t>
      </w:r>
      <w:r w:rsidR="005C7DCD" w:rsidRPr="00EF0191">
        <w:rPr>
          <w:rFonts w:ascii="Arial" w:hAnsi="Arial" w:cs="Arial"/>
          <w:sz w:val="20"/>
          <w:szCs w:val="20"/>
        </w:rPr>
        <w:t>by</w:t>
      </w:r>
      <w:r w:rsidR="00EF0191">
        <w:rPr>
          <w:rFonts w:ascii="Arial" w:hAnsi="Arial" w:cs="Arial"/>
          <w:sz w:val="20"/>
          <w:szCs w:val="20"/>
          <w:lang w:val="en-GB"/>
        </w:rPr>
        <w:t xml:space="preserve"> i</w:t>
      </w:r>
      <w:r w:rsidR="00B144D8" w:rsidRPr="00EF0191">
        <w:rPr>
          <w:rFonts w:ascii="Arial" w:hAnsi="Arial" w:cs="Arial"/>
          <w:sz w:val="20"/>
          <w:szCs w:val="20"/>
          <w:lang w:val="en-GB"/>
        </w:rPr>
        <w:t>dentify</w:t>
      </w:r>
      <w:r w:rsidR="00EF0191">
        <w:rPr>
          <w:rFonts w:ascii="Arial" w:hAnsi="Arial" w:cs="Arial"/>
          <w:sz w:val="20"/>
          <w:szCs w:val="20"/>
          <w:lang w:val="en-GB"/>
        </w:rPr>
        <w:t>ing</w:t>
      </w:r>
      <w:r w:rsidR="0064351B">
        <w:rPr>
          <w:rFonts w:ascii="Arial" w:hAnsi="Arial" w:cs="Arial"/>
          <w:sz w:val="20"/>
          <w:szCs w:val="20"/>
          <w:lang w:val="en-GB"/>
        </w:rPr>
        <w:t xml:space="preserve"> </w:t>
      </w:r>
      <w:r w:rsidR="00B144D8" w:rsidRPr="00EF0191">
        <w:rPr>
          <w:rFonts w:ascii="Arial" w:hAnsi="Arial" w:cs="Arial"/>
          <w:sz w:val="20"/>
          <w:szCs w:val="20"/>
          <w:lang w:val="en-GB"/>
        </w:rPr>
        <w:t xml:space="preserve">and </w:t>
      </w:r>
      <w:r w:rsidR="005C2CAB">
        <w:rPr>
          <w:rFonts w:ascii="Arial" w:hAnsi="Arial" w:cs="Arial"/>
          <w:sz w:val="20"/>
          <w:szCs w:val="20"/>
          <w:lang w:val="en-GB"/>
        </w:rPr>
        <w:t xml:space="preserve">informing </w:t>
      </w:r>
      <w:r w:rsidR="00824A0E">
        <w:rPr>
          <w:rFonts w:ascii="Arial" w:hAnsi="Arial" w:cs="Arial"/>
          <w:sz w:val="20"/>
          <w:szCs w:val="20"/>
          <w:lang w:val="en-GB"/>
        </w:rPr>
        <w:t xml:space="preserve">the </w:t>
      </w:r>
      <w:r w:rsidR="00B144D8" w:rsidRPr="00EF0191">
        <w:rPr>
          <w:rFonts w:ascii="Arial" w:hAnsi="Arial" w:cs="Arial"/>
          <w:sz w:val="20"/>
          <w:szCs w:val="20"/>
          <w:lang w:val="en-GB"/>
        </w:rPr>
        <w:t>mechanisms</w:t>
      </w:r>
      <w:r w:rsidR="00EF389E">
        <w:rPr>
          <w:rFonts w:ascii="Arial" w:hAnsi="Arial" w:cs="Arial"/>
          <w:sz w:val="20"/>
          <w:szCs w:val="20"/>
          <w:lang w:val="en-GB"/>
        </w:rPr>
        <w:t>, processes and institutions</w:t>
      </w:r>
      <w:r w:rsidR="002F0BF0">
        <w:rPr>
          <w:rFonts w:ascii="Arial" w:hAnsi="Arial" w:cs="Arial"/>
          <w:sz w:val="20"/>
          <w:szCs w:val="20"/>
          <w:lang w:val="en-GB"/>
        </w:rPr>
        <w:t xml:space="preserve"> </w:t>
      </w:r>
      <w:r w:rsidR="00B144D8" w:rsidRPr="00EF0191">
        <w:rPr>
          <w:rFonts w:ascii="Arial" w:hAnsi="Arial" w:cs="Arial"/>
          <w:sz w:val="20"/>
          <w:szCs w:val="20"/>
          <w:lang w:val="en-GB"/>
        </w:rPr>
        <w:t xml:space="preserve">needed to drive </w:t>
      </w:r>
      <w:r w:rsidR="00EF0191" w:rsidRPr="00EF0191">
        <w:rPr>
          <w:rFonts w:ascii="Arial" w:hAnsi="Arial" w:cs="Arial"/>
          <w:sz w:val="20"/>
          <w:szCs w:val="20"/>
          <w:lang w:val="en-GB"/>
        </w:rPr>
        <w:t xml:space="preserve">a </w:t>
      </w:r>
      <w:r w:rsidR="00D95ED1" w:rsidRPr="00EF0191">
        <w:rPr>
          <w:rFonts w:ascii="Arial" w:hAnsi="Arial" w:cs="Arial"/>
          <w:sz w:val="20"/>
          <w:szCs w:val="20"/>
        </w:rPr>
        <w:t>new eco-social contract</w:t>
      </w:r>
      <w:r w:rsidR="00F02932">
        <w:rPr>
          <w:rFonts w:ascii="Arial" w:hAnsi="Arial" w:cs="Arial"/>
          <w:sz w:val="20"/>
          <w:szCs w:val="20"/>
        </w:rPr>
        <w:t xml:space="preserve"> </w:t>
      </w:r>
      <w:r w:rsidR="00F02932" w:rsidRPr="00520FF3">
        <w:rPr>
          <w:rFonts w:ascii="Arial" w:hAnsi="Arial" w:cs="Arial"/>
          <w:iCs/>
          <w:sz w:val="20"/>
          <w:szCs w:val="20"/>
          <w:lang w:val="en-GB"/>
        </w:rPr>
        <w:t>–</w:t>
      </w:r>
      <w:r w:rsidR="00F02932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F6254E" w:rsidRPr="00EF0191">
        <w:rPr>
          <w:rFonts w:ascii="Arial" w:hAnsi="Arial" w:cs="Arial"/>
          <w:sz w:val="20"/>
          <w:szCs w:val="20"/>
        </w:rPr>
        <w:t>such as</w:t>
      </w:r>
      <w:r w:rsidR="59294FDB" w:rsidRPr="00EF0191">
        <w:rPr>
          <w:rFonts w:ascii="Arial" w:hAnsi="Arial" w:cs="Arial"/>
          <w:sz w:val="20"/>
          <w:szCs w:val="20"/>
        </w:rPr>
        <w:t xml:space="preserve"> </w:t>
      </w:r>
      <w:r w:rsidR="005C2CAB" w:rsidRPr="00EF0191">
        <w:rPr>
          <w:rFonts w:ascii="Arial" w:hAnsi="Arial" w:cs="Arial"/>
          <w:sz w:val="20"/>
          <w:szCs w:val="20"/>
        </w:rPr>
        <w:t>citizenship education</w:t>
      </w:r>
      <w:r w:rsidR="005C2CAB">
        <w:rPr>
          <w:rFonts w:ascii="Arial" w:hAnsi="Arial" w:cs="Arial"/>
          <w:sz w:val="20"/>
          <w:szCs w:val="20"/>
        </w:rPr>
        <w:t>,</w:t>
      </w:r>
      <w:r w:rsidR="005C2CAB" w:rsidRPr="00EF0191">
        <w:rPr>
          <w:rFonts w:ascii="Arial" w:hAnsi="Arial" w:cs="Arial"/>
          <w:sz w:val="20"/>
          <w:szCs w:val="20"/>
        </w:rPr>
        <w:t xml:space="preserve"> </w:t>
      </w:r>
      <w:r w:rsidR="59294FDB" w:rsidRPr="00EF0191">
        <w:rPr>
          <w:rFonts w:ascii="Arial" w:hAnsi="Arial" w:cs="Arial"/>
          <w:sz w:val="20"/>
          <w:szCs w:val="20"/>
        </w:rPr>
        <w:t>citizens</w:t>
      </w:r>
      <w:r w:rsidR="005C2CAB">
        <w:rPr>
          <w:rFonts w:ascii="Arial" w:hAnsi="Arial" w:cs="Arial"/>
          <w:sz w:val="20"/>
          <w:szCs w:val="20"/>
        </w:rPr>
        <w:t>’</w:t>
      </w:r>
      <w:r w:rsidR="59294FDB" w:rsidRPr="00EF0191">
        <w:rPr>
          <w:rFonts w:ascii="Arial" w:hAnsi="Arial" w:cs="Arial"/>
          <w:sz w:val="20"/>
          <w:szCs w:val="20"/>
        </w:rPr>
        <w:t xml:space="preserve"> assemblies</w:t>
      </w:r>
      <w:r w:rsidR="00A27766" w:rsidRPr="00EF0191">
        <w:rPr>
          <w:rFonts w:ascii="Arial" w:hAnsi="Arial" w:cs="Arial"/>
          <w:sz w:val="20"/>
          <w:szCs w:val="20"/>
        </w:rPr>
        <w:t xml:space="preserve"> and other deliberative democra</w:t>
      </w:r>
      <w:r w:rsidR="00426DBF" w:rsidRPr="00EF0191">
        <w:rPr>
          <w:rFonts w:ascii="Arial" w:hAnsi="Arial" w:cs="Arial"/>
          <w:sz w:val="20"/>
          <w:szCs w:val="20"/>
        </w:rPr>
        <w:t>cy</w:t>
      </w:r>
      <w:r w:rsidR="00A27766" w:rsidRPr="00EF0191">
        <w:rPr>
          <w:rFonts w:ascii="Arial" w:hAnsi="Arial" w:cs="Arial"/>
          <w:sz w:val="20"/>
          <w:szCs w:val="20"/>
        </w:rPr>
        <w:t xml:space="preserve"> approaches</w:t>
      </w:r>
      <w:r w:rsidR="59294FDB" w:rsidRPr="00EF0191">
        <w:rPr>
          <w:rFonts w:ascii="Arial" w:hAnsi="Arial" w:cs="Arial"/>
          <w:sz w:val="20"/>
          <w:szCs w:val="20"/>
        </w:rPr>
        <w:t>,</w:t>
      </w:r>
      <w:r w:rsidR="005A54B0" w:rsidRPr="00EF0191">
        <w:rPr>
          <w:rFonts w:ascii="Arial" w:hAnsi="Arial" w:cs="Arial"/>
          <w:sz w:val="20"/>
          <w:szCs w:val="20"/>
        </w:rPr>
        <w:t xml:space="preserve"> </w:t>
      </w:r>
      <w:r w:rsidR="005C2CAB">
        <w:rPr>
          <w:rFonts w:ascii="Arial" w:hAnsi="Arial" w:cs="Arial"/>
          <w:sz w:val="20"/>
          <w:szCs w:val="20"/>
        </w:rPr>
        <w:t xml:space="preserve">and </w:t>
      </w:r>
      <w:r w:rsidR="005A54B0" w:rsidRPr="00EF0191">
        <w:rPr>
          <w:rFonts w:ascii="Arial" w:hAnsi="Arial" w:cs="Arial"/>
          <w:sz w:val="20"/>
          <w:szCs w:val="20"/>
        </w:rPr>
        <w:t>climate and ecological literacy</w:t>
      </w:r>
      <w:r w:rsidR="005C2CAB">
        <w:rPr>
          <w:rFonts w:ascii="Arial" w:hAnsi="Arial" w:cs="Arial"/>
          <w:sz w:val="20"/>
          <w:szCs w:val="20"/>
        </w:rPr>
        <w:t>.</w:t>
      </w:r>
    </w:p>
    <w:p w14:paraId="184B4C2D" w14:textId="0212DADC" w:rsidR="00F73110" w:rsidRDefault="00D31749" w:rsidP="00210327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520FF3">
        <w:rPr>
          <w:rFonts w:ascii="Arial" w:hAnsi="Arial" w:cs="Arial"/>
          <w:sz w:val="20"/>
          <w:szCs w:val="20"/>
        </w:rPr>
        <w:t>S</w:t>
      </w:r>
      <w:r w:rsidR="00B06B2C" w:rsidRPr="00520FF3">
        <w:rPr>
          <w:rFonts w:ascii="Arial" w:hAnsi="Arial" w:cs="Arial"/>
          <w:sz w:val="20"/>
          <w:szCs w:val="20"/>
        </w:rPr>
        <w:t xml:space="preserve">cale up </w:t>
      </w:r>
      <w:r w:rsidR="00224B84">
        <w:rPr>
          <w:rFonts w:ascii="Arial" w:hAnsi="Arial" w:cs="Arial"/>
          <w:sz w:val="20"/>
          <w:szCs w:val="20"/>
        </w:rPr>
        <w:t xml:space="preserve">awareness and </w:t>
      </w:r>
      <w:r w:rsidR="00341D6F">
        <w:rPr>
          <w:rFonts w:ascii="Arial" w:hAnsi="Arial" w:cs="Arial"/>
          <w:sz w:val="20"/>
          <w:szCs w:val="20"/>
        </w:rPr>
        <w:t xml:space="preserve">support </w:t>
      </w:r>
      <w:r w:rsidR="00224B84">
        <w:rPr>
          <w:rFonts w:ascii="Arial" w:hAnsi="Arial" w:cs="Arial"/>
          <w:sz w:val="20"/>
          <w:szCs w:val="20"/>
        </w:rPr>
        <w:t>uptake o</w:t>
      </w:r>
      <w:r w:rsidR="00FF02BC">
        <w:rPr>
          <w:rFonts w:ascii="Arial" w:hAnsi="Arial" w:cs="Arial"/>
          <w:sz w:val="20"/>
          <w:szCs w:val="20"/>
        </w:rPr>
        <w:t>f</w:t>
      </w:r>
      <w:r w:rsidR="00224B84">
        <w:rPr>
          <w:rFonts w:ascii="Arial" w:hAnsi="Arial" w:cs="Arial"/>
          <w:sz w:val="20"/>
          <w:szCs w:val="20"/>
        </w:rPr>
        <w:t xml:space="preserve"> the </w:t>
      </w:r>
      <w:r w:rsidR="00B06B2C" w:rsidRPr="00520FF3">
        <w:rPr>
          <w:rFonts w:ascii="Arial" w:hAnsi="Arial" w:cs="Arial"/>
          <w:sz w:val="20"/>
          <w:szCs w:val="20"/>
        </w:rPr>
        <w:t xml:space="preserve">role of a new </w:t>
      </w:r>
      <w:r w:rsidR="00B666EC" w:rsidRPr="00520FF3">
        <w:rPr>
          <w:rFonts w:ascii="Arial" w:hAnsi="Arial" w:cs="Arial"/>
          <w:sz w:val="20"/>
          <w:szCs w:val="20"/>
        </w:rPr>
        <w:t>eco-</w:t>
      </w:r>
      <w:r w:rsidR="00B06B2C" w:rsidRPr="00520FF3">
        <w:rPr>
          <w:rFonts w:ascii="Arial" w:hAnsi="Arial" w:cs="Arial"/>
          <w:sz w:val="20"/>
          <w:szCs w:val="20"/>
        </w:rPr>
        <w:t>social contract</w:t>
      </w:r>
      <w:r w:rsidR="0067213D">
        <w:rPr>
          <w:rFonts w:ascii="Arial" w:hAnsi="Arial" w:cs="Arial"/>
          <w:sz w:val="20"/>
          <w:szCs w:val="20"/>
        </w:rPr>
        <w:t xml:space="preserve"> </w:t>
      </w:r>
      <w:r w:rsidR="00EF389E">
        <w:rPr>
          <w:rFonts w:ascii="Arial" w:hAnsi="Arial" w:cs="Arial"/>
          <w:sz w:val="20"/>
          <w:szCs w:val="20"/>
        </w:rPr>
        <w:t>in the transition</w:t>
      </w:r>
      <w:r w:rsidR="004B5E85">
        <w:rPr>
          <w:rFonts w:ascii="Arial" w:hAnsi="Arial" w:cs="Arial"/>
          <w:sz w:val="20"/>
          <w:szCs w:val="20"/>
        </w:rPr>
        <w:t xml:space="preserve"> towards</w:t>
      </w:r>
      <w:r w:rsidR="0067213D">
        <w:rPr>
          <w:rFonts w:ascii="Arial" w:hAnsi="Arial" w:cs="Arial"/>
          <w:sz w:val="20"/>
          <w:szCs w:val="20"/>
        </w:rPr>
        <w:t xml:space="preserve"> </w:t>
      </w:r>
      <w:r w:rsidR="004B5E85">
        <w:rPr>
          <w:rFonts w:ascii="Arial" w:hAnsi="Arial" w:cs="Arial"/>
          <w:sz w:val="20"/>
          <w:szCs w:val="20"/>
        </w:rPr>
        <w:t xml:space="preserve">a sustainable and inclusive future. </w:t>
      </w:r>
    </w:p>
    <w:p w14:paraId="2862C892" w14:textId="70B547AE" w:rsidR="00210327" w:rsidRDefault="00210327" w:rsidP="00210327">
      <w:pPr>
        <w:pStyle w:val="Default"/>
        <w:rPr>
          <w:rFonts w:ascii="Arial" w:hAnsi="Arial" w:cs="Arial"/>
          <w:sz w:val="20"/>
          <w:szCs w:val="20"/>
        </w:rPr>
      </w:pPr>
    </w:p>
    <w:p w14:paraId="0C82E899" w14:textId="5901B2F3" w:rsidR="00210327" w:rsidRPr="00210327" w:rsidRDefault="00210327" w:rsidP="0021032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10327">
        <w:rPr>
          <w:rFonts w:ascii="Arial" w:hAnsi="Arial" w:cs="Arial"/>
          <w:b/>
          <w:bCs/>
          <w:sz w:val="20"/>
          <w:szCs w:val="20"/>
        </w:rPr>
        <w:t>How can members contribute and benefit from the Network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14:paraId="0E0EBC4C" w14:textId="77777777" w:rsidR="00210327" w:rsidRPr="00210327" w:rsidRDefault="00210327" w:rsidP="00210327">
      <w:pPr>
        <w:pStyle w:val="Default"/>
        <w:rPr>
          <w:rFonts w:ascii="Arial" w:hAnsi="Arial" w:cs="Arial"/>
          <w:sz w:val="20"/>
          <w:szCs w:val="20"/>
        </w:rPr>
      </w:pPr>
    </w:p>
    <w:p w14:paraId="1521E7C9" w14:textId="77777777" w:rsidR="00210327" w:rsidRPr="00210327" w:rsidRDefault="00210327" w:rsidP="00210327">
      <w:pPr>
        <w:pStyle w:val="Defaul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10327">
        <w:rPr>
          <w:rFonts w:ascii="Arial" w:hAnsi="Arial" w:cs="Arial"/>
          <w:sz w:val="20"/>
          <w:szCs w:val="20"/>
        </w:rPr>
        <w:t xml:space="preserve">Members are expected to use their own events and activities to create a space to share and debate visions </w:t>
      </w:r>
      <w:r w:rsidR="00D157F3">
        <w:rPr>
          <w:rFonts w:ascii="Arial" w:hAnsi="Arial" w:cs="Arial"/>
          <w:sz w:val="20"/>
          <w:szCs w:val="20"/>
        </w:rPr>
        <w:t>and actions</w:t>
      </w:r>
      <w:r w:rsidRPr="00210327">
        <w:rPr>
          <w:rFonts w:ascii="Arial" w:hAnsi="Arial" w:cs="Arial"/>
          <w:sz w:val="20"/>
          <w:szCs w:val="20"/>
        </w:rPr>
        <w:t xml:space="preserve"> for new eco social contracts (multiplier effect).</w:t>
      </w:r>
    </w:p>
    <w:p w14:paraId="50C5D852" w14:textId="2AEE5CB2" w:rsidR="00210327" w:rsidRPr="00210327" w:rsidRDefault="00210327" w:rsidP="00210327">
      <w:pPr>
        <w:pStyle w:val="Defaul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10327">
        <w:rPr>
          <w:rFonts w:ascii="Arial" w:hAnsi="Arial" w:cs="Arial"/>
          <w:sz w:val="20"/>
          <w:szCs w:val="20"/>
        </w:rPr>
        <w:t>Members are also encouraged to share research, best practices and lessons learnt regarding new eco</w:t>
      </w:r>
      <w:r w:rsidR="00D157F3">
        <w:rPr>
          <w:rFonts w:ascii="Arial" w:hAnsi="Arial" w:cs="Arial"/>
          <w:sz w:val="20"/>
          <w:szCs w:val="20"/>
        </w:rPr>
        <w:t>-</w:t>
      </w:r>
      <w:r w:rsidRPr="00210327">
        <w:rPr>
          <w:rFonts w:ascii="Arial" w:hAnsi="Arial" w:cs="Arial"/>
          <w:sz w:val="20"/>
          <w:szCs w:val="20"/>
        </w:rPr>
        <w:t>social contracts, for example</w:t>
      </w:r>
      <w:r>
        <w:rPr>
          <w:rFonts w:ascii="Arial" w:hAnsi="Arial" w:cs="Arial"/>
          <w:sz w:val="20"/>
          <w:szCs w:val="20"/>
        </w:rPr>
        <w:t xml:space="preserve"> in </w:t>
      </w:r>
      <w:r w:rsidRPr="00210327">
        <w:rPr>
          <w:rFonts w:ascii="Arial" w:hAnsi="Arial" w:cs="Arial"/>
          <w:sz w:val="20"/>
          <w:szCs w:val="20"/>
        </w:rPr>
        <w:t>inclusive constitution making processes, climate assemblies, social and solidarity economy initiatives, citizen and social movements for social and climate justice, etc.</w:t>
      </w:r>
    </w:p>
    <w:p w14:paraId="51089482" w14:textId="77777777" w:rsidR="00210327" w:rsidRPr="00210327" w:rsidRDefault="00210327" w:rsidP="00210327">
      <w:pPr>
        <w:pStyle w:val="Defaul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10327">
        <w:rPr>
          <w:rFonts w:ascii="Arial" w:hAnsi="Arial" w:cs="Arial"/>
          <w:sz w:val="20"/>
          <w:szCs w:val="20"/>
        </w:rPr>
        <w:t>Members will be invited to all activities of the network and can post their activities on the network platform.</w:t>
      </w:r>
    </w:p>
    <w:p w14:paraId="3749F5A0" w14:textId="77777777" w:rsidR="00210327" w:rsidRDefault="00210327" w:rsidP="00210327">
      <w:pPr>
        <w:pStyle w:val="Default"/>
        <w:rPr>
          <w:rFonts w:ascii="Arial" w:hAnsi="Arial" w:cs="Arial"/>
          <w:sz w:val="20"/>
          <w:szCs w:val="20"/>
        </w:rPr>
      </w:pPr>
    </w:p>
    <w:p w14:paraId="135F1F5A" w14:textId="77777777" w:rsidR="00210327" w:rsidRDefault="00210327" w:rsidP="00210327">
      <w:pPr>
        <w:pStyle w:val="Default"/>
        <w:rPr>
          <w:rFonts w:ascii="Arial" w:hAnsi="Arial" w:cs="Arial"/>
          <w:sz w:val="20"/>
          <w:szCs w:val="20"/>
        </w:rPr>
      </w:pPr>
    </w:p>
    <w:p w14:paraId="67E469AC" w14:textId="77777777" w:rsidR="00210327" w:rsidRDefault="00210327" w:rsidP="00210327">
      <w:pPr>
        <w:pStyle w:val="Default"/>
        <w:rPr>
          <w:rFonts w:ascii="Arial" w:hAnsi="Arial" w:cs="Arial"/>
          <w:sz w:val="20"/>
          <w:szCs w:val="20"/>
        </w:rPr>
      </w:pPr>
    </w:p>
    <w:p w14:paraId="3FD0C669" w14:textId="77777777" w:rsidR="00210327" w:rsidRDefault="00210327" w:rsidP="00210327">
      <w:pPr>
        <w:pStyle w:val="Default"/>
        <w:rPr>
          <w:rFonts w:ascii="Arial" w:hAnsi="Arial" w:cs="Arial"/>
          <w:sz w:val="20"/>
          <w:szCs w:val="20"/>
        </w:rPr>
      </w:pPr>
    </w:p>
    <w:p w14:paraId="47DD2DCD" w14:textId="77777777" w:rsidR="00210327" w:rsidRDefault="00210327" w:rsidP="00210327">
      <w:pPr>
        <w:pStyle w:val="Default"/>
        <w:rPr>
          <w:rFonts w:ascii="Arial" w:hAnsi="Arial" w:cs="Arial"/>
          <w:sz w:val="20"/>
          <w:szCs w:val="20"/>
        </w:rPr>
      </w:pPr>
    </w:p>
    <w:p w14:paraId="38FC0A72" w14:textId="77777777" w:rsidR="00210327" w:rsidRPr="00210327" w:rsidRDefault="00210327" w:rsidP="0021032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DAD963D" w14:textId="48C6C4D8" w:rsidR="00210327" w:rsidRPr="00210327" w:rsidRDefault="00210327" w:rsidP="00210327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10327">
        <w:rPr>
          <w:rFonts w:ascii="Arial" w:hAnsi="Arial" w:cs="Arial"/>
          <w:b/>
          <w:bCs/>
          <w:sz w:val="20"/>
          <w:szCs w:val="20"/>
        </w:rPr>
        <w:t xml:space="preserve">Who </w:t>
      </w:r>
      <w:r>
        <w:rPr>
          <w:rFonts w:ascii="Arial" w:hAnsi="Arial" w:cs="Arial"/>
          <w:b/>
          <w:bCs/>
          <w:sz w:val="20"/>
          <w:szCs w:val="20"/>
        </w:rPr>
        <w:t>can</w:t>
      </w:r>
      <w:r w:rsidRPr="00210327">
        <w:rPr>
          <w:rFonts w:ascii="Arial" w:hAnsi="Arial" w:cs="Arial"/>
          <w:b/>
          <w:bCs/>
          <w:sz w:val="20"/>
          <w:szCs w:val="20"/>
        </w:rPr>
        <w:t xml:space="preserve"> join the network?</w:t>
      </w:r>
    </w:p>
    <w:p w14:paraId="3769A43D" w14:textId="77777777" w:rsidR="00210327" w:rsidRPr="00210327" w:rsidRDefault="00210327" w:rsidP="00210327">
      <w:pPr>
        <w:pStyle w:val="Default"/>
        <w:rPr>
          <w:rFonts w:ascii="Arial" w:hAnsi="Arial" w:cs="Arial"/>
          <w:sz w:val="20"/>
          <w:szCs w:val="20"/>
        </w:rPr>
      </w:pPr>
    </w:p>
    <w:p w14:paraId="51362D72" w14:textId="3AA87DC2" w:rsidR="00210327" w:rsidRPr="00210327" w:rsidRDefault="00210327" w:rsidP="00210327">
      <w:pPr>
        <w:pStyle w:val="Default"/>
        <w:rPr>
          <w:rFonts w:ascii="Arial" w:hAnsi="Arial" w:cs="Arial"/>
          <w:sz w:val="20"/>
          <w:szCs w:val="20"/>
        </w:rPr>
      </w:pPr>
      <w:r w:rsidRPr="00210327">
        <w:rPr>
          <w:rFonts w:ascii="Arial" w:hAnsi="Arial" w:cs="Arial"/>
          <w:sz w:val="20"/>
          <w:szCs w:val="20"/>
        </w:rPr>
        <w:t>The network for a new eco-social contract is for research, practice, advocacy and policy decision-making communities</w:t>
      </w:r>
      <w:r>
        <w:rPr>
          <w:rFonts w:ascii="Arial" w:hAnsi="Arial" w:cs="Arial"/>
          <w:sz w:val="20"/>
          <w:szCs w:val="20"/>
        </w:rPr>
        <w:t xml:space="preserve"> and individuals</w:t>
      </w:r>
      <w:r w:rsidRPr="00210327">
        <w:rPr>
          <w:rFonts w:ascii="Arial" w:hAnsi="Arial" w:cs="Arial"/>
          <w:sz w:val="20"/>
          <w:szCs w:val="20"/>
        </w:rPr>
        <w:t>, in the public and private sectors, interested in co-constructing a new eco-social contract that is inclusive, climate-proof, and adapted to the complex challenges of the 21st century.</w:t>
      </w:r>
    </w:p>
    <w:p w14:paraId="334F5CFB" w14:textId="77777777" w:rsidR="00210327" w:rsidRDefault="00210327" w:rsidP="00210327">
      <w:pPr>
        <w:pStyle w:val="Default"/>
        <w:rPr>
          <w:rFonts w:ascii="Arial" w:hAnsi="Arial" w:cs="Arial"/>
          <w:sz w:val="20"/>
          <w:szCs w:val="20"/>
        </w:rPr>
      </w:pPr>
    </w:p>
    <w:p w14:paraId="647A3E66" w14:textId="3D3F9150" w:rsidR="00DC4324" w:rsidRDefault="00210327" w:rsidP="00210327">
      <w:pPr>
        <w:pStyle w:val="Default"/>
        <w:rPr>
          <w:rFonts w:ascii="Arial" w:hAnsi="Arial" w:cs="Arial"/>
          <w:sz w:val="20"/>
          <w:szCs w:val="20"/>
        </w:rPr>
      </w:pPr>
      <w:r w:rsidRPr="00210327">
        <w:rPr>
          <w:rFonts w:ascii="Arial" w:hAnsi="Arial" w:cs="Arial"/>
          <w:sz w:val="20"/>
          <w:szCs w:val="20"/>
        </w:rPr>
        <w:t xml:space="preserve">Membership in the </w:t>
      </w:r>
      <w:r w:rsidR="00016853">
        <w:rPr>
          <w:rFonts w:ascii="Arial" w:hAnsi="Arial" w:cs="Arial"/>
          <w:sz w:val="20"/>
          <w:szCs w:val="20"/>
        </w:rPr>
        <w:t>e</w:t>
      </w:r>
      <w:r w:rsidRPr="00210327">
        <w:rPr>
          <w:rFonts w:ascii="Arial" w:hAnsi="Arial" w:cs="Arial"/>
          <w:sz w:val="20"/>
          <w:szCs w:val="20"/>
        </w:rPr>
        <w:t>co</w:t>
      </w:r>
      <w:r w:rsidR="00016853">
        <w:rPr>
          <w:rFonts w:ascii="Arial" w:hAnsi="Arial" w:cs="Arial"/>
          <w:sz w:val="20"/>
          <w:szCs w:val="20"/>
        </w:rPr>
        <w:t>-</w:t>
      </w:r>
      <w:r w:rsidRPr="00210327">
        <w:rPr>
          <w:rFonts w:ascii="Arial" w:hAnsi="Arial" w:cs="Arial"/>
          <w:sz w:val="20"/>
          <w:szCs w:val="20"/>
        </w:rPr>
        <w:t xml:space="preserve">social contract </w:t>
      </w:r>
      <w:r w:rsidR="00016853">
        <w:rPr>
          <w:rFonts w:ascii="Arial" w:hAnsi="Arial" w:cs="Arial"/>
          <w:sz w:val="20"/>
          <w:szCs w:val="20"/>
        </w:rPr>
        <w:t xml:space="preserve">network </w:t>
      </w:r>
      <w:r w:rsidRPr="00210327">
        <w:rPr>
          <w:rFonts w:ascii="Arial" w:hAnsi="Arial" w:cs="Arial"/>
          <w:sz w:val="20"/>
          <w:szCs w:val="20"/>
        </w:rPr>
        <w:t>is free and open</w:t>
      </w:r>
      <w:r>
        <w:rPr>
          <w:rFonts w:ascii="Arial" w:hAnsi="Arial" w:cs="Arial"/>
          <w:sz w:val="20"/>
          <w:szCs w:val="20"/>
        </w:rPr>
        <w:t xml:space="preserve">. </w:t>
      </w:r>
      <w:r w:rsidRPr="00210327"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>s</w:t>
      </w:r>
      <w:r w:rsidRPr="00210327">
        <w:rPr>
          <w:rFonts w:ascii="Arial" w:hAnsi="Arial" w:cs="Arial"/>
          <w:sz w:val="20"/>
          <w:szCs w:val="20"/>
        </w:rPr>
        <w:t xml:space="preserve"> should </w:t>
      </w:r>
      <w:r w:rsidR="00453848">
        <w:rPr>
          <w:rFonts w:ascii="Arial" w:hAnsi="Arial" w:cs="Arial"/>
          <w:sz w:val="20"/>
          <w:szCs w:val="20"/>
        </w:rPr>
        <w:t>support the network mission</w:t>
      </w:r>
      <w:r w:rsidR="00C22857">
        <w:rPr>
          <w:rFonts w:ascii="Arial" w:hAnsi="Arial" w:cs="Arial"/>
          <w:sz w:val="20"/>
          <w:szCs w:val="20"/>
        </w:rPr>
        <w:t xml:space="preserve"> and</w:t>
      </w:r>
      <w:r w:rsidRPr="00210327">
        <w:rPr>
          <w:rFonts w:ascii="Arial" w:hAnsi="Arial" w:cs="Arial"/>
          <w:sz w:val="20"/>
          <w:szCs w:val="20"/>
        </w:rPr>
        <w:t xml:space="preserve"> have deep </w:t>
      </w:r>
      <w:r w:rsidR="000B7C2A">
        <w:rPr>
          <w:rFonts w:ascii="Arial" w:hAnsi="Arial" w:cs="Arial"/>
          <w:sz w:val="20"/>
          <w:szCs w:val="20"/>
        </w:rPr>
        <w:t xml:space="preserve">commitment to and </w:t>
      </w:r>
      <w:r w:rsidRPr="00210327">
        <w:rPr>
          <w:rFonts w:ascii="Arial" w:hAnsi="Arial" w:cs="Arial"/>
          <w:sz w:val="20"/>
          <w:szCs w:val="20"/>
        </w:rPr>
        <w:t>expertise in one or more areas related to sustainable development</w:t>
      </w:r>
      <w:r w:rsidR="00673ED7">
        <w:rPr>
          <w:rFonts w:ascii="Arial" w:hAnsi="Arial" w:cs="Arial"/>
          <w:sz w:val="20"/>
          <w:szCs w:val="20"/>
        </w:rPr>
        <w:t xml:space="preserve"> </w:t>
      </w:r>
      <w:r w:rsidRPr="00210327">
        <w:rPr>
          <w:rFonts w:ascii="Arial" w:hAnsi="Arial" w:cs="Arial"/>
          <w:sz w:val="20"/>
          <w:szCs w:val="20"/>
        </w:rPr>
        <w:t>and human rights</w:t>
      </w:r>
      <w:r w:rsidR="00C22857">
        <w:rPr>
          <w:rFonts w:ascii="Arial" w:hAnsi="Arial" w:cs="Arial"/>
          <w:sz w:val="20"/>
          <w:szCs w:val="20"/>
        </w:rPr>
        <w:t>. They should</w:t>
      </w:r>
      <w:r w:rsidRPr="00210327">
        <w:rPr>
          <w:rFonts w:ascii="Arial" w:hAnsi="Arial" w:cs="Arial"/>
          <w:sz w:val="20"/>
          <w:szCs w:val="20"/>
        </w:rPr>
        <w:t xml:space="preserve"> </w:t>
      </w:r>
      <w:r w:rsidR="00016853">
        <w:rPr>
          <w:rFonts w:ascii="Arial" w:hAnsi="Arial" w:cs="Arial"/>
          <w:sz w:val="20"/>
          <w:szCs w:val="20"/>
        </w:rPr>
        <w:t>be</w:t>
      </w:r>
      <w:r w:rsidR="00545AE4">
        <w:rPr>
          <w:rFonts w:ascii="Arial" w:hAnsi="Arial" w:cs="Arial"/>
          <w:sz w:val="20"/>
          <w:szCs w:val="20"/>
        </w:rPr>
        <w:t xml:space="preserve"> </w:t>
      </w:r>
      <w:r w:rsidRPr="00210327">
        <w:rPr>
          <w:rFonts w:ascii="Arial" w:hAnsi="Arial" w:cs="Arial"/>
          <w:sz w:val="20"/>
          <w:szCs w:val="20"/>
        </w:rPr>
        <w:t>work</w:t>
      </w:r>
      <w:r w:rsidR="00016853">
        <w:rPr>
          <w:rFonts w:ascii="Arial" w:hAnsi="Arial" w:cs="Arial"/>
          <w:sz w:val="20"/>
          <w:szCs w:val="20"/>
        </w:rPr>
        <w:t>ing</w:t>
      </w:r>
      <w:r w:rsidRPr="00210327">
        <w:rPr>
          <w:rFonts w:ascii="Arial" w:hAnsi="Arial" w:cs="Arial"/>
          <w:sz w:val="20"/>
          <w:szCs w:val="20"/>
        </w:rPr>
        <w:t xml:space="preserve"> towards eco</w:t>
      </w:r>
      <w:r w:rsidR="00016853">
        <w:rPr>
          <w:rFonts w:ascii="Arial" w:hAnsi="Arial" w:cs="Arial"/>
          <w:sz w:val="20"/>
          <w:szCs w:val="20"/>
        </w:rPr>
        <w:t>-</w:t>
      </w:r>
      <w:r w:rsidRPr="00210327">
        <w:rPr>
          <w:rFonts w:ascii="Arial" w:hAnsi="Arial" w:cs="Arial"/>
          <w:sz w:val="20"/>
          <w:szCs w:val="20"/>
        </w:rPr>
        <w:t>social transformation</w:t>
      </w:r>
      <w:r w:rsidR="00673ED7">
        <w:rPr>
          <w:rFonts w:ascii="Arial" w:hAnsi="Arial" w:cs="Arial"/>
          <w:sz w:val="20"/>
          <w:szCs w:val="20"/>
        </w:rPr>
        <w:t>.</w:t>
      </w:r>
      <w:r w:rsidRPr="00210327">
        <w:rPr>
          <w:rFonts w:ascii="Arial" w:hAnsi="Arial" w:cs="Arial"/>
          <w:sz w:val="20"/>
          <w:szCs w:val="20"/>
        </w:rPr>
        <w:t xml:space="preserve"> Interested institutions</w:t>
      </w:r>
      <w:r w:rsidR="00C13DA0">
        <w:rPr>
          <w:rFonts w:ascii="Arial" w:hAnsi="Arial" w:cs="Arial"/>
          <w:sz w:val="20"/>
          <w:szCs w:val="20"/>
        </w:rPr>
        <w:t xml:space="preserve"> and individuals</w:t>
      </w:r>
      <w:r w:rsidRPr="00210327">
        <w:rPr>
          <w:rFonts w:ascii="Arial" w:hAnsi="Arial" w:cs="Arial"/>
          <w:sz w:val="20"/>
          <w:szCs w:val="20"/>
        </w:rPr>
        <w:t xml:space="preserve"> </w:t>
      </w:r>
      <w:r w:rsidR="00A93A91">
        <w:rPr>
          <w:rFonts w:ascii="Arial" w:hAnsi="Arial" w:cs="Arial"/>
          <w:sz w:val="20"/>
          <w:szCs w:val="20"/>
        </w:rPr>
        <w:t>are</w:t>
      </w:r>
      <w:r w:rsidR="00DC4324">
        <w:rPr>
          <w:rFonts w:ascii="Arial" w:hAnsi="Arial" w:cs="Arial"/>
          <w:sz w:val="20"/>
          <w:szCs w:val="20"/>
        </w:rPr>
        <w:t xml:space="preserve"> welcome</w:t>
      </w:r>
      <w:r w:rsidR="00A93A91">
        <w:rPr>
          <w:rFonts w:ascii="Arial" w:hAnsi="Arial" w:cs="Arial"/>
          <w:sz w:val="20"/>
          <w:szCs w:val="20"/>
        </w:rPr>
        <w:t xml:space="preserve"> to</w:t>
      </w:r>
      <w:r w:rsidRPr="00210327">
        <w:rPr>
          <w:rFonts w:ascii="Arial" w:hAnsi="Arial" w:cs="Arial"/>
          <w:sz w:val="20"/>
          <w:szCs w:val="20"/>
        </w:rPr>
        <w:t xml:space="preserve"> send a motivation letter to </w:t>
      </w:r>
      <w:r w:rsidR="00016853">
        <w:rPr>
          <w:rFonts w:ascii="Arial" w:hAnsi="Arial" w:cs="Arial"/>
          <w:sz w:val="20"/>
          <w:szCs w:val="20"/>
        </w:rPr>
        <w:t xml:space="preserve">the </w:t>
      </w:r>
      <w:r w:rsidRPr="00210327">
        <w:rPr>
          <w:rFonts w:ascii="Arial" w:hAnsi="Arial" w:cs="Arial"/>
          <w:sz w:val="20"/>
          <w:szCs w:val="20"/>
        </w:rPr>
        <w:t xml:space="preserve">GEC </w:t>
      </w:r>
      <w:r w:rsidR="00016853">
        <w:rPr>
          <w:rFonts w:ascii="Arial" w:hAnsi="Arial" w:cs="Arial"/>
          <w:sz w:val="20"/>
          <w:szCs w:val="20"/>
        </w:rPr>
        <w:t xml:space="preserve">Secretariat </w:t>
      </w:r>
      <w:r w:rsidRPr="00210327">
        <w:rPr>
          <w:rFonts w:ascii="Arial" w:hAnsi="Arial" w:cs="Arial"/>
          <w:sz w:val="20"/>
          <w:szCs w:val="20"/>
        </w:rPr>
        <w:t>and UNRISD</w:t>
      </w:r>
      <w:r w:rsidR="00DC4324">
        <w:rPr>
          <w:rFonts w:ascii="Arial" w:hAnsi="Arial" w:cs="Arial"/>
          <w:sz w:val="20"/>
          <w:szCs w:val="20"/>
        </w:rPr>
        <w:t>:</w:t>
      </w:r>
    </w:p>
    <w:p w14:paraId="0B251D79" w14:textId="77777777" w:rsidR="00DC4324" w:rsidRDefault="00DC4324" w:rsidP="00210327">
      <w:pPr>
        <w:pStyle w:val="Default"/>
        <w:rPr>
          <w:rFonts w:ascii="Arial" w:hAnsi="Arial" w:cs="Arial"/>
          <w:sz w:val="20"/>
          <w:szCs w:val="20"/>
        </w:rPr>
      </w:pPr>
    </w:p>
    <w:p w14:paraId="3F7A0310" w14:textId="5F664528" w:rsidR="00DC4324" w:rsidRDefault="00DC4324" w:rsidP="00210327">
      <w:pPr>
        <w:pStyle w:val="Default"/>
        <w:rPr>
          <w:rFonts w:ascii="Arial" w:hAnsi="Arial" w:cs="Arial"/>
          <w:sz w:val="20"/>
          <w:szCs w:val="20"/>
          <w:lang w:val="es-ES"/>
        </w:rPr>
      </w:pPr>
      <w:proofErr w:type="spellStart"/>
      <w:r w:rsidRPr="00DC4324">
        <w:rPr>
          <w:rFonts w:ascii="Arial" w:hAnsi="Arial" w:cs="Arial"/>
          <w:sz w:val="20"/>
          <w:szCs w:val="20"/>
          <w:lang w:val="es-ES"/>
        </w:rPr>
        <w:t>Paramita</w:t>
      </w:r>
      <w:proofErr w:type="spellEnd"/>
      <w:r w:rsidRPr="00DC4324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C4324">
        <w:rPr>
          <w:rFonts w:ascii="Arial" w:hAnsi="Arial" w:cs="Arial"/>
          <w:sz w:val="20"/>
          <w:szCs w:val="20"/>
          <w:lang w:val="es-ES"/>
        </w:rPr>
        <w:t>Dutta</w:t>
      </w:r>
      <w:proofErr w:type="spellEnd"/>
      <w:r w:rsidRPr="00DC4324">
        <w:rPr>
          <w:rFonts w:ascii="Arial" w:hAnsi="Arial" w:cs="Arial"/>
          <w:sz w:val="20"/>
          <w:szCs w:val="20"/>
          <w:lang w:val="es-ES"/>
        </w:rPr>
        <w:t xml:space="preserve">: </w:t>
      </w:r>
      <w:hyperlink r:id="rId11" w:history="1">
        <w:r w:rsidRPr="004F26D8">
          <w:rPr>
            <w:rStyle w:val="Hyperlink"/>
            <w:rFonts w:ascii="Arial" w:hAnsi="Arial" w:cs="Arial"/>
            <w:sz w:val="20"/>
            <w:szCs w:val="20"/>
            <w:lang w:val="es-ES"/>
          </w:rPr>
          <w:t>paramita.dutta@un.org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or</w:t>
      </w:r>
      <w:proofErr w:type="spellEnd"/>
    </w:p>
    <w:p w14:paraId="758BC95B" w14:textId="278FD05B" w:rsidR="00210327" w:rsidRPr="00DC4324" w:rsidRDefault="00DC4324" w:rsidP="00210327">
      <w:pPr>
        <w:pStyle w:val="Defaul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Najma Mohamed: </w:t>
      </w:r>
      <w:hyperlink r:id="rId12" w:history="1">
        <w:r w:rsidRPr="00DC4324">
          <w:rPr>
            <w:rStyle w:val="Hyperlink"/>
            <w:lang w:val="es-ES"/>
          </w:rPr>
          <w:t>Najma.Mohamed@greeneconomycoalition.org</w:t>
        </w:r>
      </w:hyperlink>
    </w:p>
    <w:p w14:paraId="1A385827" w14:textId="7E9A813E" w:rsidR="00681980" w:rsidRPr="00DC4324" w:rsidRDefault="00681980" w:rsidP="00210327">
      <w:pPr>
        <w:pStyle w:val="Default"/>
        <w:rPr>
          <w:rFonts w:ascii="Arial" w:hAnsi="Arial" w:cs="Arial"/>
          <w:sz w:val="20"/>
          <w:szCs w:val="20"/>
          <w:lang w:val="es-ES"/>
        </w:rPr>
      </w:pPr>
    </w:p>
    <w:p w14:paraId="43D7C5A8" w14:textId="2E1744B9" w:rsidR="00F73110" w:rsidRPr="00DC4324" w:rsidRDefault="00F73110" w:rsidP="00126C7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sectPr w:rsidR="00F73110" w:rsidRPr="00DC4324" w:rsidSect="001F05AA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C86A9" w14:textId="77777777" w:rsidR="00292CBA" w:rsidRDefault="00292CBA" w:rsidP="00CF680A">
      <w:pPr>
        <w:spacing w:after="0" w:line="240" w:lineRule="auto"/>
      </w:pPr>
      <w:r>
        <w:separator/>
      </w:r>
    </w:p>
  </w:endnote>
  <w:endnote w:type="continuationSeparator" w:id="0">
    <w:p w14:paraId="33A18BFE" w14:textId="77777777" w:rsidR="00292CBA" w:rsidRDefault="00292CBA" w:rsidP="00CF680A">
      <w:pPr>
        <w:spacing w:after="0" w:line="240" w:lineRule="auto"/>
      </w:pPr>
      <w:r>
        <w:continuationSeparator/>
      </w:r>
    </w:p>
  </w:endnote>
  <w:endnote w:type="continuationNotice" w:id="1">
    <w:p w14:paraId="0C9C1C67" w14:textId="77777777" w:rsidR="00292CBA" w:rsidRDefault="00292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880E" w14:textId="77777777" w:rsidR="00292CBA" w:rsidRDefault="00292CBA" w:rsidP="00CF680A">
      <w:pPr>
        <w:spacing w:after="0" w:line="240" w:lineRule="auto"/>
      </w:pPr>
      <w:r>
        <w:separator/>
      </w:r>
    </w:p>
  </w:footnote>
  <w:footnote w:type="continuationSeparator" w:id="0">
    <w:p w14:paraId="5BB4F71A" w14:textId="77777777" w:rsidR="00292CBA" w:rsidRDefault="00292CBA" w:rsidP="00CF680A">
      <w:pPr>
        <w:spacing w:after="0" w:line="240" w:lineRule="auto"/>
      </w:pPr>
      <w:r>
        <w:continuationSeparator/>
      </w:r>
    </w:p>
  </w:footnote>
  <w:footnote w:type="continuationNotice" w:id="1">
    <w:p w14:paraId="52B88004" w14:textId="77777777" w:rsidR="00292CBA" w:rsidRDefault="00292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D3D6" w14:textId="44D792D2" w:rsidR="00C84726" w:rsidRDefault="000164D3" w:rsidP="00C84726">
    <w:pPr>
      <w:pStyle w:val="Header"/>
    </w:pPr>
    <w:r w:rsidRPr="00743679">
      <w:rPr>
        <w:rFonts w:ascii="Century Gothic" w:eastAsia="Roboto" w:hAnsi="Century Gothic" w:cs="Roboto"/>
        <w:noProof/>
      </w:rPr>
      <w:drawing>
        <wp:anchor distT="0" distB="0" distL="114300" distR="114300" simplePos="0" relativeHeight="251658241" behindDoc="1" locked="0" layoutInCell="1" allowOverlap="1" wp14:anchorId="264465F4" wp14:editId="167CAB71">
          <wp:simplePos x="0" y="0"/>
          <wp:positionH relativeFrom="margin">
            <wp:posOffset>646761</wp:posOffset>
          </wp:positionH>
          <wp:positionV relativeFrom="margin">
            <wp:posOffset>-793750</wp:posOffset>
          </wp:positionV>
          <wp:extent cx="980440" cy="989965"/>
          <wp:effectExtent l="0" t="0" r="0" b="635"/>
          <wp:wrapTight wrapText="bothSides">
            <wp:wrapPolygon edited="0">
              <wp:start x="0" y="0"/>
              <wp:lineTo x="0" y="21198"/>
              <wp:lineTo x="20984" y="21198"/>
              <wp:lineTo x="20984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4726">
      <w:rPr>
        <w:noProof/>
      </w:rPr>
      <w:drawing>
        <wp:anchor distT="0" distB="0" distL="114300" distR="114300" simplePos="0" relativeHeight="251658240" behindDoc="1" locked="0" layoutInCell="1" allowOverlap="1" wp14:anchorId="5C822423" wp14:editId="1D285862">
          <wp:simplePos x="0" y="0"/>
          <wp:positionH relativeFrom="margin">
            <wp:posOffset>2746320</wp:posOffset>
          </wp:positionH>
          <wp:positionV relativeFrom="paragraph">
            <wp:posOffset>-170180</wp:posOffset>
          </wp:positionV>
          <wp:extent cx="2533015" cy="615950"/>
          <wp:effectExtent l="0" t="0" r="635" b="0"/>
          <wp:wrapTight wrapText="bothSides">
            <wp:wrapPolygon edited="0">
              <wp:start x="0" y="0"/>
              <wp:lineTo x="0" y="20709"/>
              <wp:lineTo x="21443" y="20709"/>
              <wp:lineTo x="21443" y="0"/>
              <wp:lineTo x="0" y="0"/>
            </wp:wrapPolygon>
          </wp:wrapTight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F5970CF2-93EC-4C1F-96D5-D655FA65BC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F5970CF2-93EC-4C1F-96D5-D655FA65BC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0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B09"/>
    <w:multiLevelType w:val="hybridMultilevel"/>
    <w:tmpl w:val="94981672"/>
    <w:lvl w:ilvl="0" w:tplc="7BB8C03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35"/>
    <w:multiLevelType w:val="hybridMultilevel"/>
    <w:tmpl w:val="B35A2738"/>
    <w:lvl w:ilvl="0" w:tplc="DB9A5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C3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AB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23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E8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60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CF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69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437F46"/>
    <w:multiLevelType w:val="hybridMultilevel"/>
    <w:tmpl w:val="0706B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C57B4"/>
    <w:multiLevelType w:val="hybridMultilevel"/>
    <w:tmpl w:val="CB4E0D4A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761617C"/>
    <w:multiLevelType w:val="hybridMultilevel"/>
    <w:tmpl w:val="2C9CE5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B5878"/>
    <w:multiLevelType w:val="hybridMultilevel"/>
    <w:tmpl w:val="6ED4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82923"/>
    <w:multiLevelType w:val="hybridMultilevel"/>
    <w:tmpl w:val="9C7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F0CBC"/>
    <w:multiLevelType w:val="hybridMultilevel"/>
    <w:tmpl w:val="0FC67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C6009"/>
    <w:multiLevelType w:val="hybridMultilevel"/>
    <w:tmpl w:val="F098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F3207"/>
    <w:multiLevelType w:val="hybridMultilevel"/>
    <w:tmpl w:val="D140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B1B38"/>
    <w:multiLevelType w:val="hybridMultilevel"/>
    <w:tmpl w:val="950A20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4530A"/>
    <w:multiLevelType w:val="hybridMultilevel"/>
    <w:tmpl w:val="DD96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E7308"/>
    <w:multiLevelType w:val="hybridMultilevel"/>
    <w:tmpl w:val="7A18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E519C"/>
    <w:multiLevelType w:val="hybridMultilevel"/>
    <w:tmpl w:val="0D26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569C5"/>
    <w:multiLevelType w:val="hybridMultilevel"/>
    <w:tmpl w:val="F662C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73079"/>
    <w:multiLevelType w:val="hybridMultilevel"/>
    <w:tmpl w:val="5FF6B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37DE2"/>
    <w:multiLevelType w:val="hybridMultilevel"/>
    <w:tmpl w:val="385E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8490C"/>
    <w:multiLevelType w:val="hybridMultilevel"/>
    <w:tmpl w:val="1E04E5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69AB"/>
    <w:multiLevelType w:val="hybridMultilevel"/>
    <w:tmpl w:val="04FC8E2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2E6840"/>
    <w:multiLevelType w:val="hybridMultilevel"/>
    <w:tmpl w:val="56DE1F78"/>
    <w:lvl w:ilvl="0" w:tplc="84BA5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22CB5"/>
    <w:multiLevelType w:val="hybridMultilevel"/>
    <w:tmpl w:val="9526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"/>
  </w:num>
  <w:num w:numId="5">
    <w:abstractNumId w:val="0"/>
  </w:num>
  <w:num w:numId="6">
    <w:abstractNumId w:val="19"/>
  </w:num>
  <w:num w:numId="7">
    <w:abstractNumId w:val="20"/>
  </w:num>
  <w:num w:numId="8">
    <w:abstractNumId w:val="12"/>
  </w:num>
  <w:num w:numId="9">
    <w:abstractNumId w:val="13"/>
  </w:num>
  <w:num w:numId="10">
    <w:abstractNumId w:val="6"/>
  </w:num>
  <w:num w:numId="11">
    <w:abstractNumId w:val="20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18"/>
  </w:num>
  <w:num w:numId="19">
    <w:abstractNumId w:val="17"/>
  </w:num>
  <w:num w:numId="20">
    <w:abstractNumId w:val="3"/>
  </w:num>
  <w:num w:numId="21">
    <w:abstractNumId w:val="15"/>
  </w:num>
  <w:num w:numId="22">
    <w:abstractNumId w:val="5"/>
  </w:num>
  <w:num w:numId="23">
    <w:abstractNumId w:val="11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A8"/>
    <w:rsid w:val="00001172"/>
    <w:rsid w:val="00003092"/>
    <w:rsid w:val="00004E4A"/>
    <w:rsid w:val="00014514"/>
    <w:rsid w:val="0001561C"/>
    <w:rsid w:val="000164D3"/>
    <w:rsid w:val="00016853"/>
    <w:rsid w:val="0002032C"/>
    <w:rsid w:val="0002139E"/>
    <w:rsid w:val="00027706"/>
    <w:rsid w:val="00031CF9"/>
    <w:rsid w:val="00032825"/>
    <w:rsid w:val="00033BAD"/>
    <w:rsid w:val="000355C0"/>
    <w:rsid w:val="00036223"/>
    <w:rsid w:val="00044BE8"/>
    <w:rsid w:val="0004756E"/>
    <w:rsid w:val="00050785"/>
    <w:rsid w:val="00057E17"/>
    <w:rsid w:val="00060AD6"/>
    <w:rsid w:val="00064CA5"/>
    <w:rsid w:val="000672BE"/>
    <w:rsid w:val="00067375"/>
    <w:rsid w:val="00072B9C"/>
    <w:rsid w:val="00074C7B"/>
    <w:rsid w:val="00083A83"/>
    <w:rsid w:val="00085A39"/>
    <w:rsid w:val="00085C82"/>
    <w:rsid w:val="00087A34"/>
    <w:rsid w:val="000A1D7A"/>
    <w:rsid w:val="000A2D7A"/>
    <w:rsid w:val="000A359C"/>
    <w:rsid w:val="000A6493"/>
    <w:rsid w:val="000B1EF8"/>
    <w:rsid w:val="000B712C"/>
    <w:rsid w:val="000B7C2A"/>
    <w:rsid w:val="000C22B5"/>
    <w:rsid w:val="000C4282"/>
    <w:rsid w:val="000D6104"/>
    <w:rsid w:val="000E458C"/>
    <w:rsid w:val="000E5139"/>
    <w:rsid w:val="000E5AA5"/>
    <w:rsid w:val="000F1FEC"/>
    <w:rsid w:val="000F397E"/>
    <w:rsid w:val="000F448A"/>
    <w:rsid w:val="000F49E0"/>
    <w:rsid w:val="001007DD"/>
    <w:rsid w:val="00100DAE"/>
    <w:rsid w:val="00101C07"/>
    <w:rsid w:val="00111C5E"/>
    <w:rsid w:val="0011651A"/>
    <w:rsid w:val="00126C78"/>
    <w:rsid w:val="00133819"/>
    <w:rsid w:val="001421B8"/>
    <w:rsid w:val="00144AF1"/>
    <w:rsid w:val="00145121"/>
    <w:rsid w:val="00145591"/>
    <w:rsid w:val="00153313"/>
    <w:rsid w:val="00153777"/>
    <w:rsid w:val="00161EAA"/>
    <w:rsid w:val="001632D3"/>
    <w:rsid w:val="0016424B"/>
    <w:rsid w:val="00167D21"/>
    <w:rsid w:val="00174BC5"/>
    <w:rsid w:val="00175712"/>
    <w:rsid w:val="00175969"/>
    <w:rsid w:val="00180DD4"/>
    <w:rsid w:val="0018226E"/>
    <w:rsid w:val="00182496"/>
    <w:rsid w:val="00190BE6"/>
    <w:rsid w:val="00193E88"/>
    <w:rsid w:val="00194708"/>
    <w:rsid w:val="00194FFE"/>
    <w:rsid w:val="00196BF2"/>
    <w:rsid w:val="001A254F"/>
    <w:rsid w:val="001B2BA1"/>
    <w:rsid w:val="001C11C4"/>
    <w:rsid w:val="001C283F"/>
    <w:rsid w:val="001C3276"/>
    <w:rsid w:val="001C60EC"/>
    <w:rsid w:val="001C7839"/>
    <w:rsid w:val="001C7AB1"/>
    <w:rsid w:val="001D13A0"/>
    <w:rsid w:val="001D1A6C"/>
    <w:rsid w:val="001D1F8F"/>
    <w:rsid w:val="001D45DA"/>
    <w:rsid w:val="001D6F7C"/>
    <w:rsid w:val="001E1859"/>
    <w:rsid w:val="001E5DCD"/>
    <w:rsid w:val="001F05AA"/>
    <w:rsid w:val="001F0C15"/>
    <w:rsid w:val="0020018F"/>
    <w:rsid w:val="00203ADE"/>
    <w:rsid w:val="0020480D"/>
    <w:rsid w:val="00205A8B"/>
    <w:rsid w:val="00207518"/>
    <w:rsid w:val="00210327"/>
    <w:rsid w:val="00221298"/>
    <w:rsid w:val="00221ED0"/>
    <w:rsid w:val="00224B84"/>
    <w:rsid w:val="0022660B"/>
    <w:rsid w:val="00227AA1"/>
    <w:rsid w:val="0023178D"/>
    <w:rsid w:val="00231A1A"/>
    <w:rsid w:val="00236BAF"/>
    <w:rsid w:val="00237795"/>
    <w:rsid w:val="002424E5"/>
    <w:rsid w:val="00242B23"/>
    <w:rsid w:val="00243E2B"/>
    <w:rsid w:val="00244DB9"/>
    <w:rsid w:val="00246A22"/>
    <w:rsid w:val="0024723D"/>
    <w:rsid w:val="0025011B"/>
    <w:rsid w:val="00251C96"/>
    <w:rsid w:val="00254415"/>
    <w:rsid w:val="002560E1"/>
    <w:rsid w:val="00256282"/>
    <w:rsid w:val="0025669E"/>
    <w:rsid w:val="002642A0"/>
    <w:rsid w:val="0026456C"/>
    <w:rsid w:val="00266985"/>
    <w:rsid w:val="00266A44"/>
    <w:rsid w:val="00266C4B"/>
    <w:rsid w:val="002734FF"/>
    <w:rsid w:val="00275FAE"/>
    <w:rsid w:val="00281DFF"/>
    <w:rsid w:val="0028240F"/>
    <w:rsid w:val="00282D05"/>
    <w:rsid w:val="0028773E"/>
    <w:rsid w:val="00292C04"/>
    <w:rsid w:val="00292CBA"/>
    <w:rsid w:val="002931A2"/>
    <w:rsid w:val="00294059"/>
    <w:rsid w:val="00294C8F"/>
    <w:rsid w:val="00296F29"/>
    <w:rsid w:val="002A1D1E"/>
    <w:rsid w:val="002A201C"/>
    <w:rsid w:val="002A3359"/>
    <w:rsid w:val="002A3EC8"/>
    <w:rsid w:val="002A5BF3"/>
    <w:rsid w:val="002B1183"/>
    <w:rsid w:val="002B3E8A"/>
    <w:rsid w:val="002B3EEB"/>
    <w:rsid w:val="002C27E5"/>
    <w:rsid w:val="002C2BF0"/>
    <w:rsid w:val="002C37C8"/>
    <w:rsid w:val="002C5C60"/>
    <w:rsid w:val="002D592C"/>
    <w:rsid w:val="002D660F"/>
    <w:rsid w:val="002D734E"/>
    <w:rsid w:val="002D7823"/>
    <w:rsid w:val="002E0C70"/>
    <w:rsid w:val="002E54A6"/>
    <w:rsid w:val="002E79EF"/>
    <w:rsid w:val="002F0BF0"/>
    <w:rsid w:val="002F0DA8"/>
    <w:rsid w:val="002F18DD"/>
    <w:rsid w:val="002F5AFC"/>
    <w:rsid w:val="002F6B46"/>
    <w:rsid w:val="002F72A9"/>
    <w:rsid w:val="002F7D34"/>
    <w:rsid w:val="00300BB2"/>
    <w:rsid w:val="00304B9E"/>
    <w:rsid w:val="00307219"/>
    <w:rsid w:val="003135EB"/>
    <w:rsid w:val="00314E93"/>
    <w:rsid w:val="00314F9F"/>
    <w:rsid w:val="003165DF"/>
    <w:rsid w:val="00316BCA"/>
    <w:rsid w:val="00316C14"/>
    <w:rsid w:val="003239CA"/>
    <w:rsid w:val="003263C9"/>
    <w:rsid w:val="00327A37"/>
    <w:rsid w:val="003330C0"/>
    <w:rsid w:val="00336483"/>
    <w:rsid w:val="00336D6D"/>
    <w:rsid w:val="00341948"/>
    <w:rsid w:val="00341D6F"/>
    <w:rsid w:val="00350D01"/>
    <w:rsid w:val="0035107E"/>
    <w:rsid w:val="00353E4F"/>
    <w:rsid w:val="003562EE"/>
    <w:rsid w:val="00357720"/>
    <w:rsid w:val="00357B40"/>
    <w:rsid w:val="003605C3"/>
    <w:rsid w:val="00360AE3"/>
    <w:rsid w:val="003643C0"/>
    <w:rsid w:val="00364B0D"/>
    <w:rsid w:val="00371F3E"/>
    <w:rsid w:val="00371FFD"/>
    <w:rsid w:val="0037218D"/>
    <w:rsid w:val="003763B2"/>
    <w:rsid w:val="00376416"/>
    <w:rsid w:val="003765E9"/>
    <w:rsid w:val="00377944"/>
    <w:rsid w:val="0038002E"/>
    <w:rsid w:val="003827B4"/>
    <w:rsid w:val="00382A58"/>
    <w:rsid w:val="003870B1"/>
    <w:rsid w:val="0039277F"/>
    <w:rsid w:val="00393D78"/>
    <w:rsid w:val="00397831"/>
    <w:rsid w:val="003A279B"/>
    <w:rsid w:val="003A5D2C"/>
    <w:rsid w:val="003A7084"/>
    <w:rsid w:val="003A7819"/>
    <w:rsid w:val="003A7D8A"/>
    <w:rsid w:val="003B291D"/>
    <w:rsid w:val="003B3208"/>
    <w:rsid w:val="003B6C35"/>
    <w:rsid w:val="003B7570"/>
    <w:rsid w:val="003C2687"/>
    <w:rsid w:val="003C279B"/>
    <w:rsid w:val="003D0975"/>
    <w:rsid w:val="003D2CFD"/>
    <w:rsid w:val="003D61E7"/>
    <w:rsid w:val="003E12CF"/>
    <w:rsid w:val="003E29A1"/>
    <w:rsid w:val="003E3658"/>
    <w:rsid w:val="003E6D3D"/>
    <w:rsid w:val="003E73BC"/>
    <w:rsid w:val="003E73FF"/>
    <w:rsid w:val="003F00EF"/>
    <w:rsid w:val="003F26B3"/>
    <w:rsid w:val="003F2B69"/>
    <w:rsid w:val="003F374C"/>
    <w:rsid w:val="00401C09"/>
    <w:rsid w:val="00404265"/>
    <w:rsid w:val="00406E5D"/>
    <w:rsid w:val="00410BD8"/>
    <w:rsid w:val="00411E1E"/>
    <w:rsid w:val="00417BF1"/>
    <w:rsid w:val="0042476B"/>
    <w:rsid w:val="0042576B"/>
    <w:rsid w:val="00426DBF"/>
    <w:rsid w:val="00430F5C"/>
    <w:rsid w:val="00431CA8"/>
    <w:rsid w:val="0043230D"/>
    <w:rsid w:val="0043291C"/>
    <w:rsid w:val="004359D2"/>
    <w:rsid w:val="00443BD9"/>
    <w:rsid w:val="00445E2C"/>
    <w:rsid w:val="00450036"/>
    <w:rsid w:val="004519FC"/>
    <w:rsid w:val="00451C78"/>
    <w:rsid w:val="00453848"/>
    <w:rsid w:val="004555A0"/>
    <w:rsid w:val="00455FA1"/>
    <w:rsid w:val="00455FAF"/>
    <w:rsid w:val="00460BF4"/>
    <w:rsid w:val="00462D99"/>
    <w:rsid w:val="0047178C"/>
    <w:rsid w:val="00475179"/>
    <w:rsid w:val="004775CD"/>
    <w:rsid w:val="0048122B"/>
    <w:rsid w:val="004862D4"/>
    <w:rsid w:val="00486DF4"/>
    <w:rsid w:val="004873B7"/>
    <w:rsid w:val="00492790"/>
    <w:rsid w:val="004956FC"/>
    <w:rsid w:val="004A0CDD"/>
    <w:rsid w:val="004A195A"/>
    <w:rsid w:val="004A2A7F"/>
    <w:rsid w:val="004A4C18"/>
    <w:rsid w:val="004A516C"/>
    <w:rsid w:val="004A63C4"/>
    <w:rsid w:val="004B190E"/>
    <w:rsid w:val="004B3C99"/>
    <w:rsid w:val="004B590D"/>
    <w:rsid w:val="004B5E85"/>
    <w:rsid w:val="004C3D28"/>
    <w:rsid w:val="004C4A16"/>
    <w:rsid w:val="004C6A58"/>
    <w:rsid w:val="004D0330"/>
    <w:rsid w:val="004D1E2C"/>
    <w:rsid w:val="004D51BC"/>
    <w:rsid w:val="004D686F"/>
    <w:rsid w:val="004E289D"/>
    <w:rsid w:val="004E2F33"/>
    <w:rsid w:val="004E3A2A"/>
    <w:rsid w:val="004E5497"/>
    <w:rsid w:val="004F573D"/>
    <w:rsid w:val="004F68B3"/>
    <w:rsid w:val="00510F1C"/>
    <w:rsid w:val="005147F1"/>
    <w:rsid w:val="00516C49"/>
    <w:rsid w:val="00520740"/>
    <w:rsid w:val="00520FF3"/>
    <w:rsid w:val="00522F86"/>
    <w:rsid w:val="005260F2"/>
    <w:rsid w:val="00527194"/>
    <w:rsid w:val="00531A56"/>
    <w:rsid w:val="005359B7"/>
    <w:rsid w:val="00535EF3"/>
    <w:rsid w:val="0053607B"/>
    <w:rsid w:val="00540351"/>
    <w:rsid w:val="00542B7E"/>
    <w:rsid w:val="00544000"/>
    <w:rsid w:val="0054400A"/>
    <w:rsid w:val="0054531B"/>
    <w:rsid w:val="00545380"/>
    <w:rsid w:val="00545AE4"/>
    <w:rsid w:val="00554EAF"/>
    <w:rsid w:val="00561779"/>
    <w:rsid w:val="005678AF"/>
    <w:rsid w:val="00570B66"/>
    <w:rsid w:val="00572ACD"/>
    <w:rsid w:val="0058004B"/>
    <w:rsid w:val="00581443"/>
    <w:rsid w:val="005821B1"/>
    <w:rsid w:val="0058451A"/>
    <w:rsid w:val="00590767"/>
    <w:rsid w:val="0059261D"/>
    <w:rsid w:val="00592F6B"/>
    <w:rsid w:val="0059487D"/>
    <w:rsid w:val="005954D1"/>
    <w:rsid w:val="0059739D"/>
    <w:rsid w:val="005A0CE0"/>
    <w:rsid w:val="005A3FDC"/>
    <w:rsid w:val="005A49B2"/>
    <w:rsid w:val="005A54B0"/>
    <w:rsid w:val="005B0F0B"/>
    <w:rsid w:val="005B311F"/>
    <w:rsid w:val="005C2CAB"/>
    <w:rsid w:val="005C4F08"/>
    <w:rsid w:val="005C7999"/>
    <w:rsid w:val="005C7DCD"/>
    <w:rsid w:val="005D041B"/>
    <w:rsid w:val="005D560D"/>
    <w:rsid w:val="005D6719"/>
    <w:rsid w:val="005D6F1E"/>
    <w:rsid w:val="005E1202"/>
    <w:rsid w:val="005E6DDE"/>
    <w:rsid w:val="005E7D43"/>
    <w:rsid w:val="005F031F"/>
    <w:rsid w:val="005F734C"/>
    <w:rsid w:val="005F767E"/>
    <w:rsid w:val="005F795F"/>
    <w:rsid w:val="00600643"/>
    <w:rsid w:val="00603063"/>
    <w:rsid w:val="006031AB"/>
    <w:rsid w:val="00603E7E"/>
    <w:rsid w:val="00605718"/>
    <w:rsid w:val="00607DA5"/>
    <w:rsid w:val="00617688"/>
    <w:rsid w:val="006176B6"/>
    <w:rsid w:val="0062381D"/>
    <w:rsid w:val="00627918"/>
    <w:rsid w:val="0063566C"/>
    <w:rsid w:val="0063614D"/>
    <w:rsid w:val="0064351B"/>
    <w:rsid w:val="00644B15"/>
    <w:rsid w:val="0065251E"/>
    <w:rsid w:val="00652AB2"/>
    <w:rsid w:val="006533D5"/>
    <w:rsid w:val="00656FD6"/>
    <w:rsid w:val="00661F68"/>
    <w:rsid w:val="006625A0"/>
    <w:rsid w:val="00670C7F"/>
    <w:rsid w:val="0067213D"/>
    <w:rsid w:val="00673ED7"/>
    <w:rsid w:val="00676B67"/>
    <w:rsid w:val="00680524"/>
    <w:rsid w:val="00681980"/>
    <w:rsid w:val="00683890"/>
    <w:rsid w:val="00684A67"/>
    <w:rsid w:val="00685CE2"/>
    <w:rsid w:val="00686636"/>
    <w:rsid w:val="00690170"/>
    <w:rsid w:val="006940FF"/>
    <w:rsid w:val="006A0FB9"/>
    <w:rsid w:val="006A3440"/>
    <w:rsid w:val="006A59EC"/>
    <w:rsid w:val="006A7165"/>
    <w:rsid w:val="006A7936"/>
    <w:rsid w:val="006B556C"/>
    <w:rsid w:val="006B7BB9"/>
    <w:rsid w:val="006C03AA"/>
    <w:rsid w:val="006C0AD6"/>
    <w:rsid w:val="006C40E7"/>
    <w:rsid w:val="006C53CF"/>
    <w:rsid w:val="006D015B"/>
    <w:rsid w:val="006D1284"/>
    <w:rsid w:val="006D280F"/>
    <w:rsid w:val="006D3D23"/>
    <w:rsid w:val="006E2654"/>
    <w:rsid w:val="006E5CBC"/>
    <w:rsid w:val="006F4A6F"/>
    <w:rsid w:val="006F5261"/>
    <w:rsid w:val="006F5F1F"/>
    <w:rsid w:val="00704B41"/>
    <w:rsid w:val="00705429"/>
    <w:rsid w:val="00706DFF"/>
    <w:rsid w:val="0071149F"/>
    <w:rsid w:val="0071243F"/>
    <w:rsid w:val="007136BE"/>
    <w:rsid w:val="00717E8E"/>
    <w:rsid w:val="0072011C"/>
    <w:rsid w:val="007206CD"/>
    <w:rsid w:val="007235DB"/>
    <w:rsid w:val="007238BD"/>
    <w:rsid w:val="00724C75"/>
    <w:rsid w:val="007305AA"/>
    <w:rsid w:val="007335D1"/>
    <w:rsid w:val="007354B8"/>
    <w:rsid w:val="0073647A"/>
    <w:rsid w:val="00741351"/>
    <w:rsid w:val="00742227"/>
    <w:rsid w:val="007452EB"/>
    <w:rsid w:val="007453E7"/>
    <w:rsid w:val="00745408"/>
    <w:rsid w:val="00745DA9"/>
    <w:rsid w:val="007464DD"/>
    <w:rsid w:val="00747CF1"/>
    <w:rsid w:val="00752229"/>
    <w:rsid w:val="00753294"/>
    <w:rsid w:val="00756977"/>
    <w:rsid w:val="00757128"/>
    <w:rsid w:val="00760B1E"/>
    <w:rsid w:val="007625CE"/>
    <w:rsid w:val="00762D91"/>
    <w:rsid w:val="00763D29"/>
    <w:rsid w:val="00771CE3"/>
    <w:rsid w:val="00772712"/>
    <w:rsid w:val="00772B38"/>
    <w:rsid w:val="007735EA"/>
    <w:rsid w:val="0078085F"/>
    <w:rsid w:val="00782263"/>
    <w:rsid w:val="00782A41"/>
    <w:rsid w:val="007831BE"/>
    <w:rsid w:val="00784E1B"/>
    <w:rsid w:val="00785FDC"/>
    <w:rsid w:val="00792094"/>
    <w:rsid w:val="00793A1A"/>
    <w:rsid w:val="00794FCA"/>
    <w:rsid w:val="00796E56"/>
    <w:rsid w:val="007A175D"/>
    <w:rsid w:val="007A3287"/>
    <w:rsid w:val="007A5831"/>
    <w:rsid w:val="007A6207"/>
    <w:rsid w:val="007A7FAE"/>
    <w:rsid w:val="007B2E32"/>
    <w:rsid w:val="007B632E"/>
    <w:rsid w:val="007C509B"/>
    <w:rsid w:val="007C5B8E"/>
    <w:rsid w:val="007C639A"/>
    <w:rsid w:val="007C6539"/>
    <w:rsid w:val="007C74F7"/>
    <w:rsid w:val="007D1FED"/>
    <w:rsid w:val="007D67C0"/>
    <w:rsid w:val="007D7BBF"/>
    <w:rsid w:val="007E3D64"/>
    <w:rsid w:val="007E4F2D"/>
    <w:rsid w:val="007F275F"/>
    <w:rsid w:val="0080354C"/>
    <w:rsid w:val="008063C3"/>
    <w:rsid w:val="00813A19"/>
    <w:rsid w:val="00816FBE"/>
    <w:rsid w:val="00824A0E"/>
    <w:rsid w:val="00827003"/>
    <w:rsid w:val="00830BF5"/>
    <w:rsid w:val="00833501"/>
    <w:rsid w:val="008346B9"/>
    <w:rsid w:val="008376ED"/>
    <w:rsid w:val="00847861"/>
    <w:rsid w:val="00847B04"/>
    <w:rsid w:val="00847B26"/>
    <w:rsid w:val="008515B7"/>
    <w:rsid w:val="00852E2C"/>
    <w:rsid w:val="00853610"/>
    <w:rsid w:val="00854963"/>
    <w:rsid w:val="0085795D"/>
    <w:rsid w:val="00857C6C"/>
    <w:rsid w:val="00860B4B"/>
    <w:rsid w:val="00862693"/>
    <w:rsid w:val="008631E8"/>
    <w:rsid w:val="00864928"/>
    <w:rsid w:val="00865F99"/>
    <w:rsid w:val="00870D01"/>
    <w:rsid w:val="00872F2C"/>
    <w:rsid w:val="00873C76"/>
    <w:rsid w:val="00876FB1"/>
    <w:rsid w:val="00877833"/>
    <w:rsid w:val="008819AB"/>
    <w:rsid w:val="0088406E"/>
    <w:rsid w:val="00884D2B"/>
    <w:rsid w:val="00887936"/>
    <w:rsid w:val="008908F6"/>
    <w:rsid w:val="00894CE9"/>
    <w:rsid w:val="0089576F"/>
    <w:rsid w:val="0089641A"/>
    <w:rsid w:val="0089784A"/>
    <w:rsid w:val="008A2F9A"/>
    <w:rsid w:val="008A4A4E"/>
    <w:rsid w:val="008A5DED"/>
    <w:rsid w:val="008B40F8"/>
    <w:rsid w:val="008B6526"/>
    <w:rsid w:val="008C61C7"/>
    <w:rsid w:val="008C659C"/>
    <w:rsid w:val="008C6717"/>
    <w:rsid w:val="008D157B"/>
    <w:rsid w:val="008D1D9C"/>
    <w:rsid w:val="008E367A"/>
    <w:rsid w:val="008E7373"/>
    <w:rsid w:val="008F1895"/>
    <w:rsid w:val="008F5507"/>
    <w:rsid w:val="0090009B"/>
    <w:rsid w:val="0090222E"/>
    <w:rsid w:val="0090372C"/>
    <w:rsid w:val="0090464B"/>
    <w:rsid w:val="00906E2B"/>
    <w:rsid w:val="00910D29"/>
    <w:rsid w:val="0091110C"/>
    <w:rsid w:val="009139E4"/>
    <w:rsid w:val="00916651"/>
    <w:rsid w:val="0092102B"/>
    <w:rsid w:val="00921279"/>
    <w:rsid w:val="009216E0"/>
    <w:rsid w:val="00922301"/>
    <w:rsid w:val="00923989"/>
    <w:rsid w:val="00925CC5"/>
    <w:rsid w:val="00927F7E"/>
    <w:rsid w:val="0093015C"/>
    <w:rsid w:val="00930B47"/>
    <w:rsid w:val="00932403"/>
    <w:rsid w:val="00934393"/>
    <w:rsid w:val="0094054B"/>
    <w:rsid w:val="00942864"/>
    <w:rsid w:val="00943E8C"/>
    <w:rsid w:val="009448E5"/>
    <w:rsid w:val="00944F99"/>
    <w:rsid w:val="00951D32"/>
    <w:rsid w:val="00953BB4"/>
    <w:rsid w:val="0095426E"/>
    <w:rsid w:val="009548FC"/>
    <w:rsid w:val="00961D68"/>
    <w:rsid w:val="00967618"/>
    <w:rsid w:val="009717D0"/>
    <w:rsid w:val="00976FE3"/>
    <w:rsid w:val="00981046"/>
    <w:rsid w:val="00982BDE"/>
    <w:rsid w:val="00984968"/>
    <w:rsid w:val="00987227"/>
    <w:rsid w:val="0098739A"/>
    <w:rsid w:val="0099267F"/>
    <w:rsid w:val="009947EC"/>
    <w:rsid w:val="009971C9"/>
    <w:rsid w:val="00997405"/>
    <w:rsid w:val="009A06DF"/>
    <w:rsid w:val="009A6939"/>
    <w:rsid w:val="009A7267"/>
    <w:rsid w:val="009B0AE5"/>
    <w:rsid w:val="009B2158"/>
    <w:rsid w:val="009B284C"/>
    <w:rsid w:val="009B45F8"/>
    <w:rsid w:val="009B6181"/>
    <w:rsid w:val="009C1DD6"/>
    <w:rsid w:val="009C4944"/>
    <w:rsid w:val="009C7D63"/>
    <w:rsid w:val="009D059C"/>
    <w:rsid w:val="009D1764"/>
    <w:rsid w:val="009D3876"/>
    <w:rsid w:val="009D40BF"/>
    <w:rsid w:val="009D6AA2"/>
    <w:rsid w:val="009E1118"/>
    <w:rsid w:val="009E203A"/>
    <w:rsid w:val="009E339E"/>
    <w:rsid w:val="009E4558"/>
    <w:rsid w:val="009E622B"/>
    <w:rsid w:val="009F2C33"/>
    <w:rsid w:val="00A00E92"/>
    <w:rsid w:val="00A03050"/>
    <w:rsid w:val="00A0606A"/>
    <w:rsid w:val="00A06D98"/>
    <w:rsid w:val="00A12A09"/>
    <w:rsid w:val="00A12CA8"/>
    <w:rsid w:val="00A12F5D"/>
    <w:rsid w:val="00A16F1F"/>
    <w:rsid w:val="00A20064"/>
    <w:rsid w:val="00A20328"/>
    <w:rsid w:val="00A236F4"/>
    <w:rsid w:val="00A27766"/>
    <w:rsid w:val="00A278DA"/>
    <w:rsid w:val="00A3453D"/>
    <w:rsid w:val="00A35826"/>
    <w:rsid w:val="00A40E36"/>
    <w:rsid w:val="00A42D3A"/>
    <w:rsid w:val="00A44879"/>
    <w:rsid w:val="00A47E5D"/>
    <w:rsid w:val="00A54748"/>
    <w:rsid w:val="00A55911"/>
    <w:rsid w:val="00A620D9"/>
    <w:rsid w:val="00A6432D"/>
    <w:rsid w:val="00A644FA"/>
    <w:rsid w:val="00A67B7A"/>
    <w:rsid w:val="00A67EE0"/>
    <w:rsid w:val="00A73FCB"/>
    <w:rsid w:val="00A77F0A"/>
    <w:rsid w:val="00A80032"/>
    <w:rsid w:val="00A83565"/>
    <w:rsid w:val="00A84A0F"/>
    <w:rsid w:val="00A86518"/>
    <w:rsid w:val="00A8674D"/>
    <w:rsid w:val="00A92864"/>
    <w:rsid w:val="00A93A91"/>
    <w:rsid w:val="00A9776A"/>
    <w:rsid w:val="00AA08E0"/>
    <w:rsid w:val="00AA43DE"/>
    <w:rsid w:val="00AA4A62"/>
    <w:rsid w:val="00AA6786"/>
    <w:rsid w:val="00AA7B6E"/>
    <w:rsid w:val="00AB1117"/>
    <w:rsid w:val="00AB64F5"/>
    <w:rsid w:val="00AC02B5"/>
    <w:rsid w:val="00AC3203"/>
    <w:rsid w:val="00AD1FDD"/>
    <w:rsid w:val="00AD491C"/>
    <w:rsid w:val="00AD6678"/>
    <w:rsid w:val="00AE0392"/>
    <w:rsid w:val="00AE09DE"/>
    <w:rsid w:val="00AE2128"/>
    <w:rsid w:val="00AE6AFE"/>
    <w:rsid w:val="00AE70C2"/>
    <w:rsid w:val="00AE7185"/>
    <w:rsid w:val="00AE7BE2"/>
    <w:rsid w:val="00AF00C4"/>
    <w:rsid w:val="00AF0291"/>
    <w:rsid w:val="00AF1378"/>
    <w:rsid w:val="00AF2C35"/>
    <w:rsid w:val="00AF30D4"/>
    <w:rsid w:val="00AF6762"/>
    <w:rsid w:val="00B01529"/>
    <w:rsid w:val="00B03101"/>
    <w:rsid w:val="00B0430A"/>
    <w:rsid w:val="00B06B2C"/>
    <w:rsid w:val="00B06F77"/>
    <w:rsid w:val="00B132A5"/>
    <w:rsid w:val="00B144D8"/>
    <w:rsid w:val="00B14AEC"/>
    <w:rsid w:val="00B2055E"/>
    <w:rsid w:val="00B205B2"/>
    <w:rsid w:val="00B21BF2"/>
    <w:rsid w:val="00B230AA"/>
    <w:rsid w:val="00B3109F"/>
    <w:rsid w:val="00B312A2"/>
    <w:rsid w:val="00B31928"/>
    <w:rsid w:val="00B31C86"/>
    <w:rsid w:val="00B32391"/>
    <w:rsid w:val="00B33AB3"/>
    <w:rsid w:val="00B52767"/>
    <w:rsid w:val="00B53180"/>
    <w:rsid w:val="00B5617A"/>
    <w:rsid w:val="00B666EC"/>
    <w:rsid w:val="00B73260"/>
    <w:rsid w:val="00B83483"/>
    <w:rsid w:val="00B8365E"/>
    <w:rsid w:val="00B83E73"/>
    <w:rsid w:val="00B94ED3"/>
    <w:rsid w:val="00B97DAB"/>
    <w:rsid w:val="00BA246C"/>
    <w:rsid w:val="00BA276D"/>
    <w:rsid w:val="00BA301A"/>
    <w:rsid w:val="00BA375F"/>
    <w:rsid w:val="00BA514C"/>
    <w:rsid w:val="00BB1794"/>
    <w:rsid w:val="00BB4E52"/>
    <w:rsid w:val="00BC0947"/>
    <w:rsid w:val="00BC3482"/>
    <w:rsid w:val="00BC55E1"/>
    <w:rsid w:val="00BC77E8"/>
    <w:rsid w:val="00BD12BC"/>
    <w:rsid w:val="00BD1D35"/>
    <w:rsid w:val="00BD2613"/>
    <w:rsid w:val="00BD482C"/>
    <w:rsid w:val="00BD53F0"/>
    <w:rsid w:val="00BD6FC3"/>
    <w:rsid w:val="00BE0DBC"/>
    <w:rsid w:val="00BE1921"/>
    <w:rsid w:val="00BE36DA"/>
    <w:rsid w:val="00BE6BEB"/>
    <w:rsid w:val="00BF032A"/>
    <w:rsid w:val="00BF29D7"/>
    <w:rsid w:val="00BF56EE"/>
    <w:rsid w:val="00BF5EF4"/>
    <w:rsid w:val="00C01170"/>
    <w:rsid w:val="00C0274E"/>
    <w:rsid w:val="00C03E05"/>
    <w:rsid w:val="00C0497B"/>
    <w:rsid w:val="00C06E5D"/>
    <w:rsid w:val="00C07150"/>
    <w:rsid w:val="00C0718D"/>
    <w:rsid w:val="00C10B02"/>
    <w:rsid w:val="00C13DA0"/>
    <w:rsid w:val="00C20148"/>
    <w:rsid w:val="00C20DA6"/>
    <w:rsid w:val="00C21BA0"/>
    <w:rsid w:val="00C22857"/>
    <w:rsid w:val="00C23DFC"/>
    <w:rsid w:val="00C23F69"/>
    <w:rsid w:val="00C26908"/>
    <w:rsid w:val="00C27767"/>
    <w:rsid w:val="00C326D3"/>
    <w:rsid w:val="00C32D89"/>
    <w:rsid w:val="00C32F63"/>
    <w:rsid w:val="00C34480"/>
    <w:rsid w:val="00C34BD0"/>
    <w:rsid w:val="00C37756"/>
    <w:rsid w:val="00C471BA"/>
    <w:rsid w:val="00C50941"/>
    <w:rsid w:val="00C53D6F"/>
    <w:rsid w:val="00C63DD1"/>
    <w:rsid w:val="00C663E3"/>
    <w:rsid w:val="00C66A34"/>
    <w:rsid w:val="00C67B3A"/>
    <w:rsid w:val="00C7085A"/>
    <w:rsid w:val="00C75600"/>
    <w:rsid w:val="00C8027C"/>
    <w:rsid w:val="00C82A22"/>
    <w:rsid w:val="00C84726"/>
    <w:rsid w:val="00C90299"/>
    <w:rsid w:val="00C94457"/>
    <w:rsid w:val="00C94CAA"/>
    <w:rsid w:val="00C9573D"/>
    <w:rsid w:val="00CA103F"/>
    <w:rsid w:val="00CA1AF6"/>
    <w:rsid w:val="00CA1D24"/>
    <w:rsid w:val="00CA3FC2"/>
    <w:rsid w:val="00CA6ACA"/>
    <w:rsid w:val="00CB06FE"/>
    <w:rsid w:val="00CB0B09"/>
    <w:rsid w:val="00CB3D7D"/>
    <w:rsid w:val="00CB56E1"/>
    <w:rsid w:val="00CB68AB"/>
    <w:rsid w:val="00CC4FB1"/>
    <w:rsid w:val="00CD37F0"/>
    <w:rsid w:val="00CD6272"/>
    <w:rsid w:val="00CE153A"/>
    <w:rsid w:val="00CE2D90"/>
    <w:rsid w:val="00CE31CA"/>
    <w:rsid w:val="00CF0D12"/>
    <w:rsid w:val="00CF161C"/>
    <w:rsid w:val="00CF680A"/>
    <w:rsid w:val="00D03D0A"/>
    <w:rsid w:val="00D06866"/>
    <w:rsid w:val="00D06908"/>
    <w:rsid w:val="00D1020E"/>
    <w:rsid w:val="00D10F75"/>
    <w:rsid w:val="00D13D2B"/>
    <w:rsid w:val="00D157F3"/>
    <w:rsid w:val="00D16E68"/>
    <w:rsid w:val="00D22FAE"/>
    <w:rsid w:val="00D24069"/>
    <w:rsid w:val="00D31749"/>
    <w:rsid w:val="00D34319"/>
    <w:rsid w:val="00D41005"/>
    <w:rsid w:val="00D434EF"/>
    <w:rsid w:val="00D45CC2"/>
    <w:rsid w:val="00D46FEF"/>
    <w:rsid w:val="00D5002E"/>
    <w:rsid w:val="00D52A92"/>
    <w:rsid w:val="00D553B7"/>
    <w:rsid w:val="00D56EDA"/>
    <w:rsid w:val="00D611FB"/>
    <w:rsid w:val="00D61854"/>
    <w:rsid w:val="00D65AA7"/>
    <w:rsid w:val="00D71175"/>
    <w:rsid w:val="00D866CC"/>
    <w:rsid w:val="00D86A1B"/>
    <w:rsid w:val="00D93B16"/>
    <w:rsid w:val="00D94E01"/>
    <w:rsid w:val="00D95ED1"/>
    <w:rsid w:val="00D96A9D"/>
    <w:rsid w:val="00D96C9A"/>
    <w:rsid w:val="00DA05B3"/>
    <w:rsid w:val="00DA6577"/>
    <w:rsid w:val="00DB09A0"/>
    <w:rsid w:val="00DB3A20"/>
    <w:rsid w:val="00DB792A"/>
    <w:rsid w:val="00DC0DDD"/>
    <w:rsid w:val="00DC2FA7"/>
    <w:rsid w:val="00DC38FE"/>
    <w:rsid w:val="00DC3E9B"/>
    <w:rsid w:val="00DC4105"/>
    <w:rsid w:val="00DC4324"/>
    <w:rsid w:val="00DC43B2"/>
    <w:rsid w:val="00DC5D58"/>
    <w:rsid w:val="00DC646E"/>
    <w:rsid w:val="00DC7518"/>
    <w:rsid w:val="00DD0D96"/>
    <w:rsid w:val="00DD4B5B"/>
    <w:rsid w:val="00DE302D"/>
    <w:rsid w:val="00DE377B"/>
    <w:rsid w:val="00DE6D4A"/>
    <w:rsid w:val="00DE7B49"/>
    <w:rsid w:val="00DF207E"/>
    <w:rsid w:val="00DF33C1"/>
    <w:rsid w:val="00DF6DF5"/>
    <w:rsid w:val="00E0104C"/>
    <w:rsid w:val="00E01E5C"/>
    <w:rsid w:val="00E02F0D"/>
    <w:rsid w:val="00E05350"/>
    <w:rsid w:val="00E06C7B"/>
    <w:rsid w:val="00E11AAD"/>
    <w:rsid w:val="00E12892"/>
    <w:rsid w:val="00E13855"/>
    <w:rsid w:val="00E20523"/>
    <w:rsid w:val="00E2170C"/>
    <w:rsid w:val="00E228FD"/>
    <w:rsid w:val="00E23AA8"/>
    <w:rsid w:val="00E26A20"/>
    <w:rsid w:val="00E26B9B"/>
    <w:rsid w:val="00E2791C"/>
    <w:rsid w:val="00E308FA"/>
    <w:rsid w:val="00E33EAD"/>
    <w:rsid w:val="00E44CCA"/>
    <w:rsid w:val="00E45748"/>
    <w:rsid w:val="00E513B1"/>
    <w:rsid w:val="00E52F75"/>
    <w:rsid w:val="00E530AB"/>
    <w:rsid w:val="00E56D6F"/>
    <w:rsid w:val="00E61646"/>
    <w:rsid w:val="00E6246C"/>
    <w:rsid w:val="00E626F0"/>
    <w:rsid w:val="00E65A94"/>
    <w:rsid w:val="00E70EED"/>
    <w:rsid w:val="00E765CD"/>
    <w:rsid w:val="00E83FFA"/>
    <w:rsid w:val="00E90EFD"/>
    <w:rsid w:val="00EA08C2"/>
    <w:rsid w:val="00EA735D"/>
    <w:rsid w:val="00EB01A7"/>
    <w:rsid w:val="00EB3F07"/>
    <w:rsid w:val="00EC0A4B"/>
    <w:rsid w:val="00EC54A3"/>
    <w:rsid w:val="00ED4669"/>
    <w:rsid w:val="00ED47B5"/>
    <w:rsid w:val="00ED6E3F"/>
    <w:rsid w:val="00ED7CE1"/>
    <w:rsid w:val="00EE467B"/>
    <w:rsid w:val="00EF0191"/>
    <w:rsid w:val="00EF247A"/>
    <w:rsid w:val="00EF2884"/>
    <w:rsid w:val="00EF389E"/>
    <w:rsid w:val="00F00C76"/>
    <w:rsid w:val="00F02932"/>
    <w:rsid w:val="00F049A8"/>
    <w:rsid w:val="00F04DED"/>
    <w:rsid w:val="00F067ED"/>
    <w:rsid w:val="00F112DF"/>
    <w:rsid w:val="00F11383"/>
    <w:rsid w:val="00F11AC0"/>
    <w:rsid w:val="00F14D1A"/>
    <w:rsid w:val="00F22614"/>
    <w:rsid w:val="00F2334F"/>
    <w:rsid w:val="00F2593F"/>
    <w:rsid w:val="00F261FC"/>
    <w:rsid w:val="00F2623D"/>
    <w:rsid w:val="00F26B26"/>
    <w:rsid w:val="00F349DA"/>
    <w:rsid w:val="00F3759D"/>
    <w:rsid w:val="00F41216"/>
    <w:rsid w:val="00F45271"/>
    <w:rsid w:val="00F45D0D"/>
    <w:rsid w:val="00F4697E"/>
    <w:rsid w:val="00F50C0A"/>
    <w:rsid w:val="00F522A7"/>
    <w:rsid w:val="00F528F0"/>
    <w:rsid w:val="00F529CE"/>
    <w:rsid w:val="00F52F7B"/>
    <w:rsid w:val="00F54405"/>
    <w:rsid w:val="00F54726"/>
    <w:rsid w:val="00F5522D"/>
    <w:rsid w:val="00F57D6A"/>
    <w:rsid w:val="00F6254E"/>
    <w:rsid w:val="00F65558"/>
    <w:rsid w:val="00F73110"/>
    <w:rsid w:val="00F748A1"/>
    <w:rsid w:val="00F8099B"/>
    <w:rsid w:val="00F80C06"/>
    <w:rsid w:val="00F8295C"/>
    <w:rsid w:val="00F830C6"/>
    <w:rsid w:val="00F83726"/>
    <w:rsid w:val="00F850FF"/>
    <w:rsid w:val="00F86440"/>
    <w:rsid w:val="00F91A55"/>
    <w:rsid w:val="00F94D1F"/>
    <w:rsid w:val="00F95E86"/>
    <w:rsid w:val="00FA46F1"/>
    <w:rsid w:val="00FA6D18"/>
    <w:rsid w:val="00FB19F0"/>
    <w:rsid w:val="00FB3E43"/>
    <w:rsid w:val="00FB4CA8"/>
    <w:rsid w:val="00FB7A45"/>
    <w:rsid w:val="00FC1BA3"/>
    <w:rsid w:val="00FC1C0D"/>
    <w:rsid w:val="00FC1EDD"/>
    <w:rsid w:val="00FC78E3"/>
    <w:rsid w:val="00FD284C"/>
    <w:rsid w:val="00FD580C"/>
    <w:rsid w:val="00FD66D5"/>
    <w:rsid w:val="00FE0F0A"/>
    <w:rsid w:val="00FE4487"/>
    <w:rsid w:val="00FE7C02"/>
    <w:rsid w:val="00FF02BC"/>
    <w:rsid w:val="00FF1047"/>
    <w:rsid w:val="00FF12C8"/>
    <w:rsid w:val="00FF3164"/>
    <w:rsid w:val="00FF6BAD"/>
    <w:rsid w:val="00FF7689"/>
    <w:rsid w:val="00FF7D76"/>
    <w:rsid w:val="03904EBC"/>
    <w:rsid w:val="044DB41B"/>
    <w:rsid w:val="0E17BD7D"/>
    <w:rsid w:val="0E74E0AA"/>
    <w:rsid w:val="168F28A9"/>
    <w:rsid w:val="16AFB8C0"/>
    <w:rsid w:val="1B1B849C"/>
    <w:rsid w:val="1D3006BA"/>
    <w:rsid w:val="225DD9D8"/>
    <w:rsid w:val="236D65B9"/>
    <w:rsid w:val="25E358DE"/>
    <w:rsid w:val="274B3B51"/>
    <w:rsid w:val="2A82449B"/>
    <w:rsid w:val="2CEA6918"/>
    <w:rsid w:val="3124DC95"/>
    <w:rsid w:val="3767318B"/>
    <w:rsid w:val="3C5F0B39"/>
    <w:rsid w:val="3CBC938A"/>
    <w:rsid w:val="3EE6E3D8"/>
    <w:rsid w:val="40D0F974"/>
    <w:rsid w:val="414A75C9"/>
    <w:rsid w:val="45D16819"/>
    <w:rsid w:val="45F0E96A"/>
    <w:rsid w:val="47395A3E"/>
    <w:rsid w:val="47AB3EFD"/>
    <w:rsid w:val="47BFE517"/>
    <w:rsid w:val="4880A23D"/>
    <w:rsid w:val="48C37A74"/>
    <w:rsid w:val="4A725462"/>
    <w:rsid w:val="4C2E9A49"/>
    <w:rsid w:val="4D2AEB73"/>
    <w:rsid w:val="51E19E4E"/>
    <w:rsid w:val="556D4202"/>
    <w:rsid w:val="571FAE4D"/>
    <w:rsid w:val="58950CF1"/>
    <w:rsid w:val="58F6FFE9"/>
    <w:rsid w:val="59294FDB"/>
    <w:rsid w:val="5E98E5C9"/>
    <w:rsid w:val="63128FF8"/>
    <w:rsid w:val="65C008A8"/>
    <w:rsid w:val="678E9E2B"/>
    <w:rsid w:val="69957291"/>
    <w:rsid w:val="69F9EAD1"/>
    <w:rsid w:val="6B0A9E64"/>
    <w:rsid w:val="6F4C99C5"/>
    <w:rsid w:val="73C422C8"/>
    <w:rsid w:val="74D6F648"/>
    <w:rsid w:val="778196BF"/>
    <w:rsid w:val="7845AD21"/>
    <w:rsid w:val="7CD9E8D1"/>
    <w:rsid w:val="7DA34276"/>
    <w:rsid w:val="7F7232F9"/>
    <w:rsid w:val="7FB729E8"/>
    <w:rsid w:val="7FFF8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94A90"/>
  <w15:chartTrackingRefBased/>
  <w15:docId w15:val="{1616E634-6E5E-4DF2-9F96-16F975B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D1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2F0DA8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F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0A"/>
  </w:style>
  <w:style w:type="paragraph" w:styleId="Footer">
    <w:name w:val="footer"/>
    <w:basedOn w:val="Normal"/>
    <w:link w:val="FooterChar"/>
    <w:uiPriority w:val="99"/>
    <w:unhideWhenUsed/>
    <w:rsid w:val="00CF6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0A"/>
  </w:style>
  <w:style w:type="paragraph" w:styleId="BalloonText">
    <w:name w:val="Balloon Text"/>
    <w:basedOn w:val="Normal"/>
    <w:link w:val="BalloonTextChar"/>
    <w:uiPriority w:val="99"/>
    <w:semiHidden/>
    <w:unhideWhenUsed/>
    <w:rsid w:val="0035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A20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F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F0D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32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27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A2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4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A1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5496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A1D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1A254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en-GB"/>
    </w:rPr>
  </w:style>
  <w:style w:type="character" w:customStyle="1" w:styleId="A1">
    <w:name w:val="A1"/>
    <w:uiPriority w:val="99"/>
    <w:rsid w:val="0067213D"/>
    <w:rPr>
      <w:rFonts w:cs="Franklin Gothic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jma.Mohamed@greeneconomycoaliti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amita.dutta@u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59CF7CF19F845BFEABAD4CC3F7C65" ma:contentTypeVersion="13" ma:contentTypeDescription="Create a new document." ma:contentTypeScope="" ma:versionID="d86be87c29ddb6baf1011e9bbfb6352b">
  <xsd:schema xmlns:xsd="http://www.w3.org/2001/XMLSchema" xmlns:xs="http://www.w3.org/2001/XMLSchema" xmlns:p="http://schemas.microsoft.com/office/2006/metadata/properties" xmlns:ns2="1425312c-fc4d-4fc6-8ff1-b5be7561c6dd" xmlns:ns3="41de2f58-c120-4f05-a885-e94a311c9668" targetNamespace="http://schemas.microsoft.com/office/2006/metadata/properties" ma:root="true" ma:fieldsID="1b788fd07d96fefc1ddf029b7c478574" ns2:_="" ns3:_="">
    <xsd:import namespace="1425312c-fc4d-4fc6-8ff1-b5be7561c6dd"/>
    <xsd:import namespace="41de2f58-c120-4f05-a885-e94a311c9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5312c-fc4d-4fc6-8ff1-b5be7561c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2f58-c120-4f05-a885-e94a311c9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195A-F349-4175-A0AF-697676F64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A7A13-BF8D-44EA-A68F-716D130BA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5312c-fc4d-4fc6-8ff1-b5be7561c6dd"/>
    <ds:schemaRef ds:uri="41de2f58-c120-4f05-a885-e94a311c9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6E06F-8426-41F5-9A6B-956548926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025710-B469-974D-87ED-A8D22EC5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4118</CharactersWithSpaces>
  <SharedDoc>false</SharedDoc>
  <HLinks>
    <vt:vector size="96" baseType="variant"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https://www.unrisd.org/unrisd/website/document.nsf/(httpPublications)/2D51D21D694A94D4802586A1004D18FC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https://www.unrisd.org/80256B42004CCC77/(httpInfoFiles)/4A1D94EBE95DA31A802586D8004198E8/$file/UNRISD-Strategy-2021-2025.pdf</vt:lpwstr>
      </vt:variant>
      <vt:variant>
        <vt:lpwstr/>
      </vt:variant>
      <vt:variant>
        <vt:i4>5570570</vt:i4>
      </vt:variant>
      <vt:variant>
        <vt:i4>24</vt:i4>
      </vt:variant>
      <vt:variant>
        <vt:i4>0</vt:i4>
      </vt:variant>
      <vt:variant>
        <vt:i4>5</vt:i4>
      </vt:variant>
      <vt:variant>
        <vt:lpwstr>https://www.greeneconomycoalition.org/assets/reports/GEC-Reports/Principles-priorities-pathways-inclusive-green-economies-web.pdf</vt:lpwstr>
      </vt:variant>
      <vt:variant>
        <vt:lpwstr/>
      </vt:variant>
      <vt:variant>
        <vt:i4>7209073</vt:i4>
      </vt:variant>
      <vt:variant>
        <vt:i4>21</vt:i4>
      </vt:variant>
      <vt:variant>
        <vt:i4>0</vt:i4>
      </vt:variant>
      <vt:variant>
        <vt:i4>5</vt:i4>
      </vt:variant>
      <vt:variant>
        <vt:lpwstr>https://www.greeneconomycoalition.org/assets/reports/GEC-Reports/GEC-Inclusion-Paper-Najma-July-2020-WEB-Final.pdf</vt:lpwstr>
      </vt:variant>
      <vt:variant>
        <vt:lpwstr/>
      </vt:variant>
      <vt:variant>
        <vt:i4>2293801</vt:i4>
      </vt:variant>
      <vt:variant>
        <vt:i4>18</vt:i4>
      </vt:variant>
      <vt:variant>
        <vt:i4>0</vt:i4>
      </vt:variant>
      <vt:variant>
        <vt:i4>5</vt:i4>
      </vt:variant>
      <vt:variant>
        <vt:lpwstr>https://www.worldwildlife.org/publications/covid19-urgent-call-to-protect-people-and-nature</vt:lpwstr>
      </vt:variant>
      <vt:variant>
        <vt:lpwstr/>
      </vt:variant>
      <vt:variant>
        <vt:i4>4325451</vt:i4>
      </vt:variant>
      <vt:variant>
        <vt:i4>15</vt:i4>
      </vt:variant>
      <vt:variant>
        <vt:i4>0</vt:i4>
      </vt:variant>
      <vt:variant>
        <vt:i4>5</vt:i4>
      </vt:variant>
      <vt:variant>
        <vt:lpwstr>https://www.weforum.org/great-reset/about</vt:lpwstr>
      </vt:variant>
      <vt:variant>
        <vt:lpwstr/>
      </vt:variant>
      <vt:variant>
        <vt:i4>4521991</vt:i4>
      </vt:variant>
      <vt:variant>
        <vt:i4>12</vt:i4>
      </vt:variant>
      <vt:variant>
        <vt:i4>0</vt:i4>
      </vt:variant>
      <vt:variant>
        <vt:i4>5</vt:i4>
      </vt:variant>
      <vt:variant>
        <vt:lpwstr>https://www.ituc-csi.org/timefor8-workers-want-a-new-social-contract-with-decent-work-for-all</vt:lpwstr>
      </vt:variant>
      <vt:variant>
        <vt:lpwstr/>
      </vt:variant>
      <vt:variant>
        <vt:i4>1179732</vt:i4>
      </vt:variant>
      <vt:variant>
        <vt:i4>9</vt:i4>
      </vt:variant>
      <vt:variant>
        <vt:i4>0</vt:i4>
      </vt:variant>
      <vt:variant>
        <vt:i4>5</vt:i4>
      </vt:variant>
      <vt:variant>
        <vt:lpwstr>https://news.un.org/en/story/2020/07/1068611</vt:lpwstr>
      </vt:variant>
      <vt:variant>
        <vt:lpwstr/>
      </vt:variant>
      <vt:variant>
        <vt:i4>4784155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https://www.facebook.com/ExtinctionRebellion/posts/-the-social-contract-between-government-and-its-citizens-is-broken-we-refuse-to-/670644656884979/</vt:lpwstr>
      </vt:variant>
      <vt:variant>
        <vt:lpwstr/>
      </vt:variant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https://www.centreforpublicimpact.org/broken-social-contract/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https://www.greeneconomycoalition.org/news-analysis/is-the-moment-for-a-new-social-contract-here</vt:lpwstr>
      </vt:variant>
      <vt:variant>
        <vt:lpwstr/>
      </vt:variant>
      <vt:variant>
        <vt:i4>5374029</vt:i4>
      </vt:variant>
      <vt:variant>
        <vt:i4>12</vt:i4>
      </vt:variant>
      <vt:variant>
        <vt:i4>0</vt:i4>
      </vt:variant>
      <vt:variant>
        <vt:i4>5</vt:i4>
      </vt:variant>
      <vt:variant>
        <vt:lpwstr>https://cesr.org/rights-based-economy-putting-people-and-planet-first</vt:lpwstr>
      </vt:variant>
      <vt:variant>
        <vt:lpwstr/>
      </vt:variant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https://extinctionrebellion.uk/go-beyond-politics/cee-bill/</vt:lpwstr>
      </vt:variant>
      <vt:variant>
        <vt:lpwstr/>
      </vt:variant>
      <vt:variant>
        <vt:i4>3145779</vt:i4>
      </vt:variant>
      <vt:variant>
        <vt:i4>6</vt:i4>
      </vt:variant>
      <vt:variant>
        <vt:i4>0</vt:i4>
      </vt:variant>
      <vt:variant>
        <vt:i4>5</vt:i4>
      </vt:variant>
      <vt:variant>
        <vt:lpwstr>https://www.mbie.govt.nz/business-and-employment/economic-development/just-transition/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https://europeanclimate.org/a-tale-of-two-citizens-assemblies/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https://www.ituc-csi.org/union-wins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Paramita DUTTA</dc:creator>
  <cp:keywords/>
  <dc:description/>
  <cp:lastModifiedBy>Microsoft Office User</cp:lastModifiedBy>
  <cp:revision>2</cp:revision>
  <cp:lastPrinted>2020-11-19T17:58:00Z</cp:lastPrinted>
  <dcterms:created xsi:type="dcterms:W3CDTF">2021-10-11T10:12:00Z</dcterms:created>
  <dcterms:modified xsi:type="dcterms:W3CDTF">2021-10-11T10:12:00Z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0x0101000E659CF7CF19F845BFEABAD4CC3F7C65</vt:lpwstr>
  </property>
  <property fmtid="{D5CDD505-2E9C-101B-9397-08002B2CF9AE}" pid="3" name="_dlc_DocIdItemGuid">
    <vt:lpwstr>c71827e3-ce05-4fef-83bf-158545a43134</vt:lpwstr>
  </property>
</Properties>
</file>