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C2" w:rsidRDefault="00BD0DCA" w:rsidP="00BD0DCA">
      <w:pPr>
        <w:jc w:val="center"/>
        <w:rPr>
          <w:b/>
          <w:sz w:val="24"/>
          <w:szCs w:val="24"/>
          <w:u w:val="single"/>
        </w:rPr>
      </w:pPr>
      <w:r w:rsidRPr="00BD0DCA">
        <w:rPr>
          <w:b/>
          <w:sz w:val="24"/>
          <w:szCs w:val="24"/>
          <w:u w:val="single"/>
        </w:rPr>
        <w:t>PLENARIO BELÉN Y JORGE (CONTINUACIÓN)</w:t>
      </w:r>
    </w:p>
    <w:p w:rsidR="00BD0DCA" w:rsidRPr="00BD0DCA" w:rsidRDefault="00BD0DCA" w:rsidP="00BD0DCA">
      <w:pPr>
        <w:rPr>
          <w:b/>
          <w:sz w:val="24"/>
          <w:szCs w:val="24"/>
          <w:u w:val="single"/>
        </w:rPr>
      </w:pPr>
      <w:r w:rsidRPr="00BD0DCA">
        <w:rPr>
          <w:b/>
          <w:sz w:val="24"/>
          <w:szCs w:val="24"/>
          <w:u w:val="single"/>
        </w:rPr>
        <w:t>Orden del día</w:t>
      </w:r>
    </w:p>
    <w:p w:rsidR="00BD0DCA" w:rsidRDefault="00BD0DCA" w:rsidP="00BD0DCA">
      <w:r>
        <w:t>1. Repaso de los acuerdos de la primera parte del plenario. Aclaraciones</w:t>
      </w:r>
      <w:r>
        <w:br/>
        <w:t>y/o discusión de los puntos.</w:t>
      </w:r>
      <w:r>
        <w:br/>
        <w:t>2. Contratos de Jorge y Belén. Propuestas. Acuerdos</w:t>
      </w:r>
      <w:r>
        <w:br/>
        <w:t>3. Siguientes pasos y tareas.</w:t>
      </w:r>
    </w:p>
    <w:p w:rsidR="00BD0DCA" w:rsidRPr="00334901" w:rsidRDefault="00334901" w:rsidP="00BD0DCA">
      <w:pPr>
        <w:rPr>
          <w:b/>
          <w:sz w:val="24"/>
          <w:szCs w:val="24"/>
        </w:rPr>
      </w:pPr>
      <w:r>
        <w:rPr>
          <w:b/>
          <w:sz w:val="24"/>
          <w:szCs w:val="24"/>
        </w:rPr>
        <w:t>1.</w:t>
      </w:r>
      <w:r w:rsidRPr="00334901">
        <w:t xml:space="preserve"> </w:t>
      </w:r>
      <w:r>
        <w:t xml:space="preserve"> </w:t>
      </w:r>
      <w:r w:rsidRPr="00334901">
        <w:rPr>
          <w:b/>
        </w:rPr>
        <w:t>Repaso de los acuerdos de la primera parte del plenario. Aclaraciones</w:t>
      </w:r>
      <w:r w:rsidRPr="00334901">
        <w:rPr>
          <w:b/>
        </w:rPr>
        <w:br/>
        <w:t>y/o discusión de los puntos.</w:t>
      </w:r>
    </w:p>
    <w:p w:rsidR="000E23B7" w:rsidRDefault="000E23B7" w:rsidP="00BD0DCA">
      <w:pPr>
        <w:rPr>
          <w:sz w:val="24"/>
          <w:szCs w:val="24"/>
        </w:rPr>
      </w:pPr>
      <w:r>
        <w:rPr>
          <w:sz w:val="24"/>
          <w:szCs w:val="24"/>
        </w:rPr>
        <w:t>Se comienza debatiendo sobre si los acuerdos de la primera parte del plenario se revisarán en las reuniones de grupo y asambleas o no.</w:t>
      </w:r>
    </w:p>
    <w:p w:rsidR="000E23B7" w:rsidRDefault="000E23B7" w:rsidP="00BD0DCA">
      <w:pPr>
        <w:rPr>
          <w:sz w:val="24"/>
          <w:szCs w:val="24"/>
        </w:rPr>
      </w:pPr>
      <w:r w:rsidRPr="000E23B7">
        <w:rPr>
          <w:sz w:val="24"/>
          <w:szCs w:val="24"/>
          <w:u w:val="single"/>
        </w:rPr>
        <w:t>Diego</w:t>
      </w:r>
      <w:r>
        <w:rPr>
          <w:sz w:val="24"/>
          <w:szCs w:val="24"/>
        </w:rPr>
        <w:t xml:space="preserve"> pide aclaración sobre si hay enmiendas o no en este aspecto.</w:t>
      </w:r>
    </w:p>
    <w:p w:rsidR="000E23B7" w:rsidRDefault="000E23B7" w:rsidP="00BD0DCA">
      <w:pPr>
        <w:rPr>
          <w:sz w:val="24"/>
          <w:szCs w:val="24"/>
        </w:rPr>
      </w:pPr>
      <w:r w:rsidRPr="002625D2">
        <w:rPr>
          <w:sz w:val="24"/>
          <w:szCs w:val="24"/>
          <w:u w:val="single"/>
        </w:rPr>
        <w:t>Pablo</w:t>
      </w:r>
      <w:r>
        <w:rPr>
          <w:sz w:val="24"/>
          <w:szCs w:val="24"/>
        </w:rPr>
        <w:t xml:space="preserve"> matiza que él hubiera propuesto entra en un proceso de definición para reflexionar, y no si Belén y Jorge se quedan o no.</w:t>
      </w:r>
    </w:p>
    <w:p w:rsidR="002625D2" w:rsidRDefault="002625D2" w:rsidP="00BD0DCA">
      <w:pPr>
        <w:rPr>
          <w:sz w:val="24"/>
          <w:szCs w:val="24"/>
        </w:rPr>
      </w:pPr>
      <w:r w:rsidRPr="002625D2">
        <w:rPr>
          <w:sz w:val="24"/>
          <w:szCs w:val="24"/>
          <w:u w:val="single"/>
        </w:rPr>
        <w:t xml:space="preserve">Joaquín </w:t>
      </w:r>
      <w:r>
        <w:rPr>
          <w:sz w:val="24"/>
          <w:szCs w:val="24"/>
        </w:rPr>
        <w:t>quiere matizar aspectos del asunto de si hay alguien o no, en contra de que trabajen.</w:t>
      </w:r>
    </w:p>
    <w:p w:rsidR="002625D2" w:rsidRDefault="002625D2" w:rsidP="00BD0DCA">
      <w:pPr>
        <w:rPr>
          <w:sz w:val="24"/>
          <w:szCs w:val="24"/>
        </w:rPr>
      </w:pPr>
      <w:r w:rsidRPr="00A0307E">
        <w:rPr>
          <w:sz w:val="24"/>
          <w:szCs w:val="24"/>
          <w:u w:val="single"/>
        </w:rPr>
        <w:t>Nadia</w:t>
      </w:r>
      <w:r w:rsidR="00A0307E">
        <w:rPr>
          <w:sz w:val="24"/>
          <w:szCs w:val="24"/>
        </w:rPr>
        <w:t xml:space="preserve"> comenta que la abogada de Belén recomendó que la cooperativa haga un escrito contando lo que pasó, para adjuntarlo a la denuncia (validar que el 30 de agosto era el turno de Belén y Jorge…).</w:t>
      </w:r>
    </w:p>
    <w:p w:rsidR="00A0307E" w:rsidRDefault="00A0307E" w:rsidP="00BD0DCA">
      <w:pPr>
        <w:rPr>
          <w:sz w:val="24"/>
          <w:szCs w:val="24"/>
        </w:rPr>
      </w:pPr>
      <w:r w:rsidRPr="00A0307E">
        <w:rPr>
          <w:sz w:val="24"/>
          <w:szCs w:val="24"/>
          <w:u w:val="single"/>
        </w:rPr>
        <w:t>Pedro</w:t>
      </w:r>
      <w:r>
        <w:rPr>
          <w:sz w:val="24"/>
          <w:szCs w:val="24"/>
        </w:rPr>
        <w:t xml:space="preserve"> propone que alguien elabore un texto y se debata.</w:t>
      </w:r>
    </w:p>
    <w:p w:rsidR="00A0307E" w:rsidRDefault="00A0307E" w:rsidP="00BD0DCA">
      <w:pPr>
        <w:rPr>
          <w:sz w:val="24"/>
          <w:szCs w:val="24"/>
        </w:rPr>
      </w:pPr>
      <w:r w:rsidRPr="00A0307E">
        <w:rPr>
          <w:sz w:val="24"/>
          <w:szCs w:val="24"/>
          <w:u w:val="single"/>
        </w:rPr>
        <w:t>Nadia</w:t>
      </w:r>
      <w:r>
        <w:rPr>
          <w:sz w:val="24"/>
          <w:szCs w:val="24"/>
        </w:rPr>
        <w:t xml:space="preserve"> habla de que posiblemente haya un límite de tiempo para presentarlo.</w:t>
      </w:r>
    </w:p>
    <w:p w:rsidR="002309C0" w:rsidRDefault="002309C0" w:rsidP="00BD0DCA">
      <w:pPr>
        <w:rPr>
          <w:sz w:val="24"/>
          <w:szCs w:val="24"/>
        </w:rPr>
      </w:pPr>
      <w:r w:rsidRPr="00620B30">
        <w:rPr>
          <w:sz w:val="24"/>
          <w:szCs w:val="24"/>
          <w:u w:val="single"/>
        </w:rPr>
        <w:t xml:space="preserve">Inti </w:t>
      </w:r>
      <w:r>
        <w:rPr>
          <w:sz w:val="24"/>
          <w:szCs w:val="24"/>
        </w:rPr>
        <w:t xml:space="preserve">pide aclaraciones sobre lo de que salga de la órbita, ya que </w:t>
      </w:r>
      <w:r w:rsidR="00620B30">
        <w:rPr>
          <w:sz w:val="24"/>
          <w:szCs w:val="24"/>
        </w:rPr>
        <w:t xml:space="preserve">parece </w:t>
      </w:r>
      <w:r>
        <w:rPr>
          <w:sz w:val="24"/>
          <w:szCs w:val="24"/>
        </w:rPr>
        <w:t>da</w:t>
      </w:r>
      <w:r w:rsidR="00620B30">
        <w:rPr>
          <w:sz w:val="24"/>
          <w:szCs w:val="24"/>
        </w:rPr>
        <w:t>r</w:t>
      </w:r>
      <w:r>
        <w:rPr>
          <w:sz w:val="24"/>
          <w:szCs w:val="24"/>
        </w:rPr>
        <w:t xml:space="preserve"> a entender que</w:t>
      </w:r>
      <w:r w:rsidR="00620B30">
        <w:rPr>
          <w:sz w:val="24"/>
          <w:szCs w:val="24"/>
        </w:rPr>
        <w:t xml:space="preserve"> no hemos trabajado sobre ello. También se pide información sobre los nuevos incidentes.</w:t>
      </w:r>
    </w:p>
    <w:p w:rsidR="00620B30" w:rsidRDefault="00620B30" w:rsidP="00BD0DCA">
      <w:pPr>
        <w:rPr>
          <w:sz w:val="24"/>
          <w:szCs w:val="24"/>
        </w:rPr>
      </w:pPr>
      <w:r w:rsidRPr="00620B30">
        <w:rPr>
          <w:sz w:val="24"/>
          <w:szCs w:val="24"/>
          <w:u w:val="single"/>
        </w:rPr>
        <w:t>Pablo</w:t>
      </w:r>
      <w:r>
        <w:rPr>
          <w:sz w:val="24"/>
          <w:szCs w:val="24"/>
        </w:rPr>
        <w:t xml:space="preserve"> opina que ha salido completamente.</w:t>
      </w:r>
    </w:p>
    <w:p w:rsidR="00620B30" w:rsidRDefault="00B35EF9" w:rsidP="00BD0DCA">
      <w:pPr>
        <w:rPr>
          <w:sz w:val="24"/>
          <w:szCs w:val="24"/>
        </w:rPr>
      </w:pPr>
      <w:r w:rsidRPr="00B35EF9">
        <w:rPr>
          <w:sz w:val="24"/>
          <w:szCs w:val="24"/>
          <w:u w:val="single"/>
        </w:rPr>
        <w:t>Joaquín</w:t>
      </w:r>
      <w:r>
        <w:rPr>
          <w:sz w:val="24"/>
          <w:szCs w:val="24"/>
        </w:rPr>
        <w:t xml:space="preserve"> comenta que sigue llamando a gente y diciendo que no cree q tal y cual persona (con nombres y apellidos) haya consensuado que él esté fuera de la cooperativa. Que Antonio piensa que puede quedarse en la misma cooperativa o con un grupo de gente de ésta.</w:t>
      </w:r>
    </w:p>
    <w:p w:rsidR="00B35EF9" w:rsidRDefault="00B35EF9" w:rsidP="00BD0DCA">
      <w:pPr>
        <w:rPr>
          <w:sz w:val="24"/>
          <w:szCs w:val="24"/>
        </w:rPr>
      </w:pPr>
    </w:p>
    <w:p w:rsidR="00B35EF9" w:rsidRDefault="009077B4" w:rsidP="00BD0DCA">
      <w:pPr>
        <w:rPr>
          <w:sz w:val="24"/>
          <w:szCs w:val="24"/>
        </w:rPr>
      </w:pPr>
      <w:r>
        <w:rPr>
          <w:sz w:val="24"/>
          <w:szCs w:val="24"/>
        </w:rPr>
        <w:t>Queremos</w:t>
      </w:r>
      <w:r w:rsidR="00B35EF9">
        <w:rPr>
          <w:sz w:val="24"/>
          <w:szCs w:val="24"/>
        </w:rPr>
        <w:t xml:space="preserve"> refleja</w:t>
      </w:r>
      <w:r>
        <w:rPr>
          <w:sz w:val="24"/>
          <w:szCs w:val="24"/>
        </w:rPr>
        <w:t>r</w:t>
      </w:r>
      <w:r w:rsidR="00B35EF9">
        <w:rPr>
          <w:sz w:val="24"/>
          <w:szCs w:val="24"/>
        </w:rPr>
        <w:t xml:space="preserve"> que se ha hecho todo lo posible por sacarlo de nuestra órbita y que es un deseo que él se salga.</w:t>
      </w:r>
    </w:p>
    <w:p w:rsidR="00B35EF9" w:rsidRDefault="00B35EF9" w:rsidP="00BD0DCA">
      <w:pPr>
        <w:rPr>
          <w:sz w:val="24"/>
          <w:szCs w:val="24"/>
        </w:rPr>
      </w:pPr>
      <w:r>
        <w:rPr>
          <w:sz w:val="24"/>
          <w:szCs w:val="24"/>
        </w:rPr>
        <w:lastRenderedPageBreak/>
        <w:t>También queremos dejar reflejado la llamada a Isa de Antonio, después de haber llamado  a Belén y ésta no cogérselo, en la que le pidió que le dijese a Belén que le retirara la denuncia y en la que deja caer amenazas como la de que sabe dónde vive.</w:t>
      </w:r>
    </w:p>
    <w:p w:rsidR="00B35EF9" w:rsidRDefault="009077B4" w:rsidP="00BD0DCA">
      <w:pPr>
        <w:rPr>
          <w:sz w:val="24"/>
          <w:szCs w:val="24"/>
        </w:rPr>
      </w:pPr>
      <w:r w:rsidRPr="009077B4">
        <w:rPr>
          <w:sz w:val="24"/>
          <w:szCs w:val="24"/>
          <w:u w:val="single"/>
        </w:rPr>
        <w:t>Isa</w:t>
      </w:r>
      <w:r>
        <w:rPr>
          <w:sz w:val="24"/>
          <w:szCs w:val="24"/>
        </w:rPr>
        <w:t xml:space="preserve"> puntualiza que a nivel individual se trate a Antonio como cada uno quiera.</w:t>
      </w:r>
    </w:p>
    <w:p w:rsidR="009077B4" w:rsidRDefault="009077B4" w:rsidP="00BD0DCA">
      <w:pPr>
        <w:rPr>
          <w:sz w:val="24"/>
          <w:szCs w:val="24"/>
        </w:rPr>
      </w:pPr>
      <w:r w:rsidRPr="009077B4">
        <w:rPr>
          <w:sz w:val="24"/>
          <w:szCs w:val="24"/>
          <w:u w:val="single"/>
        </w:rPr>
        <w:t>Inti</w:t>
      </w:r>
      <w:r>
        <w:rPr>
          <w:sz w:val="24"/>
          <w:szCs w:val="24"/>
        </w:rPr>
        <w:t xml:space="preserve"> quiere aclarar que el acuerdo de que está fuera ya se tomó y que, por tanto, a esta fecha ya está fuera, que quede claro.</w:t>
      </w:r>
    </w:p>
    <w:p w:rsidR="00334901" w:rsidRDefault="00334901" w:rsidP="00BD0DCA">
      <w:pPr>
        <w:rPr>
          <w:sz w:val="24"/>
          <w:szCs w:val="24"/>
        </w:rPr>
      </w:pPr>
      <w:r w:rsidRPr="00334901">
        <w:rPr>
          <w:sz w:val="24"/>
          <w:szCs w:val="24"/>
          <w:u w:val="single"/>
        </w:rPr>
        <w:t>Guille</w:t>
      </w:r>
      <w:r>
        <w:rPr>
          <w:sz w:val="24"/>
          <w:szCs w:val="24"/>
        </w:rPr>
        <w:t xml:space="preserve"> comenta que en pasado plenario de Jorge y Belén, el tema Antonio nos seguía enredando, es por eso que se aclara que debe salir de la órbita, era un sentimiento compartido por toda la gente que había allí.</w:t>
      </w:r>
    </w:p>
    <w:p w:rsidR="009077B4" w:rsidRDefault="00334901" w:rsidP="00BD0DCA">
      <w:pPr>
        <w:rPr>
          <w:sz w:val="24"/>
          <w:szCs w:val="24"/>
        </w:rPr>
      </w:pPr>
      <w:r w:rsidRPr="00334901">
        <w:rPr>
          <w:sz w:val="24"/>
          <w:szCs w:val="24"/>
          <w:u w:val="single"/>
        </w:rPr>
        <w:t>Diego</w:t>
      </w:r>
      <w:r>
        <w:rPr>
          <w:sz w:val="24"/>
          <w:szCs w:val="24"/>
        </w:rPr>
        <w:t xml:space="preserve"> comenta que la salida de Antonio de la órbita de la cooperativa nos va a llevar tiempo, pero que no nos frustre esta situación.</w:t>
      </w:r>
    </w:p>
    <w:p w:rsidR="00334901" w:rsidRDefault="00334901" w:rsidP="00BD0DCA">
      <w:pPr>
        <w:rPr>
          <w:sz w:val="24"/>
          <w:szCs w:val="24"/>
        </w:rPr>
      </w:pPr>
      <w:r>
        <w:rPr>
          <w:sz w:val="24"/>
          <w:szCs w:val="24"/>
        </w:rPr>
        <w:t>Se decide no emplear más tiempo en aclarar y discutir los acuerdos del plenario (la primera parte de él) y si sobra tiempo al terminar, se retoman.</w:t>
      </w:r>
    </w:p>
    <w:p w:rsidR="00334901" w:rsidRDefault="00334901" w:rsidP="00BD0DCA">
      <w:pPr>
        <w:rPr>
          <w:b/>
        </w:rPr>
      </w:pPr>
      <w:r w:rsidRPr="00334901">
        <w:rPr>
          <w:b/>
        </w:rPr>
        <w:t>2. Contratos de Jorge y Belén. Propuestas. Acuerdos</w:t>
      </w:r>
      <w:r>
        <w:rPr>
          <w:b/>
        </w:rPr>
        <w:t>.</w:t>
      </w:r>
    </w:p>
    <w:p w:rsidR="00334901" w:rsidRDefault="00334901" w:rsidP="00BD0DCA">
      <w:r w:rsidRPr="00334901">
        <w:rPr>
          <w:u w:val="single"/>
        </w:rPr>
        <w:t>Alba</w:t>
      </w:r>
      <w:r>
        <w:t xml:space="preserve"> plantea varios aspectos:</w:t>
      </w:r>
    </w:p>
    <w:p w:rsidR="00334901" w:rsidRDefault="00334901" w:rsidP="00334901">
      <w:pPr>
        <w:pStyle w:val="Prrafodelista"/>
        <w:numPr>
          <w:ilvl w:val="0"/>
          <w:numId w:val="1"/>
        </w:numPr>
        <w:rPr>
          <w:sz w:val="24"/>
          <w:szCs w:val="24"/>
        </w:rPr>
      </w:pPr>
      <w:r w:rsidRPr="00334901">
        <w:t>¿</w:t>
      </w:r>
      <w:r>
        <w:t>E</w:t>
      </w:r>
      <w:r w:rsidRPr="00334901">
        <w:t>stamos en condiciones de mantener una relación contractual?</w:t>
      </w:r>
    </w:p>
    <w:p w:rsidR="00334901" w:rsidRDefault="00334901" w:rsidP="00334901">
      <w:pPr>
        <w:pStyle w:val="Prrafodelista"/>
        <w:numPr>
          <w:ilvl w:val="0"/>
          <w:numId w:val="1"/>
        </w:numPr>
        <w:rPr>
          <w:sz w:val="24"/>
          <w:szCs w:val="24"/>
        </w:rPr>
      </w:pPr>
      <w:r>
        <w:rPr>
          <w:sz w:val="24"/>
          <w:szCs w:val="24"/>
        </w:rPr>
        <w:t>¿Ellos quieren seguir?</w:t>
      </w:r>
    </w:p>
    <w:p w:rsidR="00334901" w:rsidRDefault="00334901" w:rsidP="00334901">
      <w:pPr>
        <w:pStyle w:val="Prrafodelista"/>
        <w:numPr>
          <w:ilvl w:val="0"/>
          <w:numId w:val="1"/>
        </w:numPr>
        <w:rPr>
          <w:sz w:val="24"/>
          <w:szCs w:val="24"/>
        </w:rPr>
      </w:pPr>
      <w:r>
        <w:rPr>
          <w:sz w:val="24"/>
          <w:szCs w:val="24"/>
        </w:rPr>
        <w:t>Tema reparaciones</w:t>
      </w:r>
    </w:p>
    <w:p w:rsidR="00377EF7" w:rsidRDefault="00001A7B" w:rsidP="00334901">
      <w:pPr>
        <w:rPr>
          <w:sz w:val="24"/>
          <w:szCs w:val="24"/>
        </w:rPr>
      </w:pPr>
      <w:r w:rsidRPr="00001A7B">
        <w:rPr>
          <w:sz w:val="24"/>
          <w:szCs w:val="24"/>
          <w:u w:val="single"/>
        </w:rPr>
        <w:t>Pedro</w:t>
      </w:r>
      <w:r w:rsidR="00377EF7">
        <w:rPr>
          <w:sz w:val="24"/>
          <w:szCs w:val="24"/>
        </w:rPr>
        <w:t xml:space="preserve"> plantea que hay dos puntos distintos.</w:t>
      </w:r>
    </w:p>
    <w:p w:rsidR="00377EF7" w:rsidRPr="00377EF7" w:rsidRDefault="00377EF7" w:rsidP="00377EF7">
      <w:pPr>
        <w:pStyle w:val="Prrafodelista"/>
        <w:numPr>
          <w:ilvl w:val="0"/>
          <w:numId w:val="2"/>
        </w:numPr>
        <w:rPr>
          <w:sz w:val="24"/>
          <w:szCs w:val="24"/>
          <w:u w:val="single"/>
        </w:rPr>
      </w:pPr>
      <w:r>
        <w:rPr>
          <w:sz w:val="24"/>
          <w:szCs w:val="24"/>
        </w:rPr>
        <w:t>Atención a Jorge y Belén</w:t>
      </w:r>
    </w:p>
    <w:p w:rsidR="00377EF7" w:rsidRPr="00377EF7" w:rsidRDefault="00377EF7" w:rsidP="00377EF7">
      <w:pPr>
        <w:pStyle w:val="Prrafodelista"/>
        <w:numPr>
          <w:ilvl w:val="0"/>
          <w:numId w:val="2"/>
        </w:numPr>
        <w:rPr>
          <w:sz w:val="24"/>
          <w:szCs w:val="24"/>
          <w:u w:val="single"/>
        </w:rPr>
      </w:pPr>
      <w:r>
        <w:rPr>
          <w:sz w:val="24"/>
          <w:szCs w:val="24"/>
        </w:rPr>
        <w:t>Qué hacer con la cooperativa. En este aspecto se le ocurre dos posibilidades:</w:t>
      </w:r>
    </w:p>
    <w:p w:rsidR="00377EF7" w:rsidRPr="00377EF7" w:rsidRDefault="00377EF7" w:rsidP="00377EF7">
      <w:pPr>
        <w:pStyle w:val="Prrafodelista"/>
        <w:numPr>
          <w:ilvl w:val="1"/>
          <w:numId w:val="2"/>
        </w:numPr>
        <w:rPr>
          <w:sz w:val="24"/>
          <w:szCs w:val="24"/>
          <w:u w:val="single"/>
        </w:rPr>
      </w:pPr>
      <w:r>
        <w:rPr>
          <w:sz w:val="24"/>
          <w:szCs w:val="24"/>
        </w:rPr>
        <w:t>Seguir tal cual antes</w:t>
      </w:r>
    </w:p>
    <w:p w:rsidR="00377EF7" w:rsidRDefault="00102A22" w:rsidP="00377EF7">
      <w:pPr>
        <w:pStyle w:val="Prrafodelista"/>
        <w:numPr>
          <w:ilvl w:val="1"/>
          <w:numId w:val="2"/>
        </w:numPr>
        <w:rPr>
          <w:sz w:val="24"/>
          <w:szCs w:val="24"/>
        </w:rPr>
      </w:pPr>
      <w:r w:rsidRPr="00102A22">
        <w:rPr>
          <w:sz w:val="24"/>
          <w:szCs w:val="24"/>
        </w:rPr>
        <w:t>Entra en un periodo de reflexión</w:t>
      </w:r>
    </w:p>
    <w:p w:rsidR="00102A22" w:rsidRDefault="00102A22" w:rsidP="00102A22">
      <w:pPr>
        <w:rPr>
          <w:sz w:val="24"/>
          <w:szCs w:val="24"/>
        </w:rPr>
      </w:pPr>
      <w:r w:rsidRPr="00102A22">
        <w:rPr>
          <w:sz w:val="24"/>
          <w:szCs w:val="24"/>
          <w:u w:val="single"/>
        </w:rPr>
        <w:t>Pablo</w:t>
      </w:r>
      <w:r w:rsidRPr="00102A22">
        <w:rPr>
          <w:sz w:val="24"/>
          <w:szCs w:val="24"/>
        </w:rPr>
        <w:t xml:space="preserve"> plantea parar los contratos, cree que está en una encrucijada.</w:t>
      </w:r>
    </w:p>
    <w:p w:rsidR="00102A22" w:rsidRDefault="00044676" w:rsidP="00102A22">
      <w:pPr>
        <w:rPr>
          <w:sz w:val="24"/>
          <w:szCs w:val="24"/>
        </w:rPr>
      </w:pPr>
      <w:r w:rsidRPr="00044676">
        <w:rPr>
          <w:sz w:val="24"/>
          <w:szCs w:val="24"/>
          <w:u w:val="single"/>
        </w:rPr>
        <w:t>Guille</w:t>
      </w:r>
      <w:r>
        <w:rPr>
          <w:sz w:val="24"/>
          <w:szCs w:val="24"/>
        </w:rPr>
        <w:t xml:space="preserve"> lanza otra propuesta. “otra forma de plantearlo sería seguir la actividad en la huerta, recuperar la figura de los tutores, cambiar los contratos” Todo esto para que no nos reunamos sólo para pensar, si no que vayamos a la huerta, que por ej. Belén y Jorge organizasen los domingos verdes…</w:t>
      </w:r>
    </w:p>
    <w:p w:rsidR="00044676" w:rsidRDefault="00044676" w:rsidP="00102A22">
      <w:pPr>
        <w:rPr>
          <w:sz w:val="24"/>
          <w:szCs w:val="24"/>
        </w:rPr>
      </w:pPr>
      <w:r w:rsidRPr="00044676">
        <w:rPr>
          <w:sz w:val="24"/>
          <w:szCs w:val="24"/>
          <w:u w:val="single"/>
        </w:rPr>
        <w:t>Inti</w:t>
      </w:r>
      <w:r>
        <w:rPr>
          <w:sz w:val="24"/>
          <w:szCs w:val="24"/>
        </w:rPr>
        <w:t xml:space="preserve"> pararía trabajadores pero no huerta, apuesta por entrar en un periodo de reflexión. Plantea como bueno poner sobre la mesa las reparaciones, pero deja caer que este aspecto es delicado ya que implicaría culpabilidad y una forma particular de entender las cosas…</w:t>
      </w:r>
    </w:p>
    <w:p w:rsidR="00044676" w:rsidRDefault="00044676" w:rsidP="00102A22">
      <w:pPr>
        <w:rPr>
          <w:sz w:val="24"/>
          <w:szCs w:val="24"/>
        </w:rPr>
      </w:pPr>
      <w:r w:rsidRPr="00EA0D49">
        <w:rPr>
          <w:sz w:val="24"/>
          <w:szCs w:val="24"/>
          <w:u w:val="single"/>
        </w:rPr>
        <w:lastRenderedPageBreak/>
        <w:t xml:space="preserve">Pedro </w:t>
      </w:r>
      <w:r>
        <w:rPr>
          <w:sz w:val="24"/>
          <w:szCs w:val="24"/>
        </w:rPr>
        <w:t>cree que es un paso que Jorge esté dispuesto a seguir</w:t>
      </w:r>
      <w:r w:rsidR="00EA0D49">
        <w:rPr>
          <w:sz w:val="24"/>
          <w:szCs w:val="24"/>
        </w:rPr>
        <w:t>, ya se verá de qué forma. Piensa que hay que trabajar sobre los sentimientos de  Jorge y Belén hacia la cooperativa en este proceso.</w:t>
      </w:r>
    </w:p>
    <w:p w:rsidR="0083420E" w:rsidRDefault="0083420E" w:rsidP="00102A22">
      <w:pPr>
        <w:rPr>
          <w:sz w:val="24"/>
          <w:szCs w:val="24"/>
        </w:rPr>
      </w:pPr>
      <w:r w:rsidRPr="00D41BDE">
        <w:rPr>
          <w:sz w:val="24"/>
          <w:szCs w:val="24"/>
          <w:u w:val="single"/>
        </w:rPr>
        <w:t>Diego</w:t>
      </w:r>
      <w:r>
        <w:rPr>
          <w:sz w:val="24"/>
          <w:szCs w:val="24"/>
        </w:rPr>
        <w:t xml:space="preserve"> plantea que son casos distintos el de Belén y Jorge, ya que él está aquí, y belén debido a que se ha sentido defraudada por la cooperativa, no está. Aclara sobre la diferencia entre el concepto de apoyo o reparación. Piensa que nosotros tenemos que dar apoyo, no reparación, la reparación debe hacerla la persona que realiza la agresión, en este caso Antonio.</w:t>
      </w:r>
      <w:r w:rsidR="00D41BDE">
        <w:rPr>
          <w:sz w:val="24"/>
          <w:szCs w:val="24"/>
        </w:rPr>
        <w:t xml:space="preserve"> Reflexiona sobre nuestra actuación, que cree que por supuesto ha sido lenta, pero que sin embargo, hemos hecho hasta dónde hemos podido.</w:t>
      </w:r>
    </w:p>
    <w:p w:rsidR="00D41BDE" w:rsidRDefault="00D41BDE" w:rsidP="00102A22">
      <w:pPr>
        <w:rPr>
          <w:sz w:val="24"/>
          <w:szCs w:val="24"/>
        </w:rPr>
      </w:pPr>
      <w:r>
        <w:rPr>
          <w:sz w:val="24"/>
          <w:szCs w:val="24"/>
        </w:rPr>
        <w:t>Plantea que independientemente de los que decidamos sobre sus contratos, que se le dé la posibilidad a Belén de que se coja la baja para así seguir disponiendo de dinero si lo necesita y recuerda que tenemos la caja de resistencia y propone que se le ofrezca también esto a Belén.</w:t>
      </w:r>
    </w:p>
    <w:p w:rsidR="00D41BDE" w:rsidRDefault="00D41BDE" w:rsidP="00102A22">
      <w:pPr>
        <w:rPr>
          <w:sz w:val="24"/>
          <w:szCs w:val="24"/>
        </w:rPr>
      </w:pPr>
      <w:r>
        <w:rPr>
          <w:sz w:val="24"/>
          <w:szCs w:val="24"/>
        </w:rPr>
        <w:t>No cree que haya que replantearse el proyecto, nos hemos equivocado dice, hay que ver qué órganos hay que crear para detectar estos problemas…No cree que haya que parar la cooperativa. Plantea darnos un tiempo para esto.</w:t>
      </w:r>
    </w:p>
    <w:p w:rsidR="00D41BDE" w:rsidRDefault="00D41BDE" w:rsidP="00102A22">
      <w:pPr>
        <w:rPr>
          <w:sz w:val="24"/>
          <w:szCs w:val="24"/>
        </w:rPr>
      </w:pPr>
      <w:r w:rsidRPr="00D41BDE">
        <w:rPr>
          <w:sz w:val="24"/>
          <w:szCs w:val="24"/>
          <w:u w:val="single"/>
        </w:rPr>
        <w:t>Raquel</w:t>
      </w:r>
      <w:r>
        <w:rPr>
          <w:sz w:val="24"/>
          <w:szCs w:val="24"/>
        </w:rPr>
        <w:t xml:space="preserve"> aclara que debido a las pocas horas de los contratos la baja no es una gran solución ya que además te imposibilita desempeñar otros trabajos.</w:t>
      </w:r>
    </w:p>
    <w:p w:rsidR="00D41BDE" w:rsidRDefault="00E23F53" w:rsidP="00102A22">
      <w:pPr>
        <w:rPr>
          <w:sz w:val="24"/>
          <w:szCs w:val="24"/>
        </w:rPr>
      </w:pPr>
      <w:r>
        <w:rPr>
          <w:sz w:val="24"/>
          <w:szCs w:val="24"/>
        </w:rPr>
        <w:t>Cree que el proyecto no nos ha defraudado, que sigue haciéndonos ilusión a muchos y p</w:t>
      </w:r>
      <w:r w:rsidR="00D41BDE">
        <w:rPr>
          <w:sz w:val="24"/>
          <w:szCs w:val="24"/>
        </w:rPr>
        <w:t xml:space="preserve">lantea seguir </w:t>
      </w:r>
      <w:r>
        <w:rPr>
          <w:sz w:val="24"/>
          <w:szCs w:val="24"/>
        </w:rPr>
        <w:t>con la huerta contando con los trab</w:t>
      </w:r>
      <w:r w:rsidR="006051AE">
        <w:rPr>
          <w:sz w:val="24"/>
          <w:szCs w:val="24"/>
        </w:rPr>
        <w:t>ajadores que quieran continuar. L</w:t>
      </w:r>
      <w:r>
        <w:rPr>
          <w:sz w:val="24"/>
          <w:szCs w:val="24"/>
        </w:rPr>
        <w:t xml:space="preserve">a reflexión, los ajustes ir haciéndolos mientras tanto pero sin dejar abandonada la huerta y perderla. </w:t>
      </w:r>
      <w:r w:rsidR="006051AE">
        <w:rPr>
          <w:sz w:val="24"/>
          <w:szCs w:val="24"/>
        </w:rPr>
        <w:t>Mientas “rulando” quizá la huerta funcione y el problema lo hayamos dejado atrás, “quizá sin Antonio funcionamos</w:t>
      </w:r>
      <w:proofErr w:type="gramStart"/>
      <w:r w:rsidR="006051AE">
        <w:rPr>
          <w:sz w:val="24"/>
          <w:szCs w:val="24"/>
        </w:rPr>
        <w:t>”(</w:t>
      </w:r>
      <w:proofErr w:type="gramEnd"/>
      <w:r w:rsidR="006051AE">
        <w:rPr>
          <w:sz w:val="24"/>
          <w:szCs w:val="24"/>
        </w:rPr>
        <w:t>sin olvidarnos el ejercicio de reflexión y los cambios que sean necesarios).</w:t>
      </w:r>
    </w:p>
    <w:p w:rsidR="006051AE" w:rsidRDefault="007F75F8" w:rsidP="00102A22">
      <w:pPr>
        <w:rPr>
          <w:sz w:val="24"/>
          <w:szCs w:val="24"/>
        </w:rPr>
      </w:pPr>
      <w:r w:rsidRPr="007F75F8">
        <w:rPr>
          <w:sz w:val="24"/>
          <w:szCs w:val="24"/>
          <w:u w:val="single"/>
        </w:rPr>
        <w:t>Inti</w:t>
      </w:r>
      <w:r>
        <w:rPr>
          <w:sz w:val="24"/>
          <w:szCs w:val="24"/>
        </w:rPr>
        <w:t xml:space="preserve"> no cree que el problema haya sido sólo eso, Antonio, comenta que la Comisión de resolución de conflictos se aparcó y buscó ayuda a partir de la agresión del día 30 de agosto, pero que anterior a esto existía un conflicto entre los trabajadores</w:t>
      </w:r>
      <w:r w:rsidRPr="007F75F8">
        <w:rPr>
          <w:sz w:val="24"/>
          <w:szCs w:val="24"/>
        </w:rPr>
        <w:t xml:space="preserve"> </w:t>
      </w:r>
      <w:r>
        <w:rPr>
          <w:sz w:val="24"/>
          <w:szCs w:val="24"/>
        </w:rPr>
        <w:t>que este trabajo habría que retomarlo.</w:t>
      </w:r>
    </w:p>
    <w:p w:rsidR="007F75F8" w:rsidRDefault="007F75F8" w:rsidP="00102A22">
      <w:pPr>
        <w:rPr>
          <w:sz w:val="24"/>
          <w:szCs w:val="24"/>
        </w:rPr>
      </w:pPr>
      <w:r>
        <w:rPr>
          <w:sz w:val="24"/>
          <w:szCs w:val="24"/>
        </w:rPr>
        <w:t>Plantea ver qué es lo que ellos necesitan legalmente. Con respecto a la cooperativa plantea un parón total y que Belén y Jorge participen en la redefinición buscando cual es la cooperativa que ellos quieren, pero ya como la figura de cooperativistas, no de trabajadores.</w:t>
      </w:r>
    </w:p>
    <w:p w:rsidR="00281AAF" w:rsidRDefault="00281AAF" w:rsidP="00102A22">
      <w:pPr>
        <w:rPr>
          <w:sz w:val="24"/>
          <w:szCs w:val="24"/>
        </w:rPr>
      </w:pPr>
      <w:r w:rsidRPr="00281AAF">
        <w:rPr>
          <w:sz w:val="24"/>
          <w:szCs w:val="24"/>
          <w:u w:val="single"/>
        </w:rPr>
        <w:t>Nadia</w:t>
      </w:r>
      <w:r>
        <w:rPr>
          <w:sz w:val="24"/>
          <w:szCs w:val="24"/>
        </w:rPr>
        <w:t xml:space="preserve"> piensa que por la situación y la vulnerabilidad de Belén, Jorge y ella lo están viviendo de manera distinta. Le parece que Belén no está preparada ahora, pero que no hay que cerrarle la puerta.</w:t>
      </w:r>
    </w:p>
    <w:p w:rsidR="00281AAF" w:rsidRDefault="00281AAF" w:rsidP="00102A22">
      <w:pPr>
        <w:rPr>
          <w:sz w:val="24"/>
          <w:szCs w:val="24"/>
        </w:rPr>
      </w:pPr>
      <w:r w:rsidRPr="000C1D22">
        <w:rPr>
          <w:sz w:val="24"/>
          <w:szCs w:val="24"/>
          <w:u w:val="single"/>
        </w:rPr>
        <w:lastRenderedPageBreak/>
        <w:t xml:space="preserve"> Felipe</w:t>
      </w:r>
      <w:r w:rsidR="00022E63">
        <w:rPr>
          <w:sz w:val="24"/>
          <w:szCs w:val="24"/>
        </w:rPr>
        <w:t xml:space="preserve"> plantea que la cuestión es si seguir o no con el modelo. Si seguimos significaría que el proceso es válido, aunque haya que hacer algunos cambios. Si paramos significaría que otra vez ha habido un problema que ha roto el modelo.</w:t>
      </w:r>
    </w:p>
    <w:p w:rsidR="00B3055C" w:rsidRDefault="00B3055C" w:rsidP="00102A22">
      <w:pPr>
        <w:rPr>
          <w:sz w:val="24"/>
          <w:szCs w:val="24"/>
        </w:rPr>
      </w:pPr>
      <w:r>
        <w:rPr>
          <w:sz w:val="24"/>
          <w:szCs w:val="24"/>
        </w:rPr>
        <w:t>Cree que la cooperativa ahora está más viva, el modelo tiene más potencia de lo que tenía antes, pero el proceso no está terminado y no sabemos si servirá para el futuro.</w:t>
      </w:r>
    </w:p>
    <w:p w:rsidR="00B3055C" w:rsidRDefault="00B3055C" w:rsidP="00102A22">
      <w:pPr>
        <w:rPr>
          <w:sz w:val="24"/>
          <w:szCs w:val="24"/>
        </w:rPr>
      </w:pPr>
      <w:r>
        <w:rPr>
          <w:sz w:val="24"/>
          <w:szCs w:val="24"/>
        </w:rPr>
        <w:t>Se plantearía qué queremos y tenemos ganas de hacer, y de ahí saldrá lo que haremos con Belén y Jorge.</w:t>
      </w:r>
    </w:p>
    <w:p w:rsidR="000A083E" w:rsidRDefault="000A083E" w:rsidP="00102A22">
      <w:pPr>
        <w:rPr>
          <w:sz w:val="24"/>
          <w:szCs w:val="24"/>
        </w:rPr>
      </w:pPr>
      <w:r w:rsidRPr="00FE6907">
        <w:rPr>
          <w:sz w:val="24"/>
          <w:szCs w:val="24"/>
          <w:u w:val="single"/>
        </w:rPr>
        <w:t>Guille</w:t>
      </w:r>
      <w:r w:rsidR="00293D36" w:rsidRPr="00FE6907">
        <w:rPr>
          <w:sz w:val="24"/>
          <w:szCs w:val="24"/>
          <w:u w:val="single"/>
        </w:rPr>
        <w:t xml:space="preserve"> </w:t>
      </w:r>
      <w:r w:rsidR="00293D36">
        <w:rPr>
          <w:sz w:val="24"/>
          <w:szCs w:val="24"/>
        </w:rPr>
        <w:t>expresa su deseo de que ojalá se pueda mantener el modelo e ir reajustándolo. Plantea la pregunta ¿cómo seguimos manteniendo el BAH productivamente? Y en esa situación ¿qué hacemos con los contratos? El reajuste ya lo</w:t>
      </w:r>
      <w:r w:rsidR="00FE6907">
        <w:rPr>
          <w:sz w:val="24"/>
          <w:szCs w:val="24"/>
        </w:rPr>
        <w:t xml:space="preserve"> </w:t>
      </w:r>
      <w:r w:rsidR="00293D36">
        <w:rPr>
          <w:sz w:val="24"/>
          <w:szCs w:val="24"/>
        </w:rPr>
        <w:t>iremos haciendo.</w:t>
      </w:r>
    </w:p>
    <w:p w:rsidR="00FE6907" w:rsidRDefault="00FE6907" w:rsidP="00102A22">
      <w:pPr>
        <w:rPr>
          <w:sz w:val="24"/>
          <w:szCs w:val="24"/>
        </w:rPr>
      </w:pPr>
      <w:r w:rsidRPr="008A0362">
        <w:rPr>
          <w:sz w:val="24"/>
          <w:szCs w:val="24"/>
          <w:u w:val="single"/>
        </w:rPr>
        <w:t>Pedro</w:t>
      </w:r>
      <w:r>
        <w:rPr>
          <w:sz w:val="24"/>
          <w:szCs w:val="24"/>
        </w:rPr>
        <w:t xml:space="preserve"> comparte con Felipe lo de que primero veamos qu</w:t>
      </w:r>
      <w:r w:rsidR="008A0362">
        <w:rPr>
          <w:sz w:val="24"/>
          <w:szCs w:val="24"/>
        </w:rPr>
        <w:t>é queremos hacer y luego ver qué</w:t>
      </w:r>
      <w:r>
        <w:rPr>
          <w:sz w:val="24"/>
          <w:szCs w:val="24"/>
        </w:rPr>
        <w:t xml:space="preserve"> hacemos con los contratos. También ve bien lo que dice Diego de seguir con los contratos si podemos. Plantea ver, quizá en los grupos, qué queremos hacer con el BAH, si seguir o no.</w:t>
      </w:r>
      <w:r w:rsidR="008A0362">
        <w:rPr>
          <w:sz w:val="24"/>
          <w:szCs w:val="24"/>
        </w:rPr>
        <w:t xml:space="preserve"> Plantea también que los trabajadores se pronuncien sobre lo que quieren.</w:t>
      </w:r>
    </w:p>
    <w:p w:rsidR="008A0362" w:rsidRDefault="008A0362" w:rsidP="00102A22">
      <w:pPr>
        <w:rPr>
          <w:sz w:val="24"/>
          <w:szCs w:val="24"/>
        </w:rPr>
      </w:pPr>
      <w:r w:rsidRPr="008A0362">
        <w:rPr>
          <w:sz w:val="24"/>
          <w:szCs w:val="24"/>
          <w:u w:val="single"/>
        </w:rPr>
        <w:t>Inti</w:t>
      </w:r>
      <w:r>
        <w:rPr>
          <w:sz w:val="24"/>
          <w:szCs w:val="24"/>
        </w:rPr>
        <w:t xml:space="preserve"> dice que en Rastro salió que querían seguir, la cuestión es cómo. Jorge y Belén son bienvenidos a participar en cómo planteamos el seguir. Plantea mientras tanto el trabajo voluntario en le huerta.</w:t>
      </w:r>
    </w:p>
    <w:p w:rsidR="008A0362" w:rsidRDefault="008A0362" w:rsidP="00102A22">
      <w:pPr>
        <w:rPr>
          <w:sz w:val="24"/>
          <w:szCs w:val="24"/>
        </w:rPr>
      </w:pPr>
      <w:r w:rsidRPr="008A0362">
        <w:rPr>
          <w:sz w:val="24"/>
          <w:szCs w:val="24"/>
          <w:u w:val="single"/>
        </w:rPr>
        <w:t>Olga</w:t>
      </w:r>
      <w:r>
        <w:rPr>
          <w:sz w:val="24"/>
          <w:szCs w:val="24"/>
        </w:rPr>
        <w:t xml:space="preserve"> </w:t>
      </w:r>
      <w:r w:rsidR="00662AB7">
        <w:rPr>
          <w:sz w:val="24"/>
          <w:szCs w:val="24"/>
        </w:rPr>
        <w:t>no en</w:t>
      </w:r>
      <w:r>
        <w:rPr>
          <w:sz w:val="24"/>
          <w:szCs w:val="24"/>
        </w:rPr>
        <w:t>tiende</w:t>
      </w:r>
      <w:r w:rsidR="002F27D6">
        <w:rPr>
          <w:sz w:val="24"/>
          <w:szCs w:val="24"/>
        </w:rPr>
        <w:t xml:space="preserve"> el porqué del parón del trabajo si sigue habiendo trabajo.</w:t>
      </w:r>
    </w:p>
    <w:p w:rsidR="002F27D6" w:rsidRDefault="002F27D6" w:rsidP="00102A22">
      <w:pPr>
        <w:rPr>
          <w:sz w:val="24"/>
          <w:szCs w:val="24"/>
        </w:rPr>
      </w:pPr>
      <w:r>
        <w:rPr>
          <w:sz w:val="24"/>
          <w:szCs w:val="24"/>
        </w:rPr>
        <w:t>Inti dice que ahora hay menos trabajo. Plantea ver qué pasó, dice que fue más amplio que lo de que el culpable es Antonio y ya está.</w:t>
      </w:r>
    </w:p>
    <w:p w:rsidR="002F27D6" w:rsidRDefault="002F27D6" w:rsidP="00102A22">
      <w:pPr>
        <w:rPr>
          <w:sz w:val="24"/>
          <w:szCs w:val="24"/>
        </w:rPr>
      </w:pPr>
      <w:r w:rsidRPr="002E769C">
        <w:rPr>
          <w:sz w:val="24"/>
          <w:szCs w:val="24"/>
          <w:u w:val="single"/>
        </w:rPr>
        <w:t>Alba</w:t>
      </w:r>
      <w:r>
        <w:rPr>
          <w:sz w:val="24"/>
          <w:szCs w:val="24"/>
        </w:rPr>
        <w:t xml:space="preserve"> dice que si se puede ella los seguiría contratando mientras se resuelven las dudas.</w:t>
      </w:r>
      <w:r w:rsidR="002E769C">
        <w:rPr>
          <w:sz w:val="24"/>
          <w:szCs w:val="24"/>
        </w:rPr>
        <w:t xml:space="preserve"> Cree que no estamos en condiciones de saber si va a haber relación contractual. Propone actividad del huerto de bajo nivel, que estemos todos...porque además con Antonio pudiendo ir por allí, será mejor si estam</w:t>
      </w:r>
      <w:r w:rsidR="00F62730">
        <w:rPr>
          <w:sz w:val="24"/>
          <w:szCs w:val="24"/>
        </w:rPr>
        <w:t xml:space="preserve">os todos. No </w:t>
      </w:r>
      <w:r w:rsidR="005C13BA">
        <w:rPr>
          <w:sz w:val="24"/>
          <w:szCs w:val="24"/>
        </w:rPr>
        <w:t>le parece buena idea d</w:t>
      </w:r>
      <w:r w:rsidR="00F62730">
        <w:rPr>
          <w:sz w:val="24"/>
          <w:szCs w:val="24"/>
        </w:rPr>
        <w:t xml:space="preserve">ejar sola a una </w:t>
      </w:r>
      <w:r w:rsidR="002E769C">
        <w:rPr>
          <w:sz w:val="24"/>
          <w:szCs w:val="24"/>
        </w:rPr>
        <w:t>persona</w:t>
      </w:r>
      <w:r w:rsidR="00F62730">
        <w:rPr>
          <w:sz w:val="24"/>
          <w:szCs w:val="24"/>
        </w:rPr>
        <w:t>.</w:t>
      </w:r>
    </w:p>
    <w:p w:rsidR="005C13BA" w:rsidRDefault="005C13BA" w:rsidP="00102A22">
      <w:pPr>
        <w:rPr>
          <w:sz w:val="24"/>
          <w:szCs w:val="24"/>
        </w:rPr>
      </w:pPr>
      <w:r>
        <w:rPr>
          <w:sz w:val="24"/>
          <w:szCs w:val="24"/>
        </w:rPr>
        <w:t>También opina que Belén tiene que tomar una decisión, quizá lo positivo sea no tener un vinculo con nosotros por ahora.</w:t>
      </w:r>
    </w:p>
    <w:p w:rsidR="005C13BA" w:rsidRDefault="005C13BA" w:rsidP="00102A22">
      <w:pPr>
        <w:rPr>
          <w:sz w:val="24"/>
          <w:szCs w:val="24"/>
        </w:rPr>
      </w:pPr>
      <w:r w:rsidRPr="00857762">
        <w:rPr>
          <w:sz w:val="24"/>
          <w:szCs w:val="24"/>
          <w:u w:val="single"/>
        </w:rPr>
        <w:t xml:space="preserve">Pablo </w:t>
      </w:r>
      <w:r>
        <w:rPr>
          <w:sz w:val="24"/>
          <w:szCs w:val="24"/>
        </w:rPr>
        <w:t>dice que parón</w:t>
      </w:r>
      <w:r w:rsidR="00857762">
        <w:rPr>
          <w:sz w:val="24"/>
          <w:szCs w:val="24"/>
        </w:rPr>
        <w:t xml:space="preserve"> porque aunque Antonio era una cuestión principal, hay otra cuestiones ej. </w:t>
      </w:r>
      <w:proofErr w:type="gramStart"/>
      <w:r w:rsidR="00857762">
        <w:rPr>
          <w:sz w:val="24"/>
          <w:szCs w:val="24"/>
        </w:rPr>
        <w:t>caja</w:t>
      </w:r>
      <w:proofErr w:type="gramEnd"/>
      <w:r w:rsidR="00857762">
        <w:rPr>
          <w:sz w:val="24"/>
          <w:szCs w:val="24"/>
        </w:rPr>
        <w:t xml:space="preserve"> de resistencia, precariedad de los contratos, cuidado de trabajadores, tierras. Pero cree que la palabra parón no está siendo el tema central de este plenario según está escuchando.</w:t>
      </w:r>
    </w:p>
    <w:p w:rsidR="00857762" w:rsidRDefault="00857762" w:rsidP="00102A22">
      <w:pPr>
        <w:rPr>
          <w:sz w:val="24"/>
          <w:szCs w:val="24"/>
        </w:rPr>
      </w:pPr>
      <w:r w:rsidRPr="00857762">
        <w:rPr>
          <w:sz w:val="24"/>
          <w:szCs w:val="24"/>
          <w:u w:val="single"/>
        </w:rPr>
        <w:t>Raquel</w:t>
      </w:r>
      <w:r>
        <w:rPr>
          <w:sz w:val="24"/>
          <w:szCs w:val="24"/>
        </w:rPr>
        <w:t xml:space="preserve"> pide</w:t>
      </w:r>
      <w:r w:rsidR="001D4C03">
        <w:rPr>
          <w:sz w:val="24"/>
          <w:szCs w:val="24"/>
        </w:rPr>
        <w:t xml:space="preserve"> que Inti explique un poco más la cuestión de cómo la Comisión de conflictos veía el problema, porque la idea que tenía después del plenario de Antonio era otra y no tiene seguro que sea eso lo que se refleja en la actas.</w:t>
      </w:r>
    </w:p>
    <w:p w:rsidR="001D4C03" w:rsidRDefault="001D4C03" w:rsidP="00102A22">
      <w:pPr>
        <w:rPr>
          <w:sz w:val="24"/>
          <w:szCs w:val="24"/>
        </w:rPr>
      </w:pPr>
      <w:r w:rsidRPr="001D4C03">
        <w:rPr>
          <w:sz w:val="24"/>
          <w:szCs w:val="24"/>
          <w:u w:val="single"/>
        </w:rPr>
        <w:lastRenderedPageBreak/>
        <w:t>Inti</w:t>
      </w:r>
      <w:r>
        <w:rPr>
          <w:sz w:val="24"/>
          <w:szCs w:val="24"/>
        </w:rPr>
        <w:t xml:space="preserve"> dice que la Comisión vio que el problema no era unilateral.</w:t>
      </w:r>
    </w:p>
    <w:p w:rsidR="00607BE3" w:rsidRDefault="00607BE3" w:rsidP="00102A22">
      <w:pPr>
        <w:rPr>
          <w:sz w:val="24"/>
          <w:szCs w:val="24"/>
        </w:rPr>
      </w:pPr>
      <w:r w:rsidRPr="00C31289">
        <w:rPr>
          <w:sz w:val="24"/>
          <w:szCs w:val="24"/>
          <w:u w:val="single"/>
        </w:rPr>
        <w:t>Diego</w:t>
      </w:r>
      <w:r w:rsidR="00C31289">
        <w:rPr>
          <w:sz w:val="24"/>
          <w:szCs w:val="24"/>
        </w:rPr>
        <w:t xml:space="preserve"> dice que la omisión se paró porque hubo una agresión, pero que ha quedado incompleto el trabajo. Respecto a los contratos opina que no han hecho nada para que se les eche. Cree que se debería hablar con Belén y si no es posible, seguir pagándole. Opina que se puede sacar el trabajo con lo voluntario, que se debe hablar de las cuotas. La Comisión agrícola debe seguir.</w:t>
      </w:r>
    </w:p>
    <w:p w:rsidR="00D42E42" w:rsidRDefault="00D42E42" w:rsidP="00102A22">
      <w:pPr>
        <w:rPr>
          <w:sz w:val="24"/>
          <w:szCs w:val="24"/>
        </w:rPr>
      </w:pPr>
      <w:r w:rsidRPr="00507BCB">
        <w:rPr>
          <w:sz w:val="24"/>
          <w:szCs w:val="24"/>
          <w:u w:val="single"/>
        </w:rPr>
        <w:t>Guille</w:t>
      </w:r>
      <w:r>
        <w:rPr>
          <w:sz w:val="24"/>
          <w:szCs w:val="24"/>
        </w:rPr>
        <w:t xml:space="preserve"> dice que la Comisión del conflicto debe seguir con el punto 3 de reflexión sobre lo sucedido. Cree importante encontrar una fórmula en la que se mantenga el trabajo remunerado. Piensa que lo de mantener el contrato de Belén indefinidamente habría que mirarlo, cree que si no está trabajando no puede ser indefini</w:t>
      </w:r>
      <w:r w:rsidR="00507BCB">
        <w:rPr>
          <w:sz w:val="24"/>
          <w:szCs w:val="24"/>
        </w:rPr>
        <w:t>do. Debemos hacer lo posible para</w:t>
      </w:r>
      <w:r>
        <w:rPr>
          <w:sz w:val="24"/>
          <w:szCs w:val="24"/>
        </w:rPr>
        <w:t xml:space="preserve"> que Belén se reconcilie, que haga el análisis, se le da tiempo, pero no debemos ser excesivamente paternalistas.</w:t>
      </w:r>
    </w:p>
    <w:p w:rsidR="00507BCB" w:rsidRDefault="00507BCB" w:rsidP="00102A22">
      <w:pPr>
        <w:rPr>
          <w:sz w:val="24"/>
          <w:szCs w:val="24"/>
        </w:rPr>
      </w:pPr>
      <w:r w:rsidRPr="00E16802">
        <w:rPr>
          <w:sz w:val="24"/>
          <w:szCs w:val="24"/>
          <w:u w:val="single"/>
        </w:rPr>
        <w:t>Pedro</w:t>
      </w:r>
      <w:r w:rsidRPr="005B6E0E">
        <w:rPr>
          <w:sz w:val="24"/>
          <w:szCs w:val="24"/>
        </w:rPr>
        <w:t xml:space="preserve"> </w:t>
      </w:r>
      <w:r>
        <w:rPr>
          <w:sz w:val="24"/>
          <w:szCs w:val="24"/>
        </w:rPr>
        <w:t>cree que hay que plantearles qué quieren seguir haciendo. Respecto a Belén</w:t>
      </w:r>
      <w:r w:rsidR="00376AF5">
        <w:rPr>
          <w:sz w:val="24"/>
          <w:szCs w:val="24"/>
        </w:rPr>
        <w:t xml:space="preserve"> si dado un tiempo no ha habido respuesta, volver a planteárnoslo.</w:t>
      </w:r>
    </w:p>
    <w:p w:rsidR="00376AF5" w:rsidRDefault="00376AF5" w:rsidP="00102A22">
      <w:pPr>
        <w:rPr>
          <w:sz w:val="24"/>
          <w:szCs w:val="24"/>
        </w:rPr>
      </w:pPr>
      <w:r>
        <w:rPr>
          <w:sz w:val="24"/>
          <w:szCs w:val="24"/>
        </w:rPr>
        <w:t>Propone a la Comisión Agrícola reanudar el trabajo, que estudie cómo es la mejor forma de continuar de continuar con el trabajo agrícola. En este tiempo ver también qué queremos para el futuro.</w:t>
      </w:r>
    </w:p>
    <w:p w:rsidR="00E16802" w:rsidRDefault="00E16802" w:rsidP="00102A22">
      <w:pPr>
        <w:rPr>
          <w:sz w:val="24"/>
          <w:szCs w:val="24"/>
        </w:rPr>
      </w:pPr>
      <w:r w:rsidRPr="00E16802">
        <w:rPr>
          <w:sz w:val="24"/>
          <w:szCs w:val="24"/>
          <w:u w:val="single"/>
        </w:rPr>
        <w:t>Inti</w:t>
      </w:r>
      <w:r>
        <w:rPr>
          <w:sz w:val="24"/>
          <w:szCs w:val="24"/>
        </w:rPr>
        <w:t xml:space="preserve"> dice que desde el punto de vista legal ver qué hacer con los contratos, pero no lo ve vinculante a lo que pasa sobre el terreno. Ve como punto de partida de hoy, que no hay grupo de huerta. No se niega a que se vuelva a reconstituir, uno de los problemas fue cómo se constituyó este grupo, ve que se cuenta con Jorge, pero quiere también contar con Belén, pero como cooperativistas.</w:t>
      </w:r>
    </w:p>
    <w:p w:rsidR="00E16802" w:rsidRDefault="00E16802" w:rsidP="00102A22">
      <w:pPr>
        <w:rPr>
          <w:sz w:val="24"/>
          <w:szCs w:val="24"/>
        </w:rPr>
      </w:pPr>
      <w:r w:rsidRPr="008F0F08">
        <w:rPr>
          <w:sz w:val="24"/>
          <w:szCs w:val="24"/>
          <w:u w:val="single"/>
        </w:rPr>
        <w:t>Jorge</w:t>
      </w:r>
      <w:r>
        <w:rPr>
          <w:sz w:val="24"/>
          <w:szCs w:val="24"/>
        </w:rPr>
        <w:t xml:space="preserve"> piensa que Inti lleva razón en lo de que no hay grupo de huerta aunque siga el contrato. En el futuro siente que está muy incierto sobre lo que quiere personalmente. No sabe con qué formula continuar</w:t>
      </w:r>
      <w:r w:rsidR="009C0F60">
        <w:rPr>
          <w:sz w:val="24"/>
          <w:szCs w:val="24"/>
        </w:rPr>
        <w:t>. Le viene bien seguir contratado pero puede que en un tiempo le cambie la situación porque está buscando otras cosas. Hay que definir grupo de huerta, tareas, dimensionar para que no haya frustraciones.</w:t>
      </w:r>
    </w:p>
    <w:p w:rsidR="00321DF3" w:rsidRDefault="008F0F08" w:rsidP="00102A22">
      <w:pPr>
        <w:rPr>
          <w:sz w:val="24"/>
          <w:szCs w:val="24"/>
        </w:rPr>
      </w:pPr>
      <w:r w:rsidRPr="000079C9">
        <w:rPr>
          <w:sz w:val="24"/>
          <w:szCs w:val="24"/>
          <w:u w:val="single"/>
        </w:rPr>
        <w:t>Sara</w:t>
      </w:r>
      <w:r>
        <w:rPr>
          <w:sz w:val="24"/>
          <w:szCs w:val="24"/>
        </w:rPr>
        <w:t xml:space="preserve"> se plantea ver cómo trabajamos sin Antonio, aunque Inti diga que el problemas es más grande ella no lo ve así. Plantea ir resolviendo mientras se trabaja. No quiere simplificar pero al parar cree que se pierde ilusión en el proyecto.</w:t>
      </w:r>
    </w:p>
    <w:p w:rsidR="00321DF3" w:rsidRDefault="00321DF3" w:rsidP="00102A22">
      <w:pPr>
        <w:rPr>
          <w:sz w:val="24"/>
          <w:szCs w:val="24"/>
        </w:rPr>
      </w:pPr>
      <w:r>
        <w:rPr>
          <w:sz w:val="24"/>
          <w:szCs w:val="24"/>
        </w:rPr>
        <w:t xml:space="preserve">Respecto a lo de resolver en el camino plantea por ej. </w:t>
      </w:r>
      <w:proofErr w:type="gramStart"/>
      <w:r>
        <w:rPr>
          <w:sz w:val="24"/>
          <w:szCs w:val="24"/>
        </w:rPr>
        <w:t>hacer</w:t>
      </w:r>
      <w:proofErr w:type="gramEnd"/>
      <w:r>
        <w:rPr>
          <w:sz w:val="24"/>
          <w:szCs w:val="24"/>
        </w:rPr>
        <w:t xml:space="preserve"> dos reuniones al mes.</w:t>
      </w:r>
    </w:p>
    <w:p w:rsidR="000C1D22" w:rsidRDefault="000C1D22" w:rsidP="00102A22">
      <w:pPr>
        <w:rPr>
          <w:sz w:val="24"/>
          <w:szCs w:val="24"/>
        </w:rPr>
      </w:pPr>
      <w:r w:rsidRPr="000C1D22">
        <w:rPr>
          <w:sz w:val="24"/>
          <w:szCs w:val="24"/>
          <w:u w:val="single"/>
        </w:rPr>
        <w:t>Felipe</w:t>
      </w:r>
      <w:r>
        <w:rPr>
          <w:sz w:val="24"/>
          <w:szCs w:val="24"/>
        </w:rPr>
        <w:t xml:space="preserve"> tiraría para delante con la “historia” que tenemos. Hay no sólo flecos sino cosas de transcendencia que se ha ido dejando de lado como tierras, caja de resistencia, reestructuración de comisiones, como elegir el grupo de huerta…</w:t>
      </w:r>
    </w:p>
    <w:p w:rsidR="00C31289" w:rsidRDefault="000C1D22" w:rsidP="00102A22">
      <w:pPr>
        <w:rPr>
          <w:sz w:val="24"/>
          <w:szCs w:val="24"/>
        </w:rPr>
      </w:pPr>
      <w:r>
        <w:rPr>
          <w:sz w:val="24"/>
          <w:szCs w:val="24"/>
        </w:rPr>
        <w:lastRenderedPageBreak/>
        <w:t>Propone recuperar la Comisión agrícola, crear la Comisión de seguimiento de Belén, ver cómo va evolucionando para ver qué cosas se pueden hace. Contaría con Jorge para la Comisión agrícola y que ésta vea que hacer. Retomaría el modelo y la responsabilidad de los trabajadores en dicha comisión.</w:t>
      </w:r>
    </w:p>
    <w:p w:rsidR="00D65597" w:rsidRDefault="00D65597" w:rsidP="00102A22">
      <w:pPr>
        <w:rPr>
          <w:sz w:val="24"/>
          <w:szCs w:val="24"/>
        </w:rPr>
      </w:pPr>
      <w:r w:rsidRPr="00D8083B">
        <w:rPr>
          <w:sz w:val="24"/>
          <w:szCs w:val="24"/>
          <w:u w:val="single"/>
        </w:rPr>
        <w:t xml:space="preserve">Guille </w:t>
      </w:r>
      <w:r>
        <w:rPr>
          <w:sz w:val="24"/>
          <w:szCs w:val="24"/>
        </w:rPr>
        <w:t>pregunta ¿</w:t>
      </w:r>
      <w:r w:rsidR="005A7DAE">
        <w:rPr>
          <w:sz w:val="24"/>
          <w:szCs w:val="24"/>
        </w:rPr>
        <w:t>qué hacemos con los contratos? No daría tiempo indefinido a Belén.</w:t>
      </w:r>
    </w:p>
    <w:p w:rsidR="005A7DAE" w:rsidRDefault="005A7DAE" w:rsidP="00102A22">
      <w:pPr>
        <w:rPr>
          <w:sz w:val="24"/>
          <w:szCs w:val="24"/>
        </w:rPr>
      </w:pPr>
      <w:r w:rsidRPr="00D8083B">
        <w:rPr>
          <w:sz w:val="24"/>
          <w:szCs w:val="24"/>
          <w:u w:val="single"/>
        </w:rPr>
        <w:t>Pablo</w:t>
      </w:r>
      <w:r>
        <w:rPr>
          <w:sz w:val="24"/>
          <w:szCs w:val="24"/>
        </w:rPr>
        <w:t xml:space="preserve"> dice dar por ej. </w:t>
      </w:r>
      <w:proofErr w:type="gramStart"/>
      <w:r>
        <w:rPr>
          <w:sz w:val="24"/>
          <w:szCs w:val="24"/>
        </w:rPr>
        <w:t>un</w:t>
      </w:r>
      <w:proofErr w:type="gramEnd"/>
      <w:r>
        <w:rPr>
          <w:sz w:val="24"/>
          <w:szCs w:val="24"/>
        </w:rPr>
        <w:t xml:space="preserve"> tiempo de un mes para Belén, acotarlo.</w:t>
      </w:r>
    </w:p>
    <w:p w:rsidR="005A7DAE" w:rsidRDefault="005A7DAE" w:rsidP="00102A22">
      <w:pPr>
        <w:rPr>
          <w:sz w:val="24"/>
          <w:szCs w:val="24"/>
        </w:rPr>
      </w:pPr>
      <w:r w:rsidRPr="00D8083B">
        <w:rPr>
          <w:sz w:val="24"/>
          <w:szCs w:val="24"/>
          <w:u w:val="single"/>
        </w:rPr>
        <w:t>Alba</w:t>
      </w:r>
      <w:r>
        <w:rPr>
          <w:sz w:val="24"/>
          <w:szCs w:val="24"/>
        </w:rPr>
        <w:t xml:space="preserve"> pregunta si hay dinero (y Pablo le contesta que sí, aunque hay que volver hacer presupuestos para el próximo año). </w:t>
      </w:r>
      <w:r w:rsidR="00D8083B">
        <w:rPr>
          <w:sz w:val="24"/>
          <w:szCs w:val="24"/>
        </w:rPr>
        <w:t>Cometa que es difícil encontrar gente con conocimientos para el grupo de trabajo. Aprovecharía el ofrecimiento del grupo de Perales y la disponibilidad de Jorge para formarse.</w:t>
      </w:r>
    </w:p>
    <w:p w:rsidR="004030A5" w:rsidRDefault="004030A5" w:rsidP="00102A22">
      <w:pPr>
        <w:rPr>
          <w:sz w:val="24"/>
          <w:szCs w:val="24"/>
        </w:rPr>
      </w:pPr>
      <w:r w:rsidRPr="004030A5">
        <w:rPr>
          <w:sz w:val="24"/>
          <w:szCs w:val="24"/>
          <w:u w:val="single"/>
        </w:rPr>
        <w:t>Olga</w:t>
      </w:r>
      <w:r>
        <w:rPr>
          <w:sz w:val="24"/>
          <w:szCs w:val="24"/>
          <w:u w:val="single"/>
        </w:rPr>
        <w:t xml:space="preserve"> </w:t>
      </w:r>
      <w:r w:rsidRPr="004030A5">
        <w:rPr>
          <w:sz w:val="24"/>
          <w:szCs w:val="24"/>
        </w:rPr>
        <w:t xml:space="preserve">no se siente cómoda </w:t>
      </w:r>
      <w:r>
        <w:rPr>
          <w:sz w:val="24"/>
          <w:szCs w:val="24"/>
        </w:rPr>
        <w:t>interrumpiendo el trabajo porque haya menos. Piensa que si no hay podría invertirse l tiempo en trabajo de comisiones…piensa que hay fórmulas aunque haya menos trabajo de huerta. Piensa que era un compromiso que adquirimos con ellos y no solo para el verano.</w:t>
      </w:r>
    </w:p>
    <w:p w:rsidR="004030A5" w:rsidRDefault="004030A5" w:rsidP="00102A22">
      <w:pPr>
        <w:rPr>
          <w:sz w:val="24"/>
          <w:szCs w:val="24"/>
        </w:rPr>
      </w:pPr>
      <w:r>
        <w:rPr>
          <w:sz w:val="24"/>
          <w:szCs w:val="24"/>
        </w:rPr>
        <w:t xml:space="preserve">Con respecto a belén lo ve más como un proceso que como ir poniendo plazos, podríamos ponernos como primer objetivo por ej. </w:t>
      </w:r>
      <w:proofErr w:type="gramStart"/>
      <w:r>
        <w:rPr>
          <w:sz w:val="24"/>
          <w:szCs w:val="24"/>
        </w:rPr>
        <w:t>que</w:t>
      </w:r>
      <w:proofErr w:type="gramEnd"/>
      <w:r>
        <w:rPr>
          <w:sz w:val="24"/>
          <w:szCs w:val="24"/>
        </w:rPr>
        <w:t xml:space="preserve"> venga a una reunión en un plazo de unas semanas.</w:t>
      </w:r>
    </w:p>
    <w:p w:rsidR="001B05CA" w:rsidRDefault="001B05CA" w:rsidP="00102A22">
      <w:pPr>
        <w:rPr>
          <w:sz w:val="24"/>
          <w:szCs w:val="24"/>
        </w:rPr>
      </w:pPr>
      <w:r w:rsidRPr="002B4C41">
        <w:rPr>
          <w:sz w:val="24"/>
          <w:szCs w:val="24"/>
          <w:u w:val="single"/>
        </w:rPr>
        <w:t>Nadia</w:t>
      </w:r>
      <w:r>
        <w:rPr>
          <w:sz w:val="24"/>
          <w:szCs w:val="24"/>
        </w:rPr>
        <w:t xml:space="preserve"> pregunta por la caja de resistencia para ver si hay para recursos psicológicos para Belén para que lo canalice todo.</w:t>
      </w:r>
      <w:r w:rsidR="008F4D3A">
        <w:rPr>
          <w:sz w:val="24"/>
          <w:szCs w:val="24"/>
        </w:rPr>
        <w:t xml:space="preserve"> Le dicen que </w:t>
      </w:r>
      <w:proofErr w:type="spellStart"/>
      <w:r w:rsidR="008F4D3A">
        <w:rPr>
          <w:sz w:val="24"/>
          <w:szCs w:val="24"/>
        </w:rPr>
        <w:t>si</w:t>
      </w:r>
      <w:proofErr w:type="spellEnd"/>
      <w:r w:rsidR="008F4D3A">
        <w:rPr>
          <w:sz w:val="24"/>
          <w:szCs w:val="24"/>
        </w:rPr>
        <w:t>.</w:t>
      </w:r>
    </w:p>
    <w:p w:rsidR="008F4D3A" w:rsidRDefault="008F4D3A" w:rsidP="00102A22">
      <w:pPr>
        <w:rPr>
          <w:sz w:val="24"/>
          <w:szCs w:val="24"/>
        </w:rPr>
      </w:pPr>
      <w:r w:rsidRPr="002B4C41">
        <w:rPr>
          <w:sz w:val="24"/>
          <w:szCs w:val="24"/>
          <w:u w:val="single"/>
        </w:rPr>
        <w:t>Diego</w:t>
      </w:r>
      <w:r>
        <w:rPr>
          <w:sz w:val="24"/>
          <w:szCs w:val="24"/>
        </w:rPr>
        <w:t xml:space="preserve"> comenta que ve un problema pagar a alguien para hacer cosas que no sean tareas agrícolas</w:t>
      </w:r>
      <w:r w:rsidR="002B4C41">
        <w:rPr>
          <w:sz w:val="24"/>
          <w:szCs w:val="24"/>
        </w:rPr>
        <w:t>, porque hay gente que trabaja mucho en comisiones y no es remunerado…Cree que se puede solucionar yendo a Perales y con un domingo verde (para que no esté solo).</w:t>
      </w:r>
    </w:p>
    <w:p w:rsidR="002B4C41" w:rsidRDefault="002B4C41" w:rsidP="00102A22">
      <w:pPr>
        <w:rPr>
          <w:sz w:val="24"/>
          <w:szCs w:val="24"/>
        </w:rPr>
      </w:pPr>
      <w:r w:rsidRPr="002B4C41">
        <w:rPr>
          <w:sz w:val="24"/>
          <w:szCs w:val="24"/>
          <w:u w:val="single"/>
        </w:rPr>
        <w:t>Jorge</w:t>
      </w:r>
      <w:r>
        <w:rPr>
          <w:sz w:val="24"/>
          <w:szCs w:val="24"/>
        </w:rPr>
        <w:t xml:space="preserve"> dice que el ofrecimiento de Perales no es formal, aunque le dijeron que creía que la gente se ofrecería gustosamente. Se le contesta que nadie se va a negar</w:t>
      </w:r>
    </w:p>
    <w:p w:rsidR="002B4C41" w:rsidRDefault="002B4C41" w:rsidP="00102A22">
      <w:pPr>
        <w:rPr>
          <w:sz w:val="24"/>
          <w:szCs w:val="24"/>
        </w:rPr>
      </w:pPr>
      <w:r w:rsidRPr="002B4C41">
        <w:rPr>
          <w:sz w:val="24"/>
          <w:szCs w:val="24"/>
          <w:u w:val="single"/>
        </w:rPr>
        <w:t>Nadia</w:t>
      </w:r>
      <w:r>
        <w:rPr>
          <w:sz w:val="24"/>
          <w:szCs w:val="24"/>
        </w:rPr>
        <w:t xml:space="preserve"> se ofrece para la Comisión de seguimiento a Belén. Se ha hablado sobre pros y contras de que la gente que la componga </w:t>
      </w:r>
      <w:proofErr w:type="gramStart"/>
      <w:r>
        <w:rPr>
          <w:sz w:val="24"/>
          <w:szCs w:val="24"/>
        </w:rPr>
        <w:t>sean</w:t>
      </w:r>
      <w:proofErr w:type="gramEnd"/>
      <w:r>
        <w:rPr>
          <w:sz w:val="24"/>
          <w:szCs w:val="24"/>
        </w:rPr>
        <w:t xml:space="preserve"> cercanos o no.</w:t>
      </w:r>
    </w:p>
    <w:p w:rsidR="002B4C41" w:rsidRPr="002B4C41" w:rsidRDefault="002B4C41" w:rsidP="00102A22">
      <w:pPr>
        <w:rPr>
          <w:b/>
          <w:sz w:val="24"/>
          <w:szCs w:val="24"/>
        </w:rPr>
      </w:pPr>
      <w:proofErr w:type="gramStart"/>
      <w:r w:rsidRPr="002B4C41">
        <w:rPr>
          <w:b/>
        </w:rPr>
        <w:t>3.</w:t>
      </w:r>
      <w:r w:rsidR="00564510">
        <w:rPr>
          <w:b/>
        </w:rPr>
        <w:t>Consensos</w:t>
      </w:r>
      <w:proofErr w:type="gramEnd"/>
      <w:r w:rsidR="00564510">
        <w:rPr>
          <w:b/>
        </w:rPr>
        <w:t>, s</w:t>
      </w:r>
      <w:r w:rsidRPr="002B4C41">
        <w:rPr>
          <w:b/>
        </w:rPr>
        <w:t>iguientes pasos y tareas.</w:t>
      </w:r>
    </w:p>
    <w:p w:rsidR="00857762" w:rsidRDefault="00564510" w:rsidP="00102A22">
      <w:pPr>
        <w:rPr>
          <w:sz w:val="24"/>
          <w:szCs w:val="24"/>
        </w:rPr>
      </w:pPr>
      <w:r>
        <w:rPr>
          <w:sz w:val="24"/>
          <w:szCs w:val="24"/>
        </w:rPr>
        <w:t>Parece que Jorge quiere seguir trabajando y contratado.</w:t>
      </w:r>
    </w:p>
    <w:p w:rsidR="00564510" w:rsidRDefault="00564510" w:rsidP="00102A22">
      <w:pPr>
        <w:rPr>
          <w:sz w:val="24"/>
          <w:szCs w:val="24"/>
        </w:rPr>
      </w:pPr>
      <w:r>
        <w:rPr>
          <w:sz w:val="24"/>
          <w:szCs w:val="24"/>
        </w:rPr>
        <w:t>Se retomará la Comisión agrícola con Jorge, ésta reformulará el grupo de trabajo.</w:t>
      </w:r>
    </w:p>
    <w:p w:rsidR="00564510" w:rsidRDefault="00564510" w:rsidP="00102A22">
      <w:pPr>
        <w:rPr>
          <w:sz w:val="24"/>
          <w:szCs w:val="24"/>
        </w:rPr>
      </w:pPr>
      <w:r>
        <w:rPr>
          <w:sz w:val="24"/>
          <w:szCs w:val="24"/>
        </w:rPr>
        <w:t>Ir en el camino solucionando problemas como el análisis de lo que ha pasado, la caja de resistencia, las tierras y la contratación.</w:t>
      </w:r>
    </w:p>
    <w:p w:rsidR="00564510" w:rsidRDefault="00564510" w:rsidP="00102A22">
      <w:pPr>
        <w:rPr>
          <w:sz w:val="24"/>
          <w:szCs w:val="24"/>
        </w:rPr>
      </w:pPr>
      <w:r>
        <w:rPr>
          <w:sz w:val="24"/>
          <w:szCs w:val="24"/>
        </w:rPr>
        <w:lastRenderedPageBreak/>
        <w:t>Crear la Comisión de seguimiento de Belén. Usar la caja de resistencia para apoyo psicológico.</w:t>
      </w:r>
    </w:p>
    <w:p w:rsidR="00293D36" w:rsidRDefault="00293D36" w:rsidP="00102A22">
      <w:pPr>
        <w:rPr>
          <w:sz w:val="24"/>
          <w:szCs w:val="24"/>
        </w:rPr>
      </w:pPr>
    </w:p>
    <w:p w:rsidR="00D41BDE" w:rsidRDefault="00D41BDE" w:rsidP="00102A22">
      <w:pPr>
        <w:rPr>
          <w:sz w:val="24"/>
          <w:szCs w:val="24"/>
        </w:rPr>
      </w:pPr>
    </w:p>
    <w:p w:rsidR="00D41BDE" w:rsidRDefault="00D41BDE" w:rsidP="00102A22">
      <w:pPr>
        <w:rPr>
          <w:sz w:val="24"/>
          <w:szCs w:val="24"/>
        </w:rPr>
      </w:pPr>
    </w:p>
    <w:p w:rsidR="00044676" w:rsidRPr="00102A22" w:rsidRDefault="00044676" w:rsidP="00102A22">
      <w:pPr>
        <w:rPr>
          <w:sz w:val="24"/>
          <w:szCs w:val="24"/>
        </w:rPr>
      </w:pPr>
    </w:p>
    <w:p w:rsidR="00B35EF9" w:rsidRPr="00377EF7" w:rsidRDefault="00334901" w:rsidP="00377EF7">
      <w:pPr>
        <w:rPr>
          <w:sz w:val="24"/>
          <w:szCs w:val="24"/>
          <w:u w:val="single"/>
        </w:rPr>
      </w:pPr>
      <w:r w:rsidRPr="00102A22">
        <w:rPr>
          <w:sz w:val="24"/>
          <w:szCs w:val="24"/>
        </w:rPr>
        <w:br/>
      </w:r>
    </w:p>
    <w:p w:rsidR="00A0307E" w:rsidRDefault="00A0307E" w:rsidP="00BD0DCA">
      <w:pPr>
        <w:rPr>
          <w:sz w:val="24"/>
          <w:szCs w:val="24"/>
        </w:rPr>
      </w:pPr>
    </w:p>
    <w:p w:rsidR="000E23B7" w:rsidRPr="000E23B7" w:rsidRDefault="000E23B7" w:rsidP="00BD0DCA">
      <w:pPr>
        <w:rPr>
          <w:sz w:val="24"/>
          <w:szCs w:val="24"/>
        </w:rPr>
      </w:pPr>
    </w:p>
    <w:p w:rsidR="00BD0DCA" w:rsidRPr="00BD0DCA" w:rsidRDefault="00BD0DCA" w:rsidP="00BD0DCA">
      <w:pPr>
        <w:rPr>
          <w:sz w:val="24"/>
          <w:szCs w:val="24"/>
        </w:rPr>
      </w:pPr>
    </w:p>
    <w:sectPr w:rsidR="00BD0DCA" w:rsidRPr="00BD0DCA" w:rsidSect="00D461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2F26"/>
    <w:multiLevelType w:val="hybridMultilevel"/>
    <w:tmpl w:val="E982C158"/>
    <w:lvl w:ilvl="0" w:tplc="EBBE8F6A">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DAC59CB"/>
    <w:multiLevelType w:val="hybridMultilevel"/>
    <w:tmpl w:val="F170EB5E"/>
    <w:lvl w:ilvl="0" w:tplc="EBBE8F6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0DCA"/>
    <w:rsid w:val="00001A7B"/>
    <w:rsid w:val="000079C9"/>
    <w:rsid w:val="00022E63"/>
    <w:rsid w:val="00044676"/>
    <w:rsid w:val="000A083E"/>
    <w:rsid w:val="000B7CE2"/>
    <w:rsid w:val="000C1D22"/>
    <w:rsid w:val="000E23B7"/>
    <w:rsid w:val="00102A22"/>
    <w:rsid w:val="001B05CA"/>
    <w:rsid w:val="001D4C03"/>
    <w:rsid w:val="002309C0"/>
    <w:rsid w:val="002625D2"/>
    <w:rsid w:val="00281AAF"/>
    <w:rsid w:val="00293D36"/>
    <w:rsid w:val="002B4C41"/>
    <w:rsid w:val="002E769C"/>
    <w:rsid w:val="002F27D6"/>
    <w:rsid w:val="00321DF3"/>
    <w:rsid w:val="00334901"/>
    <w:rsid w:val="00376AF5"/>
    <w:rsid w:val="00377EF7"/>
    <w:rsid w:val="004030A5"/>
    <w:rsid w:val="004D6844"/>
    <w:rsid w:val="00507BCB"/>
    <w:rsid w:val="00564510"/>
    <w:rsid w:val="005A7DAE"/>
    <w:rsid w:val="005B6E0E"/>
    <w:rsid w:val="005C13BA"/>
    <w:rsid w:val="006051AE"/>
    <w:rsid w:val="00607BE3"/>
    <w:rsid w:val="00620B30"/>
    <w:rsid w:val="00662AB7"/>
    <w:rsid w:val="007F75F8"/>
    <w:rsid w:val="0083420E"/>
    <w:rsid w:val="00857762"/>
    <w:rsid w:val="008A0362"/>
    <w:rsid w:val="008F0F08"/>
    <w:rsid w:val="008F4D3A"/>
    <w:rsid w:val="009077B4"/>
    <w:rsid w:val="009C0F60"/>
    <w:rsid w:val="00A0307E"/>
    <w:rsid w:val="00B3055C"/>
    <w:rsid w:val="00B35EF9"/>
    <w:rsid w:val="00BD0DCA"/>
    <w:rsid w:val="00C31289"/>
    <w:rsid w:val="00D41BDE"/>
    <w:rsid w:val="00D42E42"/>
    <w:rsid w:val="00D461C2"/>
    <w:rsid w:val="00D65597"/>
    <w:rsid w:val="00D8083B"/>
    <w:rsid w:val="00E16802"/>
    <w:rsid w:val="00E23F53"/>
    <w:rsid w:val="00EA0D49"/>
    <w:rsid w:val="00F62730"/>
    <w:rsid w:val="00FE69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0D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2100</Words>
  <Characters>11550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45</cp:revision>
  <dcterms:created xsi:type="dcterms:W3CDTF">2011-11-05T12:11:00Z</dcterms:created>
  <dcterms:modified xsi:type="dcterms:W3CDTF">2011-11-05T16:45:00Z</dcterms:modified>
</cp:coreProperties>
</file>