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4E" w:rsidRPr="00DF2039" w:rsidRDefault="00B75A4E" w:rsidP="00B75A4E">
      <w:pPr>
        <w:spacing w:line="240" w:lineRule="auto"/>
        <w:rPr>
          <w:b/>
        </w:rPr>
      </w:pPr>
      <w:r w:rsidRPr="00DF2039">
        <w:rPr>
          <w:b/>
        </w:rPr>
        <w:t xml:space="preserve">DOCUMENTO RESUMEN DE RECORRIDO EN LA FUSIÓN DE </w:t>
      </w:r>
      <w:proofErr w:type="spellStart"/>
      <w:r w:rsidRPr="00DF2039">
        <w:rPr>
          <w:b/>
        </w:rPr>
        <w:t>BAH!s</w:t>
      </w:r>
      <w:proofErr w:type="spellEnd"/>
    </w:p>
    <w:p w:rsidR="00392D52" w:rsidRPr="00DF2039" w:rsidRDefault="00392D52" w:rsidP="00B75A4E">
      <w:pPr>
        <w:spacing w:line="240" w:lineRule="auto"/>
        <w:rPr>
          <w:b/>
        </w:rPr>
      </w:pPr>
    </w:p>
    <w:p w:rsidR="00B75A4E" w:rsidRPr="000819F5" w:rsidRDefault="00DE217B" w:rsidP="00B75A4E">
      <w:pPr>
        <w:spacing w:line="240" w:lineRule="auto"/>
        <w:rPr>
          <w:b/>
          <w:color w:val="FF0000"/>
          <w:sz w:val="36"/>
          <w:szCs w:val="36"/>
        </w:rPr>
      </w:pPr>
      <w:r w:rsidRPr="000819F5">
        <w:rPr>
          <w:b/>
          <w:color w:val="FF0000"/>
          <w:sz w:val="36"/>
          <w:szCs w:val="36"/>
        </w:rPr>
        <w:t>Estructura</w:t>
      </w:r>
    </w:p>
    <w:p w:rsidR="004D21E4" w:rsidRPr="00DF2039" w:rsidRDefault="004D21E4" w:rsidP="00B75A4E">
      <w:pPr>
        <w:spacing w:line="240" w:lineRule="auto"/>
        <w:rPr>
          <w:b/>
          <w:color w:val="FF0000"/>
        </w:rPr>
      </w:pPr>
    </w:p>
    <w:p w:rsidR="004D21E4" w:rsidRDefault="004D21E4" w:rsidP="004D21E4">
      <w:pPr>
        <w:pStyle w:val="Prrafodelista"/>
        <w:numPr>
          <w:ilvl w:val="0"/>
          <w:numId w:val="1"/>
        </w:numPr>
        <w:spacing w:line="240" w:lineRule="auto"/>
        <w:rPr>
          <w:b/>
        </w:rPr>
      </w:pPr>
      <w:r w:rsidRPr="00FF2BB2">
        <w:rPr>
          <w:b/>
          <w:highlight w:val="lightGray"/>
        </w:rPr>
        <w:t>Principios</w:t>
      </w:r>
    </w:p>
    <w:p w:rsidR="00550665" w:rsidRDefault="00550665" w:rsidP="00550665">
      <w:pPr>
        <w:pStyle w:val="Prrafodelista"/>
        <w:spacing w:line="240" w:lineRule="auto"/>
        <w:rPr>
          <w:b/>
        </w:rPr>
      </w:pPr>
    </w:p>
    <w:tbl>
      <w:tblPr>
        <w:tblStyle w:val="Tablaconcuadrcula"/>
        <w:tblW w:w="0" w:type="auto"/>
        <w:tblInd w:w="720" w:type="dxa"/>
        <w:tblLook w:val="04A0"/>
      </w:tblPr>
      <w:tblGrid>
        <w:gridCol w:w="2677"/>
        <w:gridCol w:w="2671"/>
        <w:gridCol w:w="2652"/>
      </w:tblGrid>
      <w:tr w:rsidR="00550665" w:rsidTr="004D21E4">
        <w:tc>
          <w:tcPr>
            <w:tcW w:w="2881" w:type="dxa"/>
          </w:tcPr>
          <w:p w:rsidR="004D21E4" w:rsidRPr="00550665" w:rsidRDefault="004D21E4" w:rsidP="004D21E4">
            <w:pPr>
              <w:pStyle w:val="Prrafodelista"/>
              <w:ind w:left="0"/>
              <w:rPr>
                <w:b/>
                <w:highlight w:val="lightGray"/>
              </w:rPr>
            </w:pPr>
            <w:r w:rsidRPr="00550665">
              <w:rPr>
                <w:b/>
                <w:highlight w:val="lightGray"/>
              </w:rPr>
              <w:t>Comunes</w:t>
            </w:r>
          </w:p>
        </w:tc>
        <w:tc>
          <w:tcPr>
            <w:tcW w:w="2881" w:type="dxa"/>
          </w:tcPr>
          <w:p w:rsidR="004D21E4" w:rsidRPr="00550665" w:rsidRDefault="004D21E4" w:rsidP="004D21E4">
            <w:pPr>
              <w:pStyle w:val="Prrafodelista"/>
              <w:ind w:left="0"/>
              <w:rPr>
                <w:b/>
                <w:highlight w:val="lightGray"/>
              </w:rPr>
            </w:pPr>
            <w:r w:rsidRPr="00550665">
              <w:rPr>
                <w:b/>
                <w:highlight w:val="lightGray"/>
              </w:rPr>
              <w:t>SM</w:t>
            </w:r>
          </w:p>
        </w:tc>
        <w:tc>
          <w:tcPr>
            <w:tcW w:w="2882" w:type="dxa"/>
          </w:tcPr>
          <w:p w:rsidR="004D21E4" w:rsidRDefault="004D21E4" w:rsidP="004D21E4">
            <w:pPr>
              <w:pStyle w:val="Prrafodelista"/>
              <w:ind w:left="0"/>
              <w:rPr>
                <w:b/>
              </w:rPr>
            </w:pPr>
            <w:r w:rsidRPr="00550665">
              <w:rPr>
                <w:b/>
                <w:highlight w:val="lightGray"/>
              </w:rPr>
              <w:t>Perales</w:t>
            </w:r>
          </w:p>
        </w:tc>
      </w:tr>
      <w:tr w:rsidR="00550665" w:rsidTr="004D21E4">
        <w:tc>
          <w:tcPr>
            <w:tcW w:w="2881" w:type="dxa"/>
          </w:tcPr>
          <w:p w:rsidR="00550665" w:rsidRDefault="00550665" w:rsidP="004D21E4">
            <w:pPr>
              <w:pStyle w:val="Prrafodelista"/>
              <w:ind w:left="0"/>
              <w:rPr>
                <w:b/>
              </w:rPr>
            </w:pPr>
            <w:r>
              <w:rPr>
                <w:b/>
              </w:rPr>
              <w:t>Agroecológica</w:t>
            </w:r>
          </w:p>
        </w:tc>
        <w:tc>
          <w:tcPr>
            <w:tcW w:w="2881" w:type="dxa"/>
          </w:tcPr>
          <w:p w:rsidR="004D21E4" w:rsidRDefault="00550665" w:rsidP="004D21E4">
            <w:pPr>
              <w:pStyle w:val="Prrafodelista"/>
              <w:ind w:left="0"/>
              <w:rPr>
                <w:b/>
              </w:rPr>
            </w:pPr>
            <w:r>
              <w:rPr>
                <w:b/>
              </w:rPr>
              <w:t>Justicia social y ambiental</w:t>
            </w:r>
          </w:p>
        </w:tc>
        <w:tc>
          <w:tcPr>
            <w:tcW w:w="2882" w:type="dxa"/>
          </w:tcPr>
          <w:p w:rsidR="004D21E4" w:rsidRDefault="00550665" w:rsidP="004D21E4">
            <w:pPr>
              <w:pStyle w:val="Prrafodelista"/>
              <w:ind w:left="0"/>
              <w:rPr>
                <w:b/>
              </w:rPr>
            </w:pPr>
            <w:r>
              <w:rPr>
                <w:b/>
              </w:rPr>
              <w:t>Ecofeminismo</w:t>
            </w:r>
          </w:p>
        </w:tc>
      </w:tr>
      <w:tr w:rsidR="00550665" w:rsidTr="004D21E4">
        <w:tc>
          <w:tcPr>
            <w:tcW w:w="2881" w:type="dxa"/>
          </w:tcPr>
          <w:p w:rsidR="004D21E4" w:rsidRDefault="00550665" w:rsidP="004D21E4">
            <w:pPr>
              <w:pStyle w:val="Prrafodelista"/>
              <w:ind w:left="0"/>
              <w:rPr>
                <w:b/>
              </w:rPr>
            </w:pPr>
            <w:r>
              <w:rPr>
                <w:b/>
              </w:rPr>
              <w:t>Soberanía alimentaria</w:t>
            </w:r>
          </w:p>
        </w:tc>
        <w:tc>
          <w:tcPr>
            <w:tcW w:w="2881" w:type="dxa"/>
          </w:tcPr>
          <w:p w:rsidR="004D21E4" w:rsidRDefault="00550665" w:rsidP="004D21E4">
            <w:pPr>
              <w:pStyle w:val="Prrafodelista"/>
              <w:ind w:left="0"/>
              <w:rPr>
                <w:b/>
              </w:rPr>
            </w:pPr>
            <w:r>
              <w:rPr>
                <w:b/>
              </w:rPr>
              <w:t>Lucha política y transformación social</w:t>
            </w:r>
          </w:p>
        </w:tc>
        <w:tc>
          <w:tcPr>
            <w:tcW w:w="2882" w:type="dxa"/>
          </w:tcPr>
          <w:p w:rsidR="004D21E4" w:rsidRDefault="00550665" w:rsidP="004D21E4">
            <w:pPr>
              <w:pStyle w:val="Prrafodelista"/>
              <w:ind w:left="0"/>
              <w:rPr>
                <w:b/>
              </w:rPr>
            </w:pPr>
            <w:r>
              <w:rPr>
                <w:b/>
              </w:rPr>
              <w:t>Autonomía</w:t>
            </w:r>
          </w:p>
        </w:tc>
      </w:tr>
      <w:tr w:rsidR="00550665" w:rsidTr="004D21E4">
        <w:tc>
          <w:tcPr>
            <w:tcW w:w="2881" w:type="dxa"/>
          </w:tcPr>
          <w:p w:rsidR="004D21E4" w:rsidRDefault="00550665" w:rsidP="004D21E4">
            <w:pPr>
              <w:pStyle w:val="Prrafodelista"/>
              <w:ind w:left="0"/>
              <w:rPr>
                <w:b/>
              </w:rPr>
            </w:pPr>
            <w:proofErr w:type="spellStart"/>
            <w:r>
              <w:rPr>
                <w:b/>
              </w:rPr>
              <w:t>Anticapitalismo</w:t>
            </w:r>
            <w:proofErr w:type="spellEnd"/>
          </w:p>
        </w:tc>
        <w:tc>
          <w:tcPr>
            <w:tcW w:w="2881" w:type="dxa"/>
          </w:tcPr>
          <w:p w:rsidR="004D21E4" w:rsidRDefault="00550665" w:rsidP="004D21E4">
            <w:pPr>
              <w:pStyle w:val="Prrafodelista"/>
              <w:ind w:left="0"/>
              <w:rPr>
                <w:b/>
              </w:rPr>
            </w:pPr>
            <w:r>
              <w:rPr>
                <w:b/>
              </w:rPr>
              <w:t>Localismo</w:t>
            </w:r>
          </w:p>
        </w:tc>
        <w:tc>
          <w:tcPr>
            <w:tcW w:w="2882" w:type="dxa"/>
          </w:tcPr>
          <w:p w:rsidR="004D21E4" w:rsidRDefault="004D21E4" w:rsidP="004D21E4">
            <w:pPr>
              <w:pStyle w:val="Prrafodelista"/>
              <w:ind w:left="0"/>
              <w:rPr>
                <w:b/>
              </w:rPr>
            </w:pPr>
          </w:p>
        </w:tc>
      </w:tr>
      <w:tr w:rsidR="00550665" w:rsidTr="004D21E4">
        <w:tc>
          <w:tcPr>
            <w:tcW w:w="2881" w:type="dxa"/>
          </w:tcPr>
          <w:p w:rsidR="00550665" w:rsidRDefault="00550665" w:rsidP="004D21E4">
            <w:pPr>
              <w:pStyle w:val="Prrafodelista"/>
              <w:ind w:left="0"/>
              <w:rPr>
                <w:b/>
              </w:rPr>
            </w:pPr>
            <w:r>
              <w:rPr>
                <w:b/>
              </w:rPr>
              <w:t xml:space="preserve">Autogestión </w:t>
            </w:r>
          </w:p>
        </w:tc>
        <w:tc>
          <w:tcPr>
            <w:tcW w:w="2881" w:type="dxa"/>
          </w:tcPr>
          <w:p w:rsidR="00550665" w:rsidRDefault="00550665" w:rsidP="004D21E4">
            <w:pPr>
              <w:pStyle w:val="Prrafodelista"/>
              <w:ind w:left="0"/>
              <w:rPr>
                <w:b/>
              </w:rPr>
            </w:pPr>
            <w:r>
              <w:rPr>
                <w:b/>
              </w:rPr>
              <w:t>Colectivismo</w:t>
            </w:r>
          </w:p>
        </w:tc>
        <w:tc>
          <w:tcPr>
            <w:tcW w:w="2882" w:type="dxa"/>
          </w:tcPr>
          <w:p w:rsidR="00550665" w:rsidRDefault="00550665" w:rsidP="004D21E4">
            <w:pPr>
              <w:pStyle w:val="Prrafodelista"/>
              <w:ind w:left="0"/>
              <w:rPr>
                <w:b/>
              </w:rPr>
            </w:pPr>
          </w:p>
        </w:tc>
      </w:tr>
      <w:tr w:rsidR="00550665" w:rsidTr="004D21E4">
        <w:tc>
          <w:tcPr>
            <w:tcW w:w="2881" w:type="dxa"/>
          </w:tcPr>
          <w:p w:rsidR="004D21E4" w:rsidRDefault="00550665" w:rsidP="004D21E4">
            <w:pPr>
              <w:pStyle w:val="Prrafodelista"/>
              <w:ind w:left="0"/>
              <w:rPr>
                <w:b/>
              </w:rPr>
            </w:pPr>
            <w:r>
              <w:rPr>
                <w:b/>
              </w:rPr>
              <w:t>Cooperativismo</w:t>
            </w:r>
          </w:p>
        </w:tc>
        <w:tc>
          <w:tcPr>
            <w:tcW w:w="2881" w:type="dxa"/>
          </w:tcPr>
          <w:p w:rsidR="004D21E4" w:rsidRDefault="00550665" w:rsidP="004D21E4">
            <w:pPr>
              <w:pStyle w:val="Prrafodelista"/>
              <w:ind w:left="0"/>
              <w:rPr>
                <w:b/>
              </w:rPr>
            </w:pPr>
            <w:r>
              <w:rPr>
                <w:b/>
              </w:rPr>
              <w:t>Transparencia</w:t>
            </w:r>
          </w:p>
        </w:tc>
        <w:tc>
          <w:tcPr>
            <w:tcW w:w="2882" w:type="dxa"/>
          </w:tcPr>
          <w:p w:rsidR="004D21E4" w:rsidRDefault="004D21E4" w:rsidP="004D21E4">
            <w:pPr>
              <w:pStyle w:val="Prrafodelista"/>
              <w:ind w:left="0"/>
              <w:rPr>
                <w:b/>
              </w:rPr>
            </w:pPr>
          </w:p>
        </w:tc>
      </w:tr>
      <w:tr w:rsidR="00550665" w:rsidTr="004D21E4">
        <w:tc>
          <w:tcPr>
            <w:tcW w:w="2881" w:type="dxa"/>
          </w:tcPr>
          <w:p w:rsidR="00550665" w:rsidRDefault="00550665" w:rsidP="004D21E4">
            <w:pPr>
              <w:pStyle w:val="Prrafodelista"/>
              <w:ind w:left="0"/>
              <w:rPr>
                <w:b/>
              </w:rPr>
            </w:pPr>
            <w:r>
              <w:rPr>
                <w:b/>
              </w:rPr>
              <w:t>Asamblearismo</w:t>
            </w:r>
          </w:p>
        </w:tc>
        <w:tc>
          <w:tcPr>
            <w:tcW w:w="2881" w:type="dxa"/>
          </w:tcPr>
          <w:p w:rsidR="00550665" w:rsidRDefault="00550665" w:rsidP="004D21E4">
            <w:pPr>
              <w:pStyle w:val="Prrafodelista"/>
              <w:ind w:left="0"/>
              <w:rPr>
                <w:b/>
              </w:rPr>
            </w:pPr>
            <w:r>
              <w:rPr>
                <w:b/>
              </w:rPr>
              <w:t>Educación, formación y aprendizaje</w:t>
            </w:r>
          </w:p>
        </w:tc>
        <w:tc>
          <w:tcPr>
            <w:tcW w:w="2882" w:type="dxa"/>
          </w:tcPr>
          <w:p w:rsidR="00550665" w:rsidRDefault="00550665" w:rsidP="004D21E4">
            <w:pPr>
              <w:pStyle w:val="Prrafodelista"/>
              <w:ind w:left="0"/>
              <w:rPr>
                <w:b/>
              </w:rPr>
            </w:pPr>
          </w:p>
        </w:tc>
      </w:tr>
      <w:tr w:rsidR="00550665" w:rsidTr="004D21E4">
        <w:tc>
          <w:tcPr>
            <w:tcW w:w="2881" w:type="dxa"/>
          </w:tcPr>
          <w:p w:rsidR="00550665" w:rsidRDefault="00550665" w:rsidP="004D21E4">
            <w:pPr>
              <w:pStyle w:val="Prrafodelista"/>
              <w:ind w:left="0"/>
              <w:rPr>
                <w:b/>
              </w:rPr>
            </w:pPr>
            <w:r>
              <w:rPr>
                <w:b/>
              </w:rPr>
              <w:t>Horizontalidad</w:t>
            </w:r>
          </w:p>
        </w:tc>
        <w:tc>
          <w:tcPr>
            <w:tcW w:w="2881" w:type="dxa"/>
          </w:tcPr>
          <w:p w:rsidR="00550665" w:rsidRDefault="00550665" w:rsidP="004D21E4">
            <w:pPr>
              <w:pStyle w:val="Prrafodelista"/>
              <w:ind w:left="0"/>
              <w:rPr>
                <w:b/>
              </w:rPr>
            </w:pPr>
          </w:p>
        </w:tc>
        <w:tc>
          <w:tcPr>
            <w:tcW w:w="2882" w:type="dxa"/>
          </w:tcPr>
          <w:p w:rsidR="00550665" w:rsidRDefault="00550665" w:rsidP="004D21E4">
            <w:pPr>
              <w:pStyle w:val="Prrafodelista"/>
              <w:ind w:left="0"/>
              <w:rPr>
                <w:b/>
              </w:rPr>
            </w:pPr>
          </w:p>
        </w:tc>
      </w:tr>
    </w:tbl>
    <w:p w:rsidR="004D21E4" w:rsidRPr="004D21E4" w:rsidRDefault="004D21E4" w:rsidP="004D21E4">
      <w:pPr>
        <w:pStyle w:val="Prrafodelista"/>
        <w:spacing w:line="240" w:lineRule="auto"/>
        <w:rPr>
          <w:b/>
        </w:rPr>
      </w:pPr>
    </w:p>
    <w:p w:rsidR="004D21E4" w:rsidRPr="004D21E4" w:rsidRDefault="004D21E4" w:rsidP="00550665">
      <w:pPr>
        <w:spacing w:after="0" w:line="240" w:lineRule="auto"/>
        <w:ind w:left="2160"/>
        <w:jc w:val="both"/>
        <w:textAlignment w:val="baseline"/>
        <w:rPr>
          <w:rFonts w:ascii="Arial" w:eastAsia="Times New Roman" w:hAnsi="Arial" w:cs="Arial"/>
          <w:color w:val="000000"/>
          <w:lang w:eastAsia="es-ES"/>
        </w:rPr>
      </w:pPr>
    </w:p>
    <w:p w:rsidR="004D21E4" w:rsidRDefault="004D21E4" w:rsidP="004D21E4">
      <w:pPr>
        <w:pStyle w:val="Prrafodelista"/>
        <w:spacing w:line="240" w:lineRule="auto"/>
        <w:rPr>
          <w:b/>
        </w:rPr>
      </w:pPr>
    </w:p>
    <w:p w:rsidR="00DE217B" w:rsidRPr="00FF2BB2" w:rsidRDefault="00DE217B" w:rsidP="00C3049F">
      <w:pPr>
        <w:pStyle w:val="Prrafodelista"/>
        <w:numPr>
          <w:ilvl w:val="0"/>
          <w:numId w:val="1"/>
        </w:numPr>
        <w:spacing w:line="240" w:lineRule="auto"/>
        <w:rPr>
          <w:b/>
          <w:highlight w:val="lightGray"/>
        </w:rPr>
      </w:pPr>
      <w:r w:rsidRPr="00FF2BB2">
        <w:rPr>
          <w:b/>
          <w:highlight w:val="lightGray"/>
        </w:rPr>
        <w:t>Grupos organizativos:</w:t>
      </w:r>
    </w:p>
    <w:p w:rsidR="00C3049F" w:rsidRPr="00C3049F" w:rsidRDefault="00C3049F" w:rsidP="00C3049F">
      <w:pPr>
        <w:numPr>
          <w:ilvl w:val="0"/>
          <w:numId w:val="8"/>
        </w:numPr>
        <w:spacing w:after="0" w:line="240" w:lineRule="auto"/>
        <w:ind w:left="1984"/>
        <w:textAlignment w:val="baseline"/>
        <w:rPr>
          <w:rFonts w:eastAsia="Times New Roman" w:cs="Arial"/>
          <w:lang w:eastAsia="es-ES"/>
        </w:rPr>
      </w:pPr>
      <w:proofErr w:type="spellStart"/>
      <w:r w:rsidRPr="00DF2039">
        <w:rPr>
          <w:rFonts w:eastAsia="Times New Roman" w:cs="Arial"/>
          <w:b/>
          <w:lang w:eastAsia="es-ES"/>
        </w:rPr>
        <w:t>BAHpies</w:t>
      </w:r>
      <w:proofErr w:type="spellEnd"/>
      <w:r w:rsidR="005408E3" w:rsidRPr="00DF2039">
        <w:rPr>
          <w:rFonts w:eastAsia="Times New Roman" w:cs="Arial"/>
          <w:lang w:eastAsia="es-ES"/>
        </w:rPr>
        <w:t>:</w:t>
      </w:r>
      <w:r w:rsidRPr="00C3049F">
        <w:rPr>
          <w:rFonts w:eastAsia="Times New Roman" w:cs="Arial"/>
          <w:lang w:eastAsia="es-ES"/>
        </w:rPr>
        <w:t xml:space="preserve"> En la EKKA</w:t>
      </w:r>
      <w:r w:rsidR="00DF2039">
        <w:rPr>
          <w:rFonts w:eastAsia="Times New Roman" w:cs="Arial"/>
          <w:lang w:eastAsia="es-ES"/>
        </w:rPr>
        <w:t xml:space="preserve">  Calle embajadores 52, local B.</w:t>
      </w:r>
      <w:r w:rsidR="00DF2039" w:rsidRPr="005D663D">
        <w:rPr>
          <w:rFonts w:eastAsia="Times New Roman" w:cs="Arial"/>
          <w:b/>
          <w:lang w:eastAsia="es-ES"/>
        </w:rPr>
        <w:t xml:space="preserve"> </w:t>
      </w:r>
      <w:r w:rsidR="0096567E" w:rsidRPr="005D663D">
        <w:rPr>
          <w:rFonts w:eastAsia="Times New Roman" w:cs="Arial"/>
          <w:lang w:eastAsia="es-ES"/>
        </w:rPr>
        <w:t>3 cestas.</w:t>
      </w:r>
    </w:p>
    <w:p w:rsidR="00C3049F" w:rsidRPr="00C3049F" w:rsidRDefault="00C3049F" w:rsidP="00C3049F">
      <w:pPr>
        <w:numPr>
          <w:ilvl w:val="0"/>
          <w:numId w:val="8"/>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color w:val="000000"/>
          <w:lang w:eastAsia="es-ES"/>
        </w:rPr>
        <w:t>BAHr</w:t>
      </w:r>
      <w:r w:rsidRPr="00C3049F">
        <w:rPr>
          <w:rFonts w:eastAsia="Times New Roman" w:cs="Arial"/>
          <w:b/>
          <w:color w:val="000000"/>
          <w:lang w:eastAsia="es-ES"/>
        </w:rPr>
        <w:t>astro</w:t>
      </w:r>
      <w:proofErr w:type="spellEnd"/>
      <w:r w:rsidR="005408E3" w:rsidRPr="00DF2039">
        <w:rPr>
          <w:rFonts w:eastAsia="Times New Roman" w:cs="Arial"/>
          <w:color w:val="000000"/>
          <w:lang w:eastAsia="es-ES"/>
        </w:rPr>
        <w:t>:</w:t>
      </w:r>
      <w:r w:rsidR="00DF2039">
        <w:rPr>
          <w:rFonts w:eastAsia="Times New Roman" w:cs="Arial"/>
          <w:color w:val="000000"/>
          <w:lang w:eastAsia="es-ES"/>
        </w:rPr>
        <w:t xml:space="preserve"> </w:t>
      </w:r>
      <w:r w:rsidRPr="00C3049F">
        <w:rPr>
          <w:rFonts w:eastAsia="Times New Roman" w:cs="Arial"/>
          <w:color w:val="000000"/>
          <w:lang w:eastAsia="es-ES"/>
        </w:rPr>
        <w:t>Calle del Duque de Fern</w:t>
      </w:r>
      <w:r w:rsidR="00DF2039">
        <w:rPr>
          <w:rFonts w:eastAsia="Times New Roman" w:cs="Arial"/>
          <w:color w:val="000000"/>
          <w:lang w:eastAsia="es-ES"/>
        </w:rPr>
        <w:t>án Núñez, 2. Local puerta calle</w:t>
      </w:r>
    </w:p>
    <w:p w:rsidR="00C3049F" w:rsidRPr="00C3049F" w:rsidRDefault="00C3049F" w:rsidP="00C3049F">
      <w:pPr>
        <w:numPr>
          <w:ilvl w:val="0"/>
          <w:numId w:val="8"/>
        </w:numPr>
        <w:spacing w:after="0" w:line="240" w:lineRule="auto"/>
        <w:ind w:left="1984"/>
        <w:textAlignment w:val="baseline"/>
        <w:rPr>
          <w:rFonts w:eastAsia="Times New Roman" w:cs="Arial"/>
          <w:color w:val="000000"/>
          <w:lang w:eastAsia="es-ES"/>
        </w:rPr>
      </w:pPr>
      <w:r w:rsidRPr="00C3049F">
        <w:rPr>
          <w:rFonts w:eastAsia="Times New Roman" w:cs="Arial"/>
          <w:b/>
          <w:color w:val="000000"/>
          <w:lang w:eastAsia="es-ES"/>
        </w:rPr>
        <w:t>CABAH!</w:t>
      </w:r>
      <w:r w:rsidR="005408E3" w:rsidRPr="00DF2039">
        <w:rPr>
          <w:rFonts w:eastAsia="Times New Roman" w:cs="Arial"/>
          <w:b/>
          <w:color w:val="000000"/>
          <w:lang w:eastAsia="es-ES"/>
        </w:rPr>
        <w:t>:</w:t>
      </w:r>
      <w:r w:rsidRPr="00C3049F">
        <w:rPr>
          <w:rFonts w:eastAsia="Times New Roman" w:cs="Arial"/>
          <w:color w:val="000000"/>
          <w:lang w:eastAsia="es-ES"/>
        </w:rPr>
        <w:t xml:space="preserve"> en Aluche </w:t>
      </w:r>
      <w:r w:rsidR="00DF2039">
        <w:rPr>
          <w:rFonts w:eastAsia="Times New Roman" w:cs="Arial"/>
          <w:color w:val="000000"/>
          <w:lang w:eastAsia="es-ES"/>
        </w:rPr>
        <w:t xml:space="preserve">en </w:t>
      </w:r>
      <w:proofErr w:type="spellStart"/>
      <w:r w:rsidR="00DF2039">
        <w:rPr>
          <w:rFonts w:eastAsia="Times New Roman" w:cs="Arial"/>
          <w:color w:val="000000"/>
          <w:lang w:eastAsia="es-ES"/>
        </w:rPr>
        <w:t>CABA,</w:t>
      </w:r>
      <w:r w:rsidRPr="00C3049F">
        <w:rPr>
          <w:rFonts w:eastAsia="Times New Roman" w:cs="Arial"/>
          <w:color w:val="000000"/>
          <w:lang w:eastAsia="es-ES"/>
        </w:rPr>
        <w:t>Cal</w:t>
      </w:r>
      <w:r w:rsidR="00DF2039">
        <w:rPr>
          <w:rFonts w:eastAsia="Times New Roman" w:cs="Arial"/>
          <w:color w:val="000000"/>
          <w:lang w:eastAsia="es-ES"/>
        </w:rPr>
        <w:t>le</w:t>
      </w:r>
      <w:proofErr w:type="spellEnd"/>
      <w:r w:rsidR="00DF2039">
        <w:rPr>
          <w:rFonts w:eastAsia="Times New Roman" w:cs="Arial"/>
          <w:color w:val="000000"/>
          <w:lang w:eastAsia="es-ES"/>
        </w:rPr>
        <w:t xml:space="preserve"> </w:t>
      </w:r>
      <w:proofErr w:type="spellStart"/>
      <w:r w:rsidR="00DF2039">
        <w:rPr>
          <w:rFonts w:eastAsia="Times New Roman" w:cs="Arial"/>
          <w:color w:val="000000"/>
          <w:lang w:eastAsia="es-ES"/>
        </w:rPr>
        <w:t>Quero</w:t>
      </w:r>
      <w:proofErr w:type="spellEnd"/>
      <w:r w:rsidR="00DF2039">
        <w:rPr>
          <w:rFonts w:eastAsia="Times New Roman" w:cs="Arial"/>
          <w:color w:val="000000"/>
          <w:lang w:eastAsia="es-ES"/>
        </w:rPr>
        <w:t xml:space="preserve"> 37, local puerta calle</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C3049F">
        <w:rPr>
          <w:rFonts w:eastAsia="Times New Roman" w:cs="Arial"/>
          <w:b/>
          <w:bCs/>
          <w:color w:val="000000"/>
          <w:lang w:eastAsia="es-ES"/>
        </w:rPr>
        <w:t>Bahllekas</w:t>
      </w:r>
      <w:proofErr w:type="spellEnd"/>
      <w:r w:rsidRPr="00C3049F">
        <w:rPr>
          <w:rFonts w:eastAsia="Times New Roman" w:cs="Arial"/>
          <w:b/>
          <w:bCs/>
          <w:color w:val="000000"/>
          <w:lang w:eastAsia="es-ES"/>
        </w:rPr>
        <w:t>:</w:t>
      </w:r>
      <w:r w:rsidRPr="00DF2039">
        <w:rPr>
          <w:rFonts w:eastAsia="Times New Roman" w:cs="Arial"/>
          <w:color w:val="000000"/>
          <w:lang w:eastAsia="es-ES"/>
        </w:rPr>
        <w:t xml:space="preserve"> </w:t>
      </w:r>
      <w:r w:rsidRPr="00C3049F">
        <w:rPr>
          <w:rFonts w:eastAsia="Times New Roman" w:cs="Arial"/>
          <w:color w:val="000000"/>
          <w:lang w:eastAsia="es-ES"/>
        </w:rPr>
        <w:t xml:space="preserve">La Villana de </w:t>
      </w:r>
      <w:proofErr w:type="spellStart"/>
      <w:r w:rsidRPr="00C3049F">
        <w:rPr>
          <w:rFonts w:eastAsia="Times New Roman" w:cs="Arial"/>
          <w:color w:val="000000"/>
          <w:lang w:eastAsia="es-ES"/>
        </w:rPr>
        <w:t>Vallekas</w:t>
      </w:r>
      <w:proofErr w:type="spellEnd"/>
      <w:r w:rsidRPr="00C3049F">
        <w:rPr>
          <w:rFonts w:eastAsia="Times New Roman" w:cs="Arial"/>
          <w:color w:val="000000"/>
          <w:lang w:eastAsia="es-ES"/>
        </w:rPr>
        <w:t xml:space="preserve">, C/ </w:t>
      </w:r>
      <w:proofErr w:type="spellStart"/>
      <w:r w:rsidRPr="00C3049F">
        <w:rPr>
          <w:rFonts w:eastAsia="Times New Roman" w:cs="Arial"/>
          <w:color w:val="000000"/>
          <w:lang w:eastAsia="es-ES"/>
        </w:rPr>
        <w:t>Montseny</w:t>
      </w:r>
      <w:proofErr w:type="spellEnd"/>
      <w:r w:rsidRPr="00C3049F">
        <w:rPr>
          <w:rFonts w:eastAsia="Times New Roman" w:cs="Arial"/>
          <w:color w:val="000000"/>
          <w:lang w:eastAsia="es-ES"/>
        </w:rPr>
        <w:t>, 35 (</w:t>
      </w:r>
      <w:hyperlink r:id="rId5" w:history="1">
        <w:r w:rsidRPr="00DF2039">
          <w:rPr>
            <w:rFonts w:eastAsia="Times New Roman" w:cs="Arial"/>
            <w:color w:val="1155CC"/>
            <w:u w:val="single"/>
            <w:lang w:eastAsia="es-ES"/>
          </w:rPr>
          <w:t>bah-llekas@lists.ourproject.org</w:t>
        </w:r>
      </w:hyperlink>
      <w:r w:rsidRPr="00C3049F">
        <w:rPr>
          <w:rFonts w:eastAsia="Times New Roman" w:cs="Arial"/>
          <w:color w:val="000000"/>
          <w:lang w:eastAsia="es-ES"/>
        </w:rPr>
        <w:t>)</w:t>
      </w:r>
      <w:r w:rsidR="0096567E" w:rsidRPr="005D663D">
        <w:rPr>
          <w:rFonts w:eastAsia="Times New Roman" w:cs="Arial"/>
          <w:b/>
          <w:color w:val="000000"/>
          <w:lang w:eastAsia="es-ES"/>
        </w:rPr>
        <w:t xml:space="preserve"> </w:t>
      </w:r>
      <w:r w:rsidR="0096567E" w:rsidRPr="005D663D">
        <w:rPr>
          <w:rFonts w:eastAsia="Times New Roman" w:cs="Arial"/>
          <w:color w:val="000000"/>
          <w:lang w:eastAsia="es-ES"/>
        </w:rPr>
        <w:t>7</w:t>
      </w:r>
      <w:r w:rsidR="005D663D" w:rsidRPr="005D663D">
        <w:rPr>
          <w:rFonts w:eastAsia="Times New Roman" w:cs="Arial"/>
          <w:color w:val="000000"/>
          <w:lang w:eastAsia="es-ES"/>
        </w:rPr>
        <w:t xml:space="preserve"> </w:t>
      </w:r>
      <w:r w:rsidR="0096567E" w:rsidRPr="005D663D">
        <w:rPr>
          <w:rFonts w:eastAsia="Times New Roman" w:cs="Arial"/>
          <w:color w:val="000000"/>
          <w:lang w:eastAsia="es-ES"/>
        </w:rPr>
        <w:t>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bCs/>
          <w:color w:val="000000"/>
          <w:lang w:eastAsia="es-ES"/>
        </w:rPr>
        <w:t>BAH</w:t>
      </w:r>
      <w:r w:rsidRPr="00C3049F">
        <w:rPr>
          <w:rFonts w:eastAsia="Times New Roman" w:cs="Arial"/>
          <w:b/>
          <w:bCs/>
          <w:color w:val="000000"/>
          <w:lang w:eastAsia="es-ES"/>
        </w:rPr>
        <w:t>Tirso</w:t>
      </w:r>
      <w:proofErr w:type="spellEnd"/>
      <w:r w:rsidRPr="00C3049F">
        <w:rPr>
          <w:rFonts w:eastAsia="Times New Roman" w:cs="Arial"/>
          <w:b/>
          <w:bCs/>
          <w:color w:val="000000"/>
          <w:lang w:eastAsia="es-ES"/>
        </w:rPr>
        <w:t>:</w:t>
      </w:r>
      <w:r w:rsidR="0096567E">
        <w:rPr>
          <w:rFonts w:eastAsia="Times New Roman" w:cs="Arial"/>
          <w:color w:val="000000"/>
          <w:lang w:eastAsia="es-ES"/>
        </w:rPr>
        <w:t xml:space="preserve"> Mercado de San </w:t>
      </w:r>
      <w:r w:rsidRPr="00C3049F">
        <w:rPr>
          <w:rFonts w:eastAsia="Times New Roman" w:cs="Arial"/>
          <w:color w:val="000000"/>
          <w:lang w:eastAsia="es-ES"/>
        </w:rPr>
        <w:t>Fernando C/ Embajadores 41 (</w:t>
      </w:r>
      <w:hyperlink r:id="rId6" w:history="1">
        <w:r w:rsidRPr="00DF2039">
          <w:rPr>
            <w:rFonts w:eastAsia="Times New Roman" w:cs="Arial"/>
            <w:color w:val="1155CC"/>
            <w:u w:val="single"/>
            <w:lang w:eastAsia="es-ES"/>
          </w:rPr>
          <w:t>bah-tirso@lists.ourproject.org</w:t>
        </w:r>
      </w:hyperlink>
      <w:r w:rsidRPr="00C3049F">
        <w:rPr>
          <w:rFonts w:eastAsia="Times New Roman" w:cs="Arial"/>
          <w:color w:val="000000"/>
          <w:lang w:eastAsia="es-ES"/>
        </w:rPr>
        <w:t>)</w:t>
      </w:r>
      <w:r w:rsidR="0096567E">
        <w:rPr>
          <w:rFonts w:eastAsia="Times New Roman" w:cs="Arial"/>
          <w:color w:val="000000"/>
          <w:lang w:eastAsia="es-ES"/>
        </w:rPr>
        <w:t>. 8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bCs/>
          <w:color w:val="000000"/>
          <w:lang w:eastAsia="es-ES"/>
        </w:rPr>
        <w:t>BAHde</w:t>
      </w:r>
      <w:r w:rsidRPr="00C3049F">
        <w:rPr>
          <w:rFonts w:eastAsia="Times New Roman" w:cs="Arial"/>
          <w:b/>
          <w:bCs/>
          <w:color w:val="000000"/>
          <w:lang w:eastAsia="es-ES"/>
        </w:rPr>
        <w:t>Verde</w:t>
      </w:r>
      <w:proofErr w:type="spellEnd"/>
      <w:r w:rsidRPr="00C3049F">
        <w:rPr>
          <w:rFonts w:eastAsia="Times New Roman" w:cs="Arial"/>
          <w:b/>
          <w:bCs/>
          <w:color w:val="000000"/>
          <w:lang w:eastAsia="es-ES"/>
        </w:rPr>
        <w:t>:</w:t>
      </w:r>
      <w:r w:rsidRPr="00C3049F">
        <w:rPr>
          <w:rFonts w:eastAsia="Times New Roman" w:cs="Arial"/>
          <w:color w:val="000000"/>
          <w:lang w:eastAsia="es-ES"/>
        </w:rPr>
        <w:t xml:space="preserve"> Reparto en Mercado de San Fernando, C/ Embajadores 41 (</w:t>
      </w:r>
      <w:hyperlink r:id="rId7" w:history="1">
        <w:r w:rsidRPr="00DF2039">
          <w:rPr>
            <w:rFonts w:eastAsia="Times New Roman" w:cs="Arial"/>
            <w:color w:val="1155CC"/>
            <w:u w:val="single"/>
            <w:lang w:eastAsia="es-ES"/>
          </w:rPr>
          <w:t>bah-deverde@lists.ourproject.org</w:t>
        </w:r>
      </w:hyperlink>
      <w:r w:rsidRPr="00C3049F">
        <w:rPr>
          <w:rFonts w:eastAsia="Times New Roman" w:cs="Arial"/>
          <w:color w:val="000000"/>
          <w:lang w:eastAsia="es-ES"/>
        </w:rPr>
        <w:t>)</w:t>
      </w:r>
      <w:r w:rsidR="0096567E">
        <w:rPr>
          <w:rFonts w:eastAsia="Times New Roman" w:cs="Arial"/>
          <w:color w:val="000000"/>
          <w:lang w:eastAsia="es-ES"/>
        </w:rPr>
        <w:t xml:space="preserve"> 8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C3049F">
        <w:rPr>
          <w:rFonts w:eastAsia="Times New Roman" w:cs="Arial"/>
          <w:b/>
          <w:bCs/>
          <w:color w:val="000000"/>
          <w:lang w:eastAsia="es-ES"/>
        </w:rPr>
        <w:t>BahnCo</w:t>
      </w:r>
      <w:proofErr w:type="spellEnd"/>
      <w:r w:rsidRPr="00C3049F">
        <w:rPr>
          <w:rFonts w:eastAsia="Times New Roman" w:cs="Arial"/>
          <w:b/>
          <w:bCs/>
          <w:color w:val="000000"/>
          <w:lang w:eastAsia="es-ES"/>
        </w:rPr>
        <w:t>:</w:t>
      </w:r>
      <w:r w:rsidRPr="00DF2039">
        <w:rPr>
          <w:rFonts w:eastAsia="Times New Roman" w:cs="Arial"/>
          <w:color w:val="000000"/>
          <w:lang w:eastAsia="es-ES"/>
        </w:rPr>
        <w:t xml:space="preserve"> </w:t>
      </w:r>
      <w:r w:rsidR="005408E3" w:rsidRPr="00DF2039">
        <w:rPr>
          <w:rFonts w:eastAsia="Times New Roman" w:cs="Arial"/>
          <w:color w:val="000000"/>
          <w:lang w:eastAsia="es-ES"/>
        </w:rPr>
        <w:t xml:space="preserve"> La Canica, C/ Embajadores</w:t>
      </w:r>
      <w:r w:rsidR="0096567E">
        <w:rPr>
          <w:rFonts w:eastAsia="Times New Roman" w:cs="Arial"/>
          <w:color w:val="000000"/>
          <w:lang w:eastAsia="es-ES"/>
        </w:rPr>
        <w:t xml:space="preserve"> </w:t>
      </w:r>
      <w:r w:rsidRPr="00DF2039">
        <w:rPr>
          <w:rFonts w:eastAsia="Times New Roman" w:cs="Arial"/>
          <w:color w:val="000000"/>
          <w:lang w:eastAsia="es-ES"/>
        </w:rPr>
        <w:t>35</w:t>
      </w:r>
      <w:r w:rsidR="0096567E">
        <w:rPr>
          <w:rFonts w:eastAsia="Times New Roman" w:cs="Arial"/>
          <w:color w:val="000000"/>
          <w:lang w:eastAsia="es-ES"/>
        </w:rPr>
        <w:t xml:space="preserve"> </w:t>
      </w:r>
      <w:r w:rsidRPr="00C3049F">
        <w:rPr>
          <w:rFonts w:eastAsia="Times New Roman" w:cs="Arial"/>
          <w:color w:val="000000"/>
          <w:lang w:eastAsia="es-ES"/>
        </w:rPr>
        <w:t>(</w:t>
      </w:r>
      <w:hyperlink r:id="rId8" w:history="1">
        <w:r w:rsidRPr="00DF2039">
          <w:rPr>
            <w:rFonts w:eastAsia="Times New Roman" w:cs="Arial"/>
            <w:color w:val="1155CC"/>
            <w:u w:val="single"/>
            <w:lang w:eastAsia="es-ES"/>
          </w:rPr>
          <w:t>bahbahnco@lists.ourproject.org</w:t>
        </w:r>
      </w:hyperlink>
      <w:r w:rsidRPr="00C3049F">
        <w:rPr>
          <w:rFonts w:eastAsia="Times New Roman" w:cs="Arial"/>
          <w:color w:val="000000"/>
          <w:lang w:eastAsia="es-ES"/>
        </w:rPr>
        <w:t>)</w:t>
      </w:r>
      <w:r w:rsidR="0096567E">
        <w:rPr>
          <w:rFonts w:eastAsia="Times New Roman" w:cs="Arial"/>
          <w:color w:val="000000"/>
          <w:lang w:eastAsia="es-ES"/>
        </w:rPr>
        <w:t xml:space="preserve"> 3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C3049F">
        <w:rPr>
          <w:rFonts w:eastAsia="Times New Roman" w:cs="Arial"/>
          <w:b/>
          <w:bCs/>
          <w:color w:val="000000"/>
          <w:lang w:eastAsia="es-ES"/>
        </w:rPr>
        <w:t>Tomatetuán</w:t>
      </w:r>
      <w:proofErr w:type="spellEnd"/>
      <w:r w:rsidRPr="00C3049F">
        <w:rPr>
          <w:rFonts w:eastAsia="Times New Roman" w:cs="Arial"/>
          <w:b/>
          <w:bCs/>
          <w:color w:val="000000"/>
          <w:lang w:eastAsia="es-ES"/>
        </w:rPr>
        <w:t>:</w:t>
      </w:r>
      <w:r w:rsidRPr="00C3049F">
        <w:rPr>
          <w:rFonts w:eastAsia="Times New Roman" w:cs="Arial"/>
          <w:color w:val="000000"/>
          <w:lang w:eastAsia="es-ES"/>
        </w:rPr>
        <w:t xml:space="preserve"> La </w:t>
      </w:r>
      <w:proofErr w:type="spellStart"/>
      <w:r w:rsidRPr="00C3049F">
        <w:rPr>
          <w:rFonts w:eastAsia="Times New Roman" w:cs="Arial"/>
          <w:color w:val="000000"/>
          <w:lang w:eastAsia="es-ES"/>
        </w:rPr>
        <w:t>Enre</w:t>
      </w:r>
      <w:proofErr w:type="spellEnd"/>
      <w:r w:rsidRPr="00C3049F">
        <w:rPr>
          <w:rFonts w:eastAsia="Times New Roman" w:cs="Arial"/>
          <w:color w:val="000000"/>
          <w:lang w:eastAsia="es-ES"/>
        </w:rPr>
        <w:t>, C/ Anastasio</w:t>
      </w:r>
      <w:r w:rsidR="0096567E">
        <w:rPr>
          <w:rFonts w:eastAsia="Times New Roman" w:cs="Arial"/>
          <w:color w:val="000000"/>
          <w:lang w:eastAsia="es-ES"/>
        </w:rPr>
        <w:t xml:space="preserve"> </w:t>
      </w:r>
      <w:r w:rsidRPr="00C3049F">
        <w:rPr>
          <w:rFonts w:eastAsia="Times New Roman" w:cs="Arial"/>
          <w:color w:val="000000"/>
          <w:lang w:eastAsia="es-ES"/>
        </w:rPr>
        <w:t xml:space="preserve"> Herrero 10 y Zona Dehesa (</w:t>
      </w:r>
      <w:hyperlink r:id="rId9" w:history="1">
        <w:r w:rsidRPr="00DF2039">
          <w:rPr>
            <w:rFonts w:eastAsia="Times New Roman" w:cs="Arial"/>
            <w:color w:val="1155CC"/>
            <w:u w:val="single"/>
            <w:lang w:eastAsia="es-ES"/>
          </w:rPr>
          <w:t>bah-tomatetuan@lists.ourproject.org</w:t>
        </w:r>
      </w:hyperlink>
      <w:r w:rsidRPr="00C3049F">
        <w:rPr>
          <w:rFonts w:eastAsia="Times New Roman" w:cs="Arial"/>
          <w:color w:val="000000"/>
          <w:lang w:eastAsia="es-ES"/>
        </w:rPr>
        <w:t>)</w:t>
      </w:r>
      <w:r w:rsidR="0096567E">
        <w:rPr>
          <w:rFonts w:eastAsia="Times New Roman" w:cs="Arial"/>
          <w:color w:val="000000"/>
          <w:lang w:eastAsia="es-ES"/>
        </w:rPr>
        <w:t xml:space="preserve"> 8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bCs/>
          <w:color w:val="000000"/>
          <w:lang w:eastAsia="es-ES"/>
        </w:rPr>
        <w:t>BAH</w:t>
      </w:r>
      <w:r w:rsidRPr="00C3049F">
        <w:rPr>
          <w:rFonts w:eastAsia="Times New Roman" w:cs="Arial"/>
          <w:b/>
          <w:bCs/>
          <w:color w:val="000000"/>
          <w:lang w:eastAsia="es-ES"/>
        </w:rPr>
        <w:t>Extrecho</w:t>
      </w:r>
      <w:proofErr w:type="spellEnd"/>
      <w:r w:rsidR="00DF2039">
        <w:rPr>
          <w:rFonts w:eastAsia="Times New Roman" w:cs="Arial"/>
          <w:b/>
          <w:bCs/>
          <w:color w:val="000000"/>
          <w:lang w:eastAsia="es-ES"/>
        </w:rPr>
        <w:t xml:space="preserve">:  </w:t>
      </w:r>
      <w:r w:rsidRPr="00C3049F">
        <w:rPr>
          <w:rFonts w:eastAsia="Times New Roman" w:cs="Arial"/>
          <w:color w:val="000000"/>
          <w:lang w:eastAsia="es-ES"/>
        </w:rPr>
        <w:t>Aso. vecinos San Nicolás, C/ Ofelia Nieto 19 (</w:t>
      </w:r>
      <w:hyperlink r:id="rId10" w:history="1">
        <w:r w:rsidRPr="00DF2039">
          <w:rPr>
            <w:rFonts w:eastAsia="Times New Roman" w:cs="Arial"/>
            <w:color w:val="1155CC"/>
            <w:u w:val="single"/>
            <w:lang w:eastAsia="es-ES"/>
          </w:rPr>
          <w:t>bah-estrecho@lists.ourproject.org</w:t>
        </w:r>
      </w:hyperlink>
      <w:r w:rsidRPr="00C3049F">
        <w:rPr>
          <w:rFonts w:eastAsia="Times New Roman" w:cs="Arial"/>
          <w:color w:val="000000"/>
          <w:lang w:eastAsia="es-ES"/>
        </w:rPr>
        <w:t>)</w:t>
      </w:r>
      <w:r w:rsidR="0096567E">
        <w:rPr>
          <w:rFonts w:eastAsia="Times New Roman" w:cs="Arial"/>
          <w:color w:val="000000"/>
          <w:lang w:eastAsia="es-ES"/>
        </w:rPr>
        <w:t xml:space="preserve"> 4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bCs/>
          <w:color w:val="000000"/>
          <w:lang w:eastAsia="es-ES"/>
        </w:rPr>
        <w:t>BAH</w:t>
      </w:r>
      <w:r w:rsidRPr="00C3049F">
        <w:rPr>
          <w:rFonts w:eastAsia="Times New Roman" w:cs="Arial"/>
          <w:b/>
          <w:bCs/>
          <w:color w:val="000000"/>
          <w:lang w:eastAsia="es-ES"/>
        </w:rPr>
        <w:t>Elipa</w:t>
      </w:r>
      <w:proofErr w:type="spellEnd"/>
      <w:r w:rsidRPr="00C3049F">
        <w:rPr>
          <w:rFonts w:eastAsia="Times New Roman" w:cs="Arial"/>
          <w:b/>
          <w:bCs/>
          <w:color w:val="000000"/>
          <w:lang w:eastAsia="es-ES"/>
        </w:rPr>
        <w:t>:</w:t>
      </w:r>
      <w:r w:rsidR="00DF2039">
        <w:rPr>
          <w:rFonts w:eastAsia="Times New Roman" w:cs="Arial"/>
          <w:color w:val="000000"/>
          <w:lang w:eastAsia="es-ES"/>
        </w:rPr>
        <w:t xml:space="preserve"> </w:t>
      </w:r>
      <w:r w:rsidRPr="00C3049F">
        <w:rPr>
          <w:rFonts w:eastAsia="Times New Roman" w:cs="Arial"/>
          <w:color w:val="000000"/>
          <w:lang w:eastAsia="es-ES"/>
        </w:rPr>
        <w:t xml:space="preserve"> Aso. vecinos La Nueva </w:t>
      </w:r>
      <w:proofErr w:type="spellStart"/>
      <w:r w:rsidRPr="00C3049F">
        <w:rPr>
          <w:rFonts w:eastAsia="Times New Roman" w:cs="Arial"/>
          <w:color w:val="000000"/>
          <w:lang w:eastAsia="es-ES"/>
        </w:rPr>
        <w:t>Elipa</w:t>
      </w:r>
      <w:proofErr w:type="spellEnd"/>
      <w:r w:rsidRPr="00C3049F">
        <w:rPr>
          <w:rFonts w:eastAsia="Times New Roman" w:cs="Arial"/>
          <w:color w:val="000000"/>
          <w:lang w:eastAsia="es-ES"/>
        </w:rPr>
        <w:t>, C/ Santa Felicidad, 29 (</w:t>
      </w:r>
      <w:hyperlink r:id="rId11" w:history="1">
        <w:r w:rsidRPr="00DF2039">
          <w:rPr>
            <w:rFonts w:eastAsia="Times New Roman" w:cs="Arial"/>
            <w:color w:val="1155CC"/>
            <w:u w:val="single"/>
            <w:lang w:eastAsia="es-ES"/>
          </w:rPr>
          <w:t>bah-laelipa@lists.ourproject.org</w:t>
        </w:r>
      </w:hyperlink>
      <w:r w:rsidRPr="00C3049F">
        <w:rPr>
          <w:rFonts w:eastAsia="Times New Roman" w:cs="Arial"/>
          <w:color w:val="000000"/>
          <w:lang w:eastAsia="es-ES"/>
        </w:rPr>
        <w:t>)</w:t>
      </w:r>
      <w:r w:rsidR="005408E3" w:rsidRPr="00DF2039">
        <w:rPr>
          <w:rFonts w:eastAsia="Times New Roman" w:cs="Arial"/>
          <w:color w:val="000000"/>
          <w:lang w:eastAsia="es-ES"/>
        </w:rPr>
        <w:t>.</w:t>
      </w:r>
      <w:r w:rsidR="0096567E">
        <w:rPr>
          <w:rFonts w:eastAsia="Times New Roman" w:cs="Arial"/>
          <w:color w:val="000000"/>
          <w:lang w:eastAsia="es-ES"/>
        </w:rPr>
        <w:t xml:space="preserve"> 4 cestas.</w:t>
      </w:r>
    </w:p>
    <w:p w:rsidR="00C3049F" w:rsidRPr="00C3049F" w:rsidRDefault="00C3049F" w:rsidP="00C3049F">
      <w:pPr>
        <w:numPr>
          <w:ilvl w:val="0"/>
          <w:numId w:val="10"/>
        </w:numPr>
        <w:spacing w:after="0" w:line="240" w:lineRule="auto"/>
        <w:ind w:left="1984"/>
        <w:textAlignment w:val="baseline"/>
        <w:rPr>
          <w:rFonts w:eastAsia="Times New Roman" w:cs="Arial"/>
          <w:color w:val="000000"/>
          <w:lang w:eastAsia="es-ES"/>
        </w:rPr>
      </w:pPr>
      <w:proofErr w:type="spellStart"/>
      <w:r w:rsidRPr="00DF2039">
        <w:rPr>
          <w:rFonts w:eastAsia="Times New Roman" w:cs="Arial"/>
          <w:b/>
          <w:bCs/>
          <w:color w:val="000000"/>
          <w:lang w:eastAsia="es-ES"/>
        </w:rPr>
        <w:t>BAH</w:t>
      </w:r>
      <w:r w:rsidRPr="00C3049F">
        <w:rPr>
          <w:rFonts w:eastAsia="Times New Roman" w:cs="Arial"/>
          <w:b/>
          <w:bCs/>
          <w:color w:val="000000"/>
          <w:lang w:eastAsia="es-ES"/>
        </w:rPr>
        <w:t>Prospe</w:t>
      </w:r>
      <w:proofErr w:type="spellEnd"/>
      <w:r w:rsidRPr="00C3049F">
        <w:rPr>
          <w:rFonts w:eastAsia="Times New Roman" w:cs="Arial"/>
          <w:b/>
          <w:bCs/>
          <w:color w:val="000000"/>
          <w:lang w:eastAsia="es-ES"/>
        </w:rPr>
        <w:t>:</w:t>
      </w:r>
      <w:r w:rsidRPr="00C3049F">
        <w:rPr>
          <w:rFonts w:eastAsia="Times New Roman" w:cs="Arial"/>
          <w:color w:val="000000"/>
          <w:lang w:eastAsia="es-ES"/>
        </w:rPr>
        <w:t xml:space="preserve"> Reparto en Escuela Popular la </w:t>
      </w:r>
      <w:proofErr w:type="spellStart"/>
      <w:r w:rsidRPr="00C3049F">
        <w:rPr>
          <w:rFonts w:eastAsia="Times New Roman" w:cs="Arial"/>
          <w:color w:val="000000"/>
          <w:lang w:eastAsia="es-ES"/>
        </w:rPr>
        <w:t>Prospe</w:t>
      </w:r>
      <w:proofErr w:type="spellEnd"/>
      <w:r w:rsidRPr="00C3049F">
        <w:rPr>
          <w:rFonts w:eastAsia="Times New Roman" w:cs="Arial"/>
          <w:color w:val="000000"/>
          <w:lang w:eastAsia="es-ES"/>
        </w:rPr>
        <w:t>, C/ Luis Cabrera, 19 (</w:t>
      </w:r>
      <w:hyperlink r:id="rId12" w:history="1">
        <w:r w:rsidRPr="00DF2039">
          <w:rPr>
            <w:rFonts w:eastAsia="Times New Roman" w:cs="Arial"/>
            <w:color w:val="1155CC"/>
            <w:u w:val="single"/>
            <w:lang w:eastAsia="es-ES"/>
          </w:rPr>
          <w:t>bah-prospe@list.ourproject.org</w:t>
        </w:r>
      </w:hyperlink>
      <w:r w:rsidRPr="00C3049F">
        <w:rPr>
          <w:rFonts w:eastAsia="Times New Roman" w:cs="Arial"/>
          <w:color w:val="000000"/>
          <w:lang w:eastAsia="es-ES"/>
        </w:rPr>
        <w:t>)</w:t>
      </w:r>
      <w:r w:rsidR="0096567E">
        <w:rPr>
          <w:rFonts w:eastAsia="Times New Roman" w:cs="Arial"/>
          <w:color w:val="000000"/>
          <w:lang w:eastAsia="es-ES"/>
        </w:rPr>
        <w:t xml:space="preserve"> 5 cestas</w:t>
      </w:r>
    </w:p>
    <w:p w:rsidR="00C3049F" w:rsidRPr="00DF2039" w:rsidRDefault="00C3049F" w:rsidP="00C3049F">
      <w:pPr>
        <w:numPr>
          <w:ilvl w:val="0"/>
          <w:numId w:val="10"/>
        </w:numPr>
        <w:spacing w:after="0" w:line="240" w:lineRule="auto"/>
        <w:ind w:left="1984"/>
        <w:textAlignment w:val="baseline"/>
        <w:rPr>
          <w:rFonts w:eastAsia="Times New Roman" w:cs="Arial"/>
          <w:color w:val="000000"/>
          <w:lang w:eastAsia="es-ES"/>
        </w:rPr>
      </w:pPr>
      <w:r w:rsidRPr="00C3049F">
        <w:rPr>
          <w:rFonts w:eastAsia="Times New Roman" w:cs="Arial"/>
          <w:b/>
          <w:bCs/>
          <w:color w:val="000000"/>
          <w:shd w:val="clear" w:color="auto" w:fill="FFFFFF"/>
          <w:lang w:eastAsia="es-ES"/>
        </w:rPr>
        <w:t xml:space="preserve">GG </w:t>
      </w:r>
      <w:r w:rsidRPr="00C3049F">
        <w:rPr>
          <w:rFonts w:eastAsia="Times New Roman" w:cs="Arial"/>
          <w:color w:val="000000"/>
          <w:shd w:val="clear" w:color="auto" w:fill="FFFFFF"/>
          <w:lang w:eastAsia="es-ES"/>
        </w:rPr>
        <w:t>(</w:t>
      </w:r>
      <w:r w:rsidRPr="00C3049F">
        <w:rPr>
          <w:rFonts w:eastAsia="Times New Roman" w:cs="Arial"/>
          <w:i/>
          <w:iCs/>
          <w:color w:val="000000"/>
          <w:shd w:val="clear" w:color="auto" w:fill="FFFFFF"/>
          <w:lang w:eastAsia="es-ES"/>
        </w:rPr>
        <w:t xml:space="preserve">Grupo de </w:t>
      </w:r>
      <w:proofErr w:type="spellStart"/>
      <w:r w:rsidRPr="00C3049F">
        <w:rPr>
          <w:rFonts w:eastAsia="Times New Roman" w:cs="Arial"/>
          <w:i/>
          <w:iCs/>
          <w:color w:val="000000"/>
          <w:shd w:val="clear" w:color="auto" w:fill="FFFFFF"/>
          <w:lang w:eastAsia="es-ES"/>
        </w:rPr>
        <w:t>Güerta</w:t>
      </w:r>
      <w:proofErr w:type="spellEnd"/>
      <w:r w:rsidRPr="00C3049F">
        <w:rPr>
          <w:rFonts w:eastAsia="Times New Roman" w:cs="Arial"/>
          <w:color w:val="000000"/>
          <w:shd w:val="clear" w:color="auto" w:fill="FFFFFF"/>
          <w:lang w:eastAsia="es-ES"/>
        </w:rPr>
        <w:t>)</w:t>
      </w:r>
      <w:r w:rsidRPr="00DF2039">
        <w:rPr>
          <w:rFonts w:eastAsia="Times New Roman" w:cs="Arial"/>
          <w:color w:val="000000"/>
          <w:shd w:val="clear" w:color="auto" w:fill="FFFFFF"/>
          <w:lang w:eastAsia="es-ES"/>
        </w:rPr>
        <w:t>:</w:t>
      </w:r>
    </w:p>
    <w:p w:rsidR="005408E3" w:rsidRPr="00DF2039" w:rsidRDefault="00C3049F" w:rsidP="00C3049F">
      <w:pPr>
        <w:spacing w:after="0" w:line="240" w:lineRule="auto"/>
        <w:ind w:left="1984"/>
        <w:textAlignment w:val="baseline"/>
        <w:rPr>
          <w:rFonts w:eastAsia="Times New Roman" w:cs="Arial"/>
          <w:color w:val="000000"/>
          <w:lang w:eastAsia="es-ES"/>
        </w:rPr>
      </w:pPr>
      <w:r w:rsidRPr="00DF2039">
        <w:rPr>
          <w:rFonts w:eastAsia="Times New Roman" w:cs="Arial"/>
          <w:color w:val="000000"/>
          <w:lang w:eastAsia="es-ES"/>
        </w:rPr>
        <w:t>En BAHSM los trabajadores</w:t>
      </w:r>
      <w:r w:rsidR="00C85ACA">
        <w:rPr>
          <w:rFonts w:eastAsia="Times New Roman" w:cs="Arial"/>
          <w:color w:val="000000"/>
          <w:lang w:eastAsia="es-ES"/>
        </w:rPr>
        <w:t xml:space="preserve"> de huerta además de a la comisión agrícola pertenecían a </w:t>
      </w:r>
      <w:r w:rsidRPr="00DF2039">
        <w:rPr>
          <w:rFonts w:eastAsia="Times New Roman" w:cs="Arial"/>
          <w:color w:val="000000"/>
          <w:lang w:eastAsia="es-ES"/>
        </w:rPr>
        <w:t xml:space="preserve"> algún otro grupo. En la actualidad GG </w:t>
      </w:r>
      <w:r w:rsidR="000C0AD5" w:rsidRPr="00DF2039">
        <w:rPr>
          <w:rFonts w:eastAsia="Times New Roman" w:cs="Arial"/>
          <w:color w:val="000000"/>
          <w:lang w:eastAsia="es-ES"/>
        </w:rPr>
        <w:t>está</w:t>
      </w:r>
      <w:r w:rsidRPr="00DF2039">
        <w:rPr>
          <w:rFonts w:eastAsia="Times New Roman" w:cs="Arial"/>
          <w:color w:val="000000"/>
          <w:lang w:eastAsia="es-ES"/>
        </w:rPr>
        <w:t xml:space="preserve"> integrado en la comisión agrícola.</w:t>
      </w:r>
    </w:p>
    <w:p w:rsidR="005408E3" w:rsidRDefault="005408E3" w:rsidP="00C3049F">
      <w:pPr>
        <w:pStyle w:val="Prrafodelista"/>
        <w:spacing w:line="240" w:lineRule="auto"/>
        <w:rPr>
          <w:rFonts w:eastAsia="Times New Roman" w:cs="Arial"/>
          <w:i/>
          <w:color w:val="00B050"/>
          <w:lang w:eastAsia="es-ES"/>
        </w:rPr>
      </w:pPr>
      <w:r w:rsidRPr="00DF2039">
        <w:rPr>
          <w:rFonts w:eastAsia="Times New Roman" w:cs="Arial"/>
          <w:i/>
          <w:color w:val="00B050"/>
          <w:lang w:eastAsia="es-ES"/>
        </w:rPr>
        <w:t xml:space="preserve">Aquí estaría guay saber </w:t>
      </w:r>
      <w:proofErr w:type="spellStart"/>
      <w:r w:rsidRPr="00DF2039">
        <w:rPr>
          <w:rFonts w:eastAsia="Times New Roman" w:cs="Arial"/>
          <w:i/>
          <w:color w:val="00B050"/>
          <w:lang w:eastAsia="es-ES"/>
        </w:rPr>
        <w:t>cuantas</w:t>
      </w:r>
      <w:proofErr w:type="spellEnd"/>
      <w:r w:rsidRPr="00DF2039">
        <w:rPr>
          <w:rFonts w:eastAsia="Times New Roman" w:cs="Arial"/>
          <w:i/>
          <w:color w:val="00B050"/>
          <w:lang w:eastAsia="es-ES"/>
        </w:rPr>
        <w:t xml:space="preserve"> bolsas somos en cada grupo en el nuevo año agrícola.</w:t>
      </w:r>
      <w:r w:rsidR="0096567E">
        <w:rPr>
          <w:rFonts w:eastAsia="Times New Roman" w:cs="Arial"/>
          <w:i/>
          <w:color w:val="00B050"/>
          <w:lang w:eastAsia="es-ES"/>
        </w:rPr>
        <w:t xml:space="preserve"> He puesto las cestas de cada grupo que venía en el acta de Septiembre.</w:t>
      </w:r>
      <w:r w:rsidR="000819F5">
        <w:rPr>
          <w:rFonts w:eastAsia="Times New Roman" w:cs="Arial"/>
          <w:i/>
          <w:color w:val="00B050"/>
          <w:lang w:eastAsia="es-ES"/>
        </w:rPr>
        <w:t xml:space="preserve"> Falta rastro y CABA</w:t>
      </w:r>
    </w:p>
    <w:p w:rsidR="00A971B8" w:rsidRDefault="00A971B8" w:rsidP="00C3049F">
      <w:pPr>
        <w:pStyle w:val="Prrafodelista"/>
        <w:spacing w:line="240" w:lineRule="auto"/>
        <w:rPr>
          <w:rFonts w:eastAsia="Times New Roman" w:cs="Arial"/>
          <w:i/>
          <w:color w:val="00B050"/>
          <w:lang w:eastAsia="es-ES"/>
        </w:rPr>
      </w:pPr>
    </w:p>
    <w:p w:rsidR="00A971B8" w:rsidRPr="00DF2039" w:rsidRDefault="00A971B8" w:rsidP="00C3049F">
      <w:pPr>
        <w:pStyle w:val="Prrafodelista"/>
        <w:spacing w:line="240" w:lineRule="auto"/>
        <w:rPr>
          <w:b/>
          <w:i/>
          <w:color w:val="00B050"/>
        </w:rPr>
      </w:pPr>
    </w:p>
    <w:p w:rsidR="00A971B8" w:rsidRPr="00FF2BB2" w:rsidRDefault="00DE217B" w:rsidP="00A971B8">
      <w:pPr>
        <w:pStyle w:val="Prrafodelista"/>
        <w:numPr>
          <w:ilvl w:val="0"/>
          <w:numId w:val="1"/>
        </w:numPr>
        <w:spacing w:line="240" w:lineRule="auto"/>
        <w:rPr>
          <w:b/>
          <w:highlight w:val="lightGray"/>
        </w:rPr>
      </w:pPr>
      <w:r w:rsidRPr="00FF2BB2">
        <w:rPr>
          <w:b/>
          <w:highlight w:val="lightGray"/>
        </w:rPr>
        <w:t xml:space="preserve">Comisiones </w:t>
      </w:r>
      <w:r w:rsidR="007C7A97">
        <w:rPr>
          <w:b/>
        </w:rPr>
        <w:t xml:space="preserve"> </w:t>
      </w:r>
    </w:p>
    <w:p w:rsidR="004D21E4" w:rsidRDefault="004D21E4" w:rsidP="004D21E4">
      <w:pPr>
        <w:pStyle w:val="Prrafodelista"/>
        <w:spacing w:line="240" w:lineRule="auto"/>
        <w:rPr>
          <w:b/>
        </w:rPr>
      </w:pPr>
    </w:p>
    <w:p w:rsidR="00A971B8" w:rsidRPr="0000793F" w:rsidRDefault="00A971B8" w:rsidP="0000793F">
      <w:pPr>
        <w:pStyle w:val="Prrafodelista"/>
        <w:numPr>
          <w:ilvl w:val="0"/>
          <w:numId w:val="43"/>
        </w:numPr>
        <w:spacing w:line="240" w:lineRule="auto"/>
        <w:rPr>
          <w:b/>
        </w:rPr>
      </w:pPr>
      <w:r w:rsidRPr="0000793F">
        <w:rPr>
          <w:b/>
        </w:rPr>
        <w:t>Comisiones unificadas:</w:t>
      </w:r>
      <w:r w:rsidR="005D663D">
        <w:rPr>
          <w:b/>
        </w:rPr>
        <w:t xml:space="preserve"> para </w:t>
      </w:r>
      <w:proofErr w:type="spellStart"/>
      <w:r w:rsidR="005D663D">
        <w:rPr>
          <w:b/>
        </w:rPr>
        <w:t>mas</w:t>
      </w:r>
      <w:proofErr w:type="spellEnd"/>
      <w:r w:rsidR="005D663D">
        <w:rPr>
          <w:b/>
        </w:rPr>
        <w:t xml:space="preserve"> información mirar </w:t>
      </w:r>
      <w:proofErr w:type="spellStart"/>
      <w:r w:rsidR="005D663D">
        <w:rPr>
          <w:b/>
        </w:rPr>
        <w:t>excel</w:t>
      </w:r>
      <w:proofErr w:type="spellEnd"/>
      <w:r w:rsidR="005D663D">
        <w:rPr>
          <w:b/>
        </w:rPr>
        <w:t xml:space="preserve"> adjunto</w:t>
      </w:r>
    </w:p>
    <w:p w:rsidR="00A971B8" w:rsidRDefault="00A971B8" w:rsidP="00A971B8">
      <w:pPr>
        <w:spacing w:line="240" w:lineRule="auto"/>
        <w:rPr>
          <w:b/>
        </w:rPr>
      </w:pPr>
      <w:r>
        <w:rPr>
          <w:b/>
        </w:rPr>
        <w:t>- C. Agrícola.</w:t>
      </w:r>
    </w:p>
    <w:p w:rsidR="00A971B8" w:rsidRDefault="00A971B8" w:rsidP="00A971B8">
      <w:pPr>
        <w:spacing w:line="240" w:lineRule="auto"/>
        <w:rPr>
          <w:b/>
        </w:rPr>
      </w:pPr>
      <w:r>
        <w:rPr>
          <w:b/>
        </w:rPr>
        <w:t>- C. Económica.</w:t>
      </w:r>
    </w:p>
    <w:p w:rsidR="00A971B8" w:rsidRDefault="00A971B8" w:rsidP="00A971B8">
      <w:pPr>
        <w:spacing w:line="240" w:lineRule="auto"/>
        <w:rPr>
          <w:b/>
        </w:rPr>
      </w:pPr>
      <w:r>
        <w:rPr>
          <w:b/>
        </w:rPr>
        <w:t>- C. Furgoneta.</w:t>
      </w:r>
    </w:p>
    <w:p w:rsidR="00A971B8" w:rsidRDefault="004D21E4" w:rsidP="00A971B8">
      <w:pPr>
        <w:spacing w:line="240" w:lineRule="auto"/>
        <w:rPr>
          <w:b/>
        </w:rPr>
      </w:pPr>
      <w:r>
        <w:rPr>
          <w:b/>
        </w:rPr>
        <w:t>- C. Difusió</w:t>
      </w:r>
      <w:r w:rsidR="00A971B8">
        <w:rPr>
          <w:b/>
        </w:rPr>
        <w:t>n.</w:t>
      </w:r>
    </w:p>
    <w:p w:rsidR="00A971B8" w:rsidRDefault="00A971B8" w:rsidP="00A971B8">
      <w:pPr>
        <w:spacing w:line="240" w:lineRule="auto"/>
        <w:rPr>
          <w:b/>
        </w:rPr>
      </w:pPr>
      <w:r>
        <w:rPr>
          <w:b/>
        </w:rPr>
        <w:t>- C. Caja de resistencia.</w:t>
      </w:r>
    </w:p>
    <w:p w:rsidR="00A971B8" w:rsidRDefault="00A971B8" w:rsidP="00A971B8">
      <w:pPr>
        <w:spacing w:line="240" w:lineRule="auto"/>
      </w:pPr>
      <w:r>
        <w:rPr>
          <w:b/>
        </w:rPr>
        <w:t xml:space="preserve">- C. </w:t>
      </w:r>
      <w:proofErr w:type="spellStart"/>
      <w:r>
        <w:rPr>
          <w:b/>
        </w:rPr>
        <w:t>EnREDandoBAHs</w:t>
      </w:r>
      <w:proofErr w:type="spellEnd"/>
      <w:r>
        <w:rPr>
          <w:b/>
        </w:rPr>
        <w:t xml:space="preserve">. </w:t>
      </w:r>
      <w:r w:rsidRPr="00AD1E2D">
        <w:t>A extinguirse cuando acabe la unificación.</w:t>
      </w:r>
    </w:p>
    <w:p w:rsidR="00AD1E2D" w:rsidRPr="0000793F" w:rsidRDefault="00AD1E2D" w:rsidP="0000793F">
      <w:pPr>
        <w:pStyle w:val="Prrafodelista"/>
        <w:numPr>
          <w:ilvl w:val="0"/>
          <w:numId w:val="43"/>
        </w:numPr>
        <w:spacing w:line="240" w:lineRule="auto"/>
        <w:rPr>
          <w:b/>
        </w:rPr>
      </w:pPr>
      <w:r w:rsidRPr="0000793F">
        <w:rPr>
          <w:b/>
        </w:rPr>
        <w:t>Comisiones a unificar</w:t>
      </w:r>
      <w:r w:rsidR="004D21E4" w:rsidRPr="0000793F">
        <w:rPr>
          <w:b/>
        </w:rPr>
        <w:t xml:space="preserve"> o integrar en otras comisiones</w:t>
      </w:r>
      <w:r w:rsidRPr="0000793F">
        <w:rPr>
          <w:b/>
        </w:rPr>
        <w:t xml:space="preserve">: </w:t>
      </w:r>
    </w:p>
    <w:p w:rsidR="00AD1E2D" w:rsidRDefault="00AD1E2D" w:rsidP="00A971B8">
      <w:pPr>
        <w:spacing w:line="240" w:lineRule="auto"/>
        <w:rPr>
          <w:b/>
        </w:rPr>
      </w:pPr>
      <w:r w:rsidRPr="004D21E4">
        <w:rPr>
          <w:b/>
        </w:rPr>
        <w:t>- C. Solo Tiempo.</w:t>
      </w:r>
    </w:p>
    <w:p w:rsidR="00630736" w:rsidRPr="00630736" w:rsidRDefault="00630736" w:rsidP="00A971B8">
      <w:pPr>
        <w:spacing w:line="240" w:lineRule="auto"/>
      </w:pPr>
      <w:r w:rsidRPr="00630736">
        <w:t xml:space="preserve">A continuación pequeño resumen de la figura solo tiempo para mas </w:t>
      </w:r>
      <w:r w:rsidR="000819F5" w:rsidRPr="00630736">
        <w:t>información</w:t>
      </w:r>
      <w:r w:rsidRPr="00630736">
        <w:t xml:space="preserve"> documento adjunto</w:t>
      </w:r>
    </w:p>
    <w:p w:rsidR="004A5C22" w:rsidRPr="0000793F" w:rsidRDefault="0000793F" w:rsidP="004A5C22">
      <w:pPr>
        <w:pStyle w:val="normal0"/>
        <w:widowControl w:val="0"/>
        <w:pBdr>
          <w:top w:val="nil"/>
          <w:left w:val="nil"/>
          <w:bottom w:val="nil"/>
          <w:right w:val="nil"/>
          <w:between w:val="nil"/>
        </w:pBdr>
        <w:spacing w:before="316"/>
        <w:ind w:left="-360" w:right="-326"/>
        <w:rPr>
          <w:rFonts w:asciiTheme="minorHAnsi" w:hAnsiTheme="minorHAnsi"/>
          <w:color w:val="000000"/>
        </w:rPr>
      </w:pPr>
      <w:r w:rsidRPr="0000793F">
        <w:rPr>
          <w:rFonts w:asciiTheme="minorHAnsi" w:hAnsiTheme="minorHAnsi"/>
          <w:color w:val="000000"/>
        </w:rPr>
        <w:t>En BAHSM</w:t>
      </w:r>
      <w:r w:rsidR="004A5C22" w:rsidRPr="0000793F">
        <w:rPr>
          <w:rFonts w:asciiTheme="minorHAnsi" w:hAnsiTheme="minorHAnsi"/>
          <w:color w:val="000000"/>
        </w:rPr>
        <w:t xml:space="preserve"> seguimos pensándonos día a día, construyendo colectivamente y buscando nuevas formas de hacer más acordes con nuestra forma de sentir y entender el mundo. Es por esto que en la situación actual, en la que cada vez más personas se ven empujadas a dejar el proyecto debido a la precariedad económica, nos vemos más motivadas para explorar la posibilidad de una nueva manera de participar en el proyecto agroecológico basada en la aportación en exclusiva de tiempo. Queremos participar en la ruptura con la lógica capitalista en la que todo debe conseguirse a cambio de dinero. </w:t>
      </w:r>
    </w:p>
    <w:p w:rsidR="004A5C22" w:rsidRPr="0000793F" w:rsidRDefault="004A5C22" w:rsidP="004A5C22">
      <w:pPr>
        <w:pStyle w:val="normal0"/>
        <w:widowControl w:val="0"/>
        <w:pBdr>
          <w:top w:val="nil"/>
          <w:left w:val="nil"/>
          <w:bottom w:val="nil"/>
          <w:right w:val="nil"/>
          <w:between w:val="nil"/>
        </w:pBdr>
        <w:spacing w:before="316"/>
        <w:ind w:left="-360" w:right="1060"/>
        <w:rPr>
          <w:rFonts w:asciiTheme="minorHAnsi" w:hAnsiTheme="minorHAnsi"/>
          <w:color w:val="000000"/>
        </w:rPr>
      </w:pPr>
      <w:r w:rsidRPr="0000793F">
        <w:rPr>
          <w:rFonts w:asciiTheme="minorHAnsi" w:hAnsiTheme="minorHAnsi"/>
          <w:color w:val="000000"/>
        </w:rPr>
        <w:t xml:space="preserve">De esta manera en el </w:t>
      </w:r>
      <w:proofErr w:type="spellStart"/>
      <w:r w:rsidRPr="0000793F">
        <w:rPr>
          <w:rFonts w:asciiTheme="minorHAnsi" w:hAnsiTheme="minorHAnsi"/>
          <w:color w:val="000000"/>
        </w:rPr>
        <w:t>Bah!smv</w:t>
      </w:r>
      <w:proofErr w:type="spellEnd"/>
      <w:r w:rsidRPr="0000793F">
        <w:rPr>
          <w:rFonts w:asciiTheme="minorHAnsi" w:hAnsiTheme="minorHAnsi"/>
          <w:color w:val="000000"/>
        </w:rPr>
        <w:t xml:space="preserve"> podríamos convivir dos modos de participar en la cooperativa; </w:t>
      </w:r>
    </w:p>
    <w:p w:rsidR="004A5C22" w:rsidRPr="0000793F" w:rsidRDefault="004A5C22" w:rsidP="0000793F">
      <w:pPr>
        <w:pStyle w:val="normal0"/>
        <w:widowControl w:val="0"/>
        <w:pBdr>
          <w:top w:val="nil"/>
          <w:left w:val="nil"/>
          <w:bottom w:val="nil"/>
          <w:right w:val="nil"/>
          <w:between w:val="nil"/>
        </w:pBdr>
        <w:spacing w:before="48"/>
        <w:ind w:right="-9"/>
        <w:rPr>
          <w:rFonts w:asciiTheme="minorHAnsi" w:hAnsiTheme="minorHAnsi"/>
          <w:color w:val="000000"/>
        </w:rPr>
      </w:pPr>
      <w:r w:rsidRPr="0000793F">
        <w:rPr>
          <w:rFonts w:asciiTheme="minorHAnsi" w:hAnsiTheme="minorHAnsi"/>
          <w:color w:val="000000"/>
        </w:rPr>
        <w:t>A) El hasta ahora conocido que podríamos llamar “mixto” porque implica una dedicación en tiempo, para cumplir con los compromisos mínimos y el trabajo voluntario, y además aporta la cuota en €</w:t>
      </w:r>
      <w:proofErr w:type="spellStart"/>
      <w:r w:rsidRPr="0000793F">
        <w:rPr>
          <w:rFonts w:asciiTheme="minorHAnsi" w:hAnsiTheme="minorHAnsi"/>
          <w:color w:val="000000"/>
        </w:rPr>
        <w:t>uros</w:t>
      </w:r>
      <w:proofErr w:type="spellEnd"/>
      <w:r w:rsidRPr="0000793F">
        <w:rPr>
          <w:rFonts w:asciiTheme="minorHAnsi" w:hAnsiTheme="minorHAnsi"/>
          <w:color w:val="000000"/>
        </w:rPr>
        <w:t>.</w:t>
      </w:r>
    </w:p>
    <w:p w:rsidR="004A5C22" w:rsidRPr="0000793F" w:rsidRDefault="004A5C22" w:rsidP="0000793F">
      <w:pPr>
        <w:pStyle w:val="normal0"/>
        <w:widowControl w:val="0"/>
        <w:pBdr>
          <w:top w:val="nil"/>
          <w:left w:val="nil"/>
          <w:bottom w:val="nil"/>
          <w:right w:val="nil"/>
          <w:between w:val="nil"/>
        </w:pBdr>
        <w:spacing w:before="48"/>
        <w:ind w:right="-81"/>
        <w:rPr>
          <w:rFonts w:asciiTheme="minorHAnsi" w:hAnsiTheme="minorHAnsi"/>
          <w:color w:val="000000"/>
        </w:rPr>
      </w:pPr>
      <w:r w:rsidRPr="0000793F">
        <w:rPr>
          <w:rFonts w:asciiTheme="minorHAnsi" w:hAnsiTheme="minorHAnsi"/>
          <w:color w:val="000000"/>
        </w:rPr>
        <w:t xml:space="preserve"> B) El nuevo que podríamos llamar “sólo tiempo” porque aporta sólo tiempo; compromisos mínimos y trabajo voluntario. </w:t>
      </w:r>
    </w:p>
    <w:p w:rsidR="00575036" w:rsidRPr="0000793F" w:rsidRDefault="004A5C22" w:rsidP="00A971B8">
      <w:pPr>
        <w:spacing w:line="240" w:lineRule="auto"/>
        <w:rPr>
          <w:rFonts w:eastAsia="Arial" w:cs="Arial"/>
          <w:color w:val="000000"/>
        </w:rPr>
      </w:pPr>
      <w:r w:rsidRPr="0000793F">
        <w:rPr>
          <w:rFonts w:eastAsia="Arial" w:cs="Arial"/>
          <w:color w:val="000000"/>
        </w:rPr>
        <w:t xml:space="preserve">Las personas ajustadas al modelo “solo tiempo” de participación recibirían sus cestas de verduras y formarían parte de uno de los Grupos al igual que las del modelo “mixto”, cumplirían los compromisos mínimos con su Grupo y con el </w:t>
      </w:r>
      <w:proofErr w:type="spellStart"/>
      <w:r w:rsidRPr="0000793F">
        <w:rPr>
          <w:rFonts w:eastAsia="Arial" w:cs="Arial"/>
          <w:color w:val="000000"/>
        </w:rPr>
        <w:t>Bah!smv</w:t>
      </w:r>
      <w:proofErr w:type="spellEnd"/>
      <w:r w:rsidRPr="0000793F">
        <w:rPr>
          <w:rFonts w:eastAsia="Arial" w:cs="Arial"/>
          <w:color w:val="000000"/>
        </w:rPr>
        <w:t xml:space="preserve"> (excepto el de pago de cuota en €</w:t>
      </w:r>
      <w:proofErr w:type="spellStart"/>
      <w:r w:rsidRPr="0000793F">
        <w:rPr>
          <w:rFonts w:eastAsia="Arial" w:cs="Arial"/>
          <w:color w:val="000000"/>
        </w:rPr>
        <w:t>uros</w:t>
      </w:r>
      <w:proofErr w:type="spellEnd"/>
      <w:r w:rsidRPr="0000793F">
        <w:rPr>
          <w:rFonts w:eastAsia="Arial" w:cs="Arial"/>
          <w:color w:val="000000"/>
        </w:rPr>
        <w:t xml:space="preserve">) y además realizarían una </w:t>
      </w:r>
      <w:r w:rsidRPr="0000793F">
        <w:rPr>
          <w:rFonts w:eastAsia="Arial" w:cs="Arial"/>
          <w:b/>
          <w:color w:val="000000"/>
        </w:rPr>
        <w:t>aportación “extra” de tiempo.</w:t>
      </w:r>
    </w:p>
    <w:p w:rsidR="004D21E4" w:rsidRPr="004D21E4" w:rsidRDefault="00AD1E2D" w:rsidP="00A971B8">
      <w:pPr>
        <w:spacing w:line="240" w:lineRule="auto"/>
        <w:rPr>
          <w:rFonts w:cs="Arial"/>
          <w:color w:val="000000"/>
        </w:rPr>
      </w:pPr>
      <w:r w:rsidRPr="004D21E4">
        <w:rPr>
          <w:b/>
        </w:rPr>
        <w:t xml:space="preserve">- C Fiestas: </w:t>
      </w:r>
      <w:r w:rsidR="004D21E4" w:rsidRPr="004D21E4">
        <w:rPr>
          <w:rFonts w:cs="Arial"/>
          <w:color w:val="000000"/>
        </w:rPr>
        <w:t>En BAH de San Martín era permanente y en Perales temporal</w:t>
      </w:r>
      <w:r w:rsidR="00C85ACA">
        <w:rPr>
          <w:rFonts w:cs="Arial"/>
          <w:color w:val="000000"/>
        </w:rPr>
        <w:t xml:space="preserve"> </w:t>
      </w:r>
      <w:r w:rsidR="000C0AD5">
        <w:rPr>
          <w:rFonts w:cs="Arial"/>
          <w:color w:val="000000"/>
        </w:rPr>
        <w:t xml:space="preserve"> </w:t>
      </w:r>
      <w:r w:rsidR="00C85ACA">
        <w:rPr>
          <w:rFonts w:cs="Arial"/>
          <w:color w:val="000000"/>
        </w:rPr>
        <w:t>(lo que durara la preparación de la fiesta)</w:t>
      </w:r>
      <w:r w:rsidR="004D21E4" w:rsidRPr="004D21E4">
        <w:rPr>
          <w:rFonts w:cs="Arial"/>
          <w:color w:val="000000"/>
        </w:rPr>
        <w:t>.</w:t>
      </w:r>
    </w:p>
    <w:p w:rsidR="004D21E4" w:rsidRPr="004D21E4" w:rsidRDefault="004D21E4" w:rsidP="00A971B8">
      <w:pPr>
        <w:spacing w:line="240" w:lineRule="auto"/>
        <w:rPr>
          <w:rFonts w:cs="Arial"/>
          <w:b/>
          <w:color w:val="000000"/>
        </w:rPr>
      </w:pPr>
      <w:r w:rsidRPr="004D21E4">
        <w:rPr>
          <w:rFonts w:cs="Arial"/>
          <w:color w:val="000000"/>
        </w:rPr>
        <w:t>-</w:t>
      </w:r>
      <w:r w:rsidRPr="004D21E4">
        <w:rPr>
          <w:rFonts w:cs="Arial"/>
          <w:b/>
          <w:color w:val="000000"/>
        </w:rPr>
        <w:t>C. de bienvenida.</w:t>
      </w:r>
    </w:p>
    <w:p w:rsidR="00786187" w:rsidRDefault="004D21E4" w:rsidP="00786187">
      <w:pPr>
        <w:spacing w:line="240" w:lineRule="auto"/>
        <w:rPr>
          <w:rFonts w:cs="Arial"/>
          <w:b/>
          <w:color w:val="000000"/>
        </w:rPr>
      </w:pPr>
      <w:r w:rsidRPr="004D21E4">
        <w:rPr>
          <w:rFonts w:cs="Arial"/>
          <w:b/>
          <w:color w:val="000000"/>
        </w:rPr>
        <w:t>- C. de gestión de ambas asociaciones.</w:t>
      </w:r>
    </w:p>
    <w:p w:rsidR="004D21E4" w:rsidRPr="00786187" w:rsidRDefault="004D21E4" w:rsidP="00786187">
      <w:pPr>
        <w:pStyle w:val="Prrafodelista"/>
        <w:numPr>
          <w:ilvl w:val="0"/>
          <w:numId w:val="44"/>
        </w:numPr>
        <w:spacing w:line="240" w:lineRule="auto"/>
        <w:rPr>
          <w:rFonts w:cs="Arial"/>
          <w:b/>
          <w:color w:val="000000"/>
        </w:rPr>
      </w:pPr>
      <w:r w:rsidRPr="00786187">
        <w:rPr>
          <w:rFonts w:cs="Arial"/>
          <w:bCs/>
          <w:color w:val="000000"/>
        </w:rPr>
        <w:lastRenderedPageBreak/>
        <w:t xml:space="preserve">BAHSM </w:t>
      </w:r>
      <w:r w:rsidR="00C85ACA" w:rsidRPr="00786187">
        <w:rPr>
          <w:rFonts w:cs="Arial"/>
          <w:bCs/>
          <w:color w:val="000000"/>
        </w:rPr>
        <w:t xml:space="preserve">tiene la "Asociación </w:t>
      </w:r>
      <w:r w:rsidRPr="00786187">
        <w:rPr>
          <w:rFonts w:cs="Arial"/>
          <w:color w:val="000000"/>
        </w:rPr>
        <w:t xml:space="preserve">Alcaucil", Asociación para la formación y difusión de la </w:t>
      </w:r>
      <w:proofErr w:type="spellStart"/>
      <w:r w:rsidRPr="00786187">
        <w:rPr>
          <w:rFonts w:cs="Arial"/>
          <w:color w:val="000000"/>
        </w:rPr>
        <w:t>agroecología</w:t>
      </w:r>
      <w:proofErr w:type="spellEnd"/>
      <w:r w:rsidRPr="00786187">
        <w:rPr>
          <w:rFonts w:cs="Arial"/>
          <w:color w:val="000000"/>
        </w:rPr>
        <w:t xml:space="preserve"> (gestión AQUO + nóminas</w:t>
      </w:r>
      <w:r w:rsidR="00C85ACA" w:rsidRPr="00786187">
        <w:rPr>
          <w:rFonts w:cs="Arial"/>
          <w:color w:val="000000"/>
        </w:rPr>
        <w:t xml:space="preserve"> se ocupaba comisión nóminas</w:t>
      </w:r>
      <w:r w:rsidRPr="00786187">
        <w:rPr>
          <w:rFonts w:cs="Arial"/>
          <w:color w:val="000000"/>
        </w:rPr>
        <w:t xml:space="preserve"> </w:t>
      </w:r>
      <w:proofErr w:type="spellStart"/>
      <w:r w:rsidRPr="00786187">
        <w:rPr>
          <w:rFonts w:cs="Arial"/>
          <w:color w:val="000000"/>
        </w:rPr>
        <w:t>BAH!smv</w:t>
      </w:r>
      <w:proofErr w:type="spellEnd"/>
      <w:r w:rsidRPr="00786187">
        <w:rPr>
          <w:rFonts w:cs="Arial"/>
          <w:color w:val="000000"/>
        </w:rPr>
        <w:t>)</w:t>
      </w:r>
    </w:p>
    <w:p w:rsidR="004D21E4" w:rsidRPr="00C85ACA" w:rsidRDefault="004D21E4" w:rsidP="00786187">
      <w:pPr>
        <w:pStyle w:val="NormalWeb"/>
        <w:numPr>
          <w:ilvl w:val="0"/>
          <w:numId w:val="44"/>
        </w:numPr>
        <w:spacing w:before="0" w:beforeAutospacing="0" w:after="0" w:afterAutospacing="0"/>
        <w:jc w:val="both"/>
        <w:textAlignment w:val="baseline"/>
        <w:rPr>
          <w:rFonts w:asciiTheme="minorHAnsi" w:hAnsiTheme="minorHAnsi" w:cs="Arial"/>
          <w:color w:val="000000"/>
          <w:sz w:val="22"/>
          <w:szCs w:val="22"/>
        </w:rPr>
      </w:pPr>
      <w:r w:rsidRPr="00C85ACA">
        <w:rPr>
          <w:rFonts w:asciiTheme="minorHAnsi" w:hAnsiTheme="minorHAnsi" w:cs="Arial"/>
          <w:bCs/>
          <w:color w:val="000000"/>
          <w:sz w:val="22"/>
          <w:szCs w:val="22"/>
        </w:rPr>
        <w:t>Perales</w:t>
      </w:r>
      <w:r w:rsidRPr="00C85ACA">
        <w:rPr>
          <w:rFonts w:asciiTheme="minorHAnsi" w:hAnsiTheme="minorHAnsi" w:cs="Arial"/>
          <w:b/>
          <w:bCs/>
          <w:color w:val="000000"/>
          <w:sz w:val="22"/>
          <w:szCs w:val="22"/>
        </w:rPr>
        <w:t xml:space="preserve"> </w:t>
      </w:r>
      <w:r w:rsidRPr="00C85ACA">
        <w:rPr>
          <w:rFonts w:asciiTheme="minorHAnsi" w:hAnsiTheme="minorHAnsi" w:cs="Arial"/>
          <w:color w:val="000000"/>
          <w:sz w:val="22"/>
          <w:szCs w:val="22"/>
        </w:rPr>
        <w:t xml:space="preserve">Asociación para la promoción de la </w:t>
      </w:r>
      <w:proofErr w:type="spellStart"/>
      <w:r w:rsidRPr="00C85ACA">
        <w:rPr>
          <w:rFonts w:asciiTheme="minorHAnsi" w:hAnsiTheme="minorHAnsi" w:cs="Arial"/>
          <w:color w:val="000000"/>
          <w:sz w:val="22"/>
          <w:szCs w:val="22"/>
        </w:rPr>
        <w:t>Agroecología</w:t>
      </w:r>
      <w:proofErr w:type="spellEnd"/>
      <w:r w:rsidRPr="00C85ACA">
        <w:rPr>
          <w:rFonts w:asciiTheme="minorHAnsi" w:hAnsiTheme="minorHAnsi" w:cs="Arial"/>
          <w:color w:val="000000"/>
          <w:sz w:val="22"/>
          <w:szCs w:val="22"/>
        </w:rPr>
        <w:t xml:space="preserve"> (</w:t>
      </w:r>
      <w:r w:rsidRPr="00C85ACA">
        <w:rPr>
          <w:rFonts w:asciiTheme="minorHAnsi" w:hAnsiTheme="minorHAnsi" w:cs="Arial"/>
          <w:b/>
          <w:bCs/>
          <w:color w:val="000000"/>
          <w:sz w:val="22"/>
          <w:szCs w:val="22"/>
        </w:rPr>
        <w:t xml:space="preserve">Gestora: </w:t>
      </w:r>
      <w:r w:rsidRPr="00C85ACA">
        <w:rPr>
          <w:rFonts w:asciiTheme="minorHAnsi" w:hAnsiTheme="minorHAnsi" w:cs="Arial"/>
          <w:color w:val="000000"/>
          <w:sz w:val="22"/>
          <w:szCs w:val="22"/>
        </w:rPr>
        <w:t>ASERCO)</w:t>
      </w:r>
    </w:p>
    <w:p w:rsidR="00786187" w:rsidRDefault="00786187" w:rsidP="004D21E4">
      <w:pPr>
        <w:pStyle w:val="NormalWeb"/>
        <w:spacing w:before="0" w:beforeAutospacing="0" w:after="0" w:afterAutospacing="0"/>
        <w:jc w:val="both"/>
        <w:textAlignment w:val="baseline"/>
        <w:rPr>
          <w:rFonts w:asciiTheme="minorHAnsi" w:hAnsiTheme="minorHAnsi" w:cs="Arial"/>
          <w:color w:val="548DD4" w:themeColor="text2" w:themeTint="99"/>
          <w:sz w:val="22"/>
          <w:szCs w:val="22"/>
        </w:rPr>
      </w:pPr>
    </w:p>
    <w:p w:rsidR="00786187" w:rsidRDefault="00786187" w:rsidP="004D21E4">
      <w:pPr>
        <w:pStyle w:val="NormalWeb"/>
        <w:spacing w:before="0" w:beforeAutospacing="0" w:after="0" w:afterAutospacing="0"/>
        <w:jc w:val="both"/>
        <w:textAlignment w:val="baseline"/>
        <w:rPr>
          <w:rFonts w:asciiTheme="minorHAnsi" w:hAnsiTheme="minorHAnsi" w:cs="Arial"/>
          <w:color w:val="548DD4" w:themeColor="text2" w:themeTint="99"/>
          <w:sz w:val="22"/>
          <w:szCs w:val="22"/>
        </w:rPr>
      </w:pPr>
    </w:p>
    <w:p w:rsidR="004D21E4" w:rsidRPr="00FF2BB2" w:rsidRDefault="004D21E4" w:rsidP="004D21E4">
      <w:pPr>
        <w:pStyle w:val="NormalWeb"/>
        <w:spacing w:before="0" w:beforeAutospacing="0" w:after="0" w:afterAutospacing="0"/>
        <w:jc w:val="both"/>
        <w:textAlignment w:val="baseline"/>
        <w:rPr>
          <w:rFonts w:asciiTheme="minorHAnsi" w:hAnsiTheme="minorHAnsi" w:cs="Arial"/>
          <w:b/>
          <w:bCs/>
          <w:color w:val="548DD4" w:themeColor="text2" w:themeTint="99"/>
          <w:sz w:val="22"/>
          <w:szCs w:val="22"/>
        </w:rPr>
      </w:pPr>
      <w:r w:rsidRPr="00FF2BB2">
        <w:rPr>
          <w:rFonts w:asciiTheme="minorHAnsi" w:hAnsiTheme="minorHAnsi" w:cs="Arial"/>
          <w:color w:val="548DD4" w:themeColor="text2" w:themeTint="99"/>
          <w:sz w:val="22"/>
          <w:szCs w:val="22"/>
        </w:rPr>
        <w:t>Unificar asociaciones y gestoras</w:t>
      </w:r>
      <w:r w:rsidR="00C85ACA" w:rsidRPr="00FF2BB2">
        <w:rPr>
          <w:rFonts w:asciiTheme="minorHAnsi" w:hAnsiTheme="minorHAnsi" w:cs="Arial"/>
          <w:color w:val="548DD4" w:themeColor="text2" w:themeTint="99"/>
          <w:sz w:val="22"/>
          <w:szCs w:val="22"/>
        </w:rPr>
        <w:t>.</w:t>
      </w:r>
    </w:p>
    <w:p w:rsidR="00683D2D" w:rsidRPr="00FF2BB2" w:rsidRDefault="00683D2D" w:rsidP="00A971B8">
      <w:pPr>
        <w:spacing w:line="240" w:lineRule="auto"/>
        <w:rPr>
          <w:rFonts w:cs="Arial"/>
          <w:color w:val="548DD4" w:themeColor="text2" w:themeTint="99"/>
        </w:rPr>
      </w:pPr>
      <w:r w:rsidRPr="00FF2BB2">
        <w:rPr>
          <w:rFonts w:cs="Arial"/>
          <w:color w:val="548DD4" w:themeColor="text2" w:themeTint="99"/>
        </w:rPr>
        <w:t xml:space="preserve">¿Hacemos una </w:t>
      </w:r>
      <w:r w:rsidR="00786187" w:rsidRPr="00FF2BB2">
        <w:rPr>
          <w:rFonts w:cs="Arial"/>
          <w:color w:val="548DD4" w:themeColor="text2" w:themeTint="99"/>
        </w:rPr>
        <w:t>asociación</w:t>
      </w:r>
      <w:r w:rsidRPr="00FF2BB2">
        <w:rPr>
          <w:rFonts w:cs="Arial"/>
          <w:color w:val="548DD4" w:themeColor="text2" w:themeTint="99"/>
        </w:rPr>
        <w:t xml:space="preserve"> </w:t>
      </w:r>
      <w:r w:rsidR="00786187" w:rsidRPr="00FF2BB2">
        <w:rPr>
          <w:rFonts w:cs="Arial"/>
          <w:color w:val="548DD4" w:themeColor="text2" w:themeTint="99"/>
        </w:rPr>
        <w:t>común</w:t>
      </w:r>
      <w:r w:rsidRPr="00FF2BB2">
        <w:rPr>
          <w:rFonts w:cs="Arial"/>
          <w:color w:val="548DD4" w:themeColor="text2" w:themeTint="99"/>
        </w:rPr>
        <w:t xml:space="preserve"> y creamos una cuenta a nombre de la </w:t>
      </w:r>
      <w:r w:rsidR="00786187" w:rsidRPr="00FF2BB2">
        <w:rPr>
          <w:rFonts w:cs="Arial"/>
          <w:color w:val="548DD4" w:themeColor="text2" w:themeTint="99"/>
        </w:rPr>
        <w:t>asociación</w:t>
      </w:r>
      <w:r w:rsidRPr="00FF2BB2">
        <w:rPr>
          <w:rFonts w:cs="Arial"/>
          <w:color w:val="548DD4" w:themeColor="text2" w:themeTint="99"/>
        </w:rPr>
        <w:t xml:space="preserve">? ¿Mantenemos alguna de las asociaciones en cuanto a nombre? ¿Mantenemos alguna de las dos cuentas y la convertimos en la </w:t>
      </w:r>
      <w:r w:rsidR="00786187" w:rsidRPr="00FF2BB2">
        <w:rPr>
          <w:rFonts w:cs="Arial"/>
          <w:color w:val="548DD4" w:themeColor="text2" w:themeTint="99"/>
        </w:rPr>
        <w:t>común</w:t>
      </w:r>
      <w:r w:rsidR="000819F5">
        <w:rPr>
          <w:rFonts w:cs="Arial"/>
          <w:color w:val="548DD4" w:themeColor="text2" w:themeTint="99"/>
        </w:rPr>
        <w:t>? ¿Nos c</w:t>
      </w:r>
      <w:r w:rsidRPr="00FF2BB2">
        <w:rPr>
          <w:rFonts w:cs="Arial"/>
          <w:color w:val="548DD4" w:themeColor="text2" w:themeTint="99"/>
        </w:rPr>
        <w:t>onvertirnos en cooperativa?</w:t>
      </w:r>
      <w:r w:rsidR="00C85ACA" w:rsidRPr="00FF2BB2">
        <w:rPr>
          <w:rFonts w:cs="Arial"/>
          <w:bCs/>
          <w:color w:val="548DD4" w:themeColor="text2" w:themeTint="99"/>
        </w:rPr>
        <w:t xml:space="preserve"> Asociación nueva </w:t>
      </w:r>
      <w:r w:rsidR="00FF2BB2" w:rsidRPr="00FF2BB2">
        <w:rPr>
          <w:rFonts w:cs="Arial"/>
          <w:bCs/>
          <w:color w:val="548DD4" w:themeColor="text2" w:themeTint="99"/>
        </w:rPr>
        <w:t xml:space="preserve">o </w:t>
      </w:r>
      <w:r w:rsidR="00C85ACA" w:rsidRPr="00FF2BB2">
        <w:rPr>
          <w:rFonts w:cs="Arial"/>
          <w:bCs/>
          <w:color w:val="548DD4" w:themeColor="text2" w:themeTint="99"/>
        </w:rPr>
        <w:t>cooperativa?</w:t>
      </w:r>
    </w:p>
    <w:p w:rsidR="004D21E4" w:rsidRPr="004D21E4" w:rsidRDefault="004D21E4" w:rsidP="00A971B8">
      <w:pPr>
        <w:spacing w:line="240" w:lineRule="auto"/>
        <w:rPr>
          <w:rFonts w:cs="Arial"/>
          <w:b/>
          <w:color w:val="000000"/>
        </w:rPr>
      </w:pPr>
      <w:r>
        <w:rPr>
          <w:rFonts w:cs="Arial"/>
          <w:b/>
          <w:color w:val="000000"/>
        </w:rPr>
        <w:t>- C. semillero.</w:t>
      </w:r>
    </w:p>
    <w:p w:rsidR="00A971B8" w:rsidRPr="00A971B8" w:rsidRDefault="00A971B8" w:rsidP="00A971B8">
      <w:pPr>
        <w:pStyle w:val="Prrafodelista"/>
        <w:spacing w:line="240" w:lineRule="auto"/>
        <w:rPr>
          <w:b/>
        </w:rPr>
      </w:pPr>
    </w:p>
    <w:p w:rsidR="005408E3" w:rsidRPr="0000793F" w:rsidRDefault="00DE217B" w:rsidP="005408E3">
      <w:pPr>
        <w:pStyle w:val="Prrafodelista"/>
        <w:numPr>
          <w:ilvl w:val="0"/>
          <w:numId w:val="1"/>
        </w:numPr>
        <w:spacing w:line="240" w:lineRule="auto"/>
        <w:rPr>
          <w:b/>
        </w:rPr>
      </w:pPr>
      <w:r w:rsidRPr="00FF2BB2">
        <w:rPr>
          <w:b/>
          <w:highlight w:val="lightGray"/>
        </w:rPr>
        <w:t>Toma de decisiones</w:t>
      </w:r>
      <w:r w:rsidR="00DF2039">
        <w:rPr>
          <w:b/>
        </w:rPr>
        <w:t xml:space="preserve"> : </w:t>
      </w:r>
      <w:r w:rsidR="00DF2039">
        <w:t>E</w:t>
      </w:r>
      <w:r w:rsidR="005408E3" w:rsidRPr="00DF2039">
        <w:t xml:space="preserve">n las </w:t>
      </w:r>
      <w:r w:rsidR="00DF2039" w:rsidRPr="00DF2039">
        <w:t>dos copes funcionamos igual con:</w:t>
      </w:r>
    </w:p>
    <w:p w:rsidR="0000793F" w:rsidRPr="0000793F" w:rsidRDefault="0000793F" w:rsidP="0000793F">
      <w:pPr>
        <w:pStyle w:val="Prrafodelista"/>
        <w:spacing w:line="240" w:lineRule="auto"/>
        <w:rPr>
          <w:b/>
        </w:rPr>
      </w:pPr>
    </w:p>
    <w:p w:rsidR="0000793F" w:rsidRPr="00FF2BB2" w:rsidRDefault="0000793F" w:rsidP="0000793F">
      <w:pPr>
        <w:pStyle w:val="Prrafodelista"/>
        <w:numPr>
          <w:ilvl w:val="0"/>
          <w:numId w:val="18"/>
        </w:numPr>
        <w:spacing w:line="240" w:lineRule="auto"/>
        <w:rPr>
          <w:b/>
        </w:rPr>
      </w:pPr>
      <w:r w:rsidRPr="00FF2BB2">
        <w:rPr>
          <w:b/>
        </w:rPr>
        <w:t>Asambleas de grupo y después asambleas generales mensuales.</w:t>
      </w:r>
    </w:p>
    <w:p w:rsidR="0000793F" w:rsidRPr="00DF2039" w:rsidRDefault="0000793F" w:rsidP="0000793F">
      <w:pPr>
        <w:spacing w:line="240" w:lineRule="auto"/>
        <w:rPr>
          <w:b/>
          <w:color w:val="548DD4" w:themeColor="text2" w:themeTint="99"/>
        </w:rPr>
      </w:pPr>
      <w:r w:rsidRPr="00DF2039">
        <w:rPr>
          <w:b/>
          <w:color w:val="548DD4" w:themeColor="text2" w:themeTint="99"/>
        </w:rPr>
        <w:t>Elegir día del mes para hacer asambleas generales</w:t>
      </w:r>
      <w:r>
        <w:rPr>
          <w:b/>
          <w:color w:val="548DD4" w:themeColor="text2" w:themeTint="99"/>
        </w:rPr>
        <w:t xml:space="preserve"> comunes</w:t>
      </w:r>
      <w:r w:rsidRPr="00DF2039">
        <w:rPr>
          <w:b/>
          <w:color w:val="548DD4" w:themeColor="text2" w:themeTint="99"/>
        </w:rPr>
        <w:t>.</w:t>
      </w:r>
    </w:p>
    <w:p w:rsidR="0000793F" w:rsidRPr="00FF2BB2" w:rsidRDefault="0000793F" w:rsidP="0000793F">
      <w:pPr>
        <w:pStyle w:val="Prrafodelista"/>
        <w:numPr>
          <w:ilvl w:val="0"/>
          <w:numId w:val="18"/>
        </w:numPr>
        <w:spacing w:line="240" w:lineRule="auto"/>
        <w:rPr>
          <w:rFonts w:eastAsia="Times New Roman" w:cs="Arial"/>
          <w:color w:val="000000"/>
          <w:shd w:val="clear" w:color="auto" w:fill="FFFFFF"/>
          <w:lang w:eastAsia="es-ES"/>
        </w:rPr>
      </w:pPr>
      <w:r w:rsidRPr="00FF2BB2">
        <w:rPr>
          <w:b/>
        </w:rPr>
        <w:t xml:space="preserve">Plenarios: </w:t>
      </w:r>
    </w:p>
    <w:p w:rsidR="0000793F" w:rsidRPr="00FF2BB2" w:rsidRDefault="0000793F" w:rsidP="0000793F">
      <w:pPr>
        <w:pStyle w:val="Prrafodelista"/>
        <w:spacing w:line="240" w:lineRule="auto"/>
        <w:rPr>
          <w:rFonts w:eastAsia="Times New Roman" w:cs="Arial"/>
          <w:color w:val="000000"/>
          <w:shd w:val="clear" w:color="auto" w:fill="FFFFFF"/>
          <w:lang w:eastAsia="es-ES"/>
        </w:rPr>
      </w:pPr>
      <w:r w:rsidRPr="00FF2BB2">
        <w:t xml:space="preserve">diferencias: </w:t>
      </w:r>
      <w:r w:rsidRPr="00FF2BB2">
        <w:rPr>
          <w:rFonts w:eastAsia="Times New Roman" w:cs="Arial"/>
          <w:bCs/>
          <w:color w:val="000000"/>
          <w:u w:val="single"/>
          <w:shd w:val="clear" w:color="auto" w:fill="FFFFFF"/>
          <w:lang w:eastAsia="es-ES"/>
        </w:rPr>
        <w:t>no decisorios</w:t>
      </w:r>
      <w:r w:rsidRPr="00FF2BB2">
        <w:rPr>
          <w:rFonts w:eastAsia="Times New Roman" w:cs="Arial"/>
          <w:bCs/>
          <w:color w:val="000000"/>
          <w:shd w:val="clear" w:color="auto" w:fill="FFFFFF"/>
          <w:lang w:eastAsia="es-ES"/>
        </w:rPr>
        <w:t xml:space="preserve"> en BAHSM</w:t>
      </w:r>
      <w:r>
        <w:rPr>
          <w:rFonts w:eastAsia="Times New Roman" w:cs="Arial"/>
          <w:bCs/>
          <w:color w:val="000000"/>
          <w:shd w:val="clear" w:color="auto" w:fill="FFFFFF"/>
          <w:lang w:eastAsia="es-ES"/>
        </w:rPr>
        <w:t xml:space="preserve"> </w:t>
      </w:r>
      <w:r w:rsidRPr="00FF2BB2">
        <w:rPr>
          <w:rFonts w:eastAsia="Times New Roman" w:cs="Arial"/>
          <w:bCs/>
          <w:color w:val="000000"/>
          <w:shd w:val="clear" w:color="auto" w:fill="FFFFFF"/>
          <w:lang w:eastAsia="es-ES"/>
        </w:rPr>
        <w:t xml:space="preserve">, </w:t>
      </w:r>
      <w:r w:rsidRPr="00FF2BB2">
        <w:rPr>
          <w:rFonts w:eastAsia="Times New Roman" w:cs="Arial"/>
          <w:bCs/>
          <w:color w:val="000000"/>
          <w:u w:val="single"/>
          <w:shd w:val="clear" w:color="auto" w:fill="FFFFFF"/>
          <w:lang w:eastAsia="es-ES"/>
        </w:rPr>
        <w:t>decisorios</w:t>
      </w:r>
      <w:r w:rsidRPr="00FF2BB2">
        <w:rPr>
          <w:rFonts w:eastAsia="Times New Roman" w:cs="Arial"/>
          <w:bCs/>
          <w:color w:val="000000"/>
          <w:shd w:val="clear" w:color="auto" w:fill="FFFFFF"/>
          <w:lang w:eastAsia="es-ES"/>
        </w:rPr>
        <w:t xml:space="preserve"> en BAH Perales</w:t>
      </w:r>
      <w:r>
        <w:rPr>
          <w:rFonts w:eastAsia="Times New Roman" w:cs="Arial"/>
          <w:bCs/>
          <w:color w:val="000000"/>
          <w:shd w:val="clear" w:color="auto" w:fill="FFFFFF"/>
          <w:lang w:eastAsia="es-ES"/>
        </w:rPr>
        <w:t>.</w:t>
      </w:r>
    </w:p>
    <w:p w:rsidR="0000793F" w:rsidRPr="00FF2BB2" w:rsidRDefault="0000793F" w:rsidP="0000793F">
      <w:pPr>
        <w:pStyle w:val="Prrafodelista"/>
        <w:spacing w:line="240" w:lineRule="auto"/>
        <w:rPr>
          <w:rFonts w:eastAsia="Times New Roman" w:cs="Arial"/>
          <w:color w:val="000000"/>
          <w:shd w:val="clear" w:color="auto" w:fill="FFFFFF"/>
          <w:lang w:eastAsia="es-ES"/>
        </w:rPr>
      </w:pPr>
      <w:r>
        <w:rPr>
          <w:rFonts w:eastAsia="Times New Roman" w:cs="Arial"/>
          <w:color w:val="000000"/>
          <w:shd w:val="clear" w:color="auto" w:fill="FFFFFF"/>
          <w:lang w:eastAsia="es-ES"/>
        </w:rPr>
        <w:t>Similitudes:</w:t>
      </w:r>
      <w:r w:rsidRPr="00FF2BB2">
        <w:rPr>
          <w:rFonts w:eastAsia="Times New Roman" w:cs="Arial"/>
          <w:color w:val="000000"/>
          <w:shd w:val="clear" w:color="auto" w:fill="FFFFFF"/>
          <w:lang w:eastAsia="es-ES"/>
        </w:rPr>
        <w:t xml:space="preserve"> 1-2 veces al año para cuestiones estructurales o políticas de la cooperativa, cada persona de la cooperativa acude a </w:t>
      </w:r>
      <w:r w:rsidRPr="00FF2BB2">
        <w:rPr>
          <w:rFonts w:eastAsia="Times New Roman" w:cs="Arial"/>
          <w:color w:val="000000"/>
          <w:u w:val="single"/>
          <w:shd w:val="clear" w:color="auto" w:fill="FFFFFF"/>
          <w:lang w:eastAsia="es-ES"/>
        </w:rPr>
        <w:t>título individual</w:t>
      </w:r>
      <w:r w:rsidRPr="00FF2BB2">
        <w:rPr>
          <w:rFonts w:eastAsia="Times New Roman" w:cs="Arial"/>
          <w:color w:val="000000"/>
          <w:shd w:val="clear" w:color="auto" w:fill="FFFFFF"/>
          <w:lang w:eastAsia="es-ES"/>
        </w:rPr>
        <w:t xml:space="preserve"> (no como en las asambleas generales).</w:t>
      </w:r>
    </w:p>
    <w:p w:rsidR="0000793F" w:rsidRPr="000819F5" w:rsidRDefault="0000793F" w:rsidP="0000793F">
      <w:pPr>
        <w:spacing w:line="240" w:lineRule="auto"/>
        <w:rPr>
          <w:b/>
          <w:color w:val="548DD4" w:themeColor="text2" w:themeTint="99"/>
        </w:rPr>
      </w:pPr>
      <w:r w:rsidRPr="000819F5">
        <w:rPr>
          <w:rFonts w:cs="Arial"/>
          <w:color w:val="548DD4" w:themeColor="text2" w:themeTint="99"/>
        </w:rPr>
        <w:t>Discutir qué decisiones corresponden a cada espacio (plenario, asamblea general, asamblea de grupo, comisiones)</w:t>
      </w:r>
    </w:p>
    <w:p w:rsidR="0000793F" w:rsidRDefault="0000793F" w:rsidP="005408E3">
      <w:pPr>
        <w:pStyle w:val="Prrafodelista"/>
        <w:numPr>
          <w:ilvl w:val="0"/>
          <w:numId w:val="1"/>
        </w:numPr>
        <w:spacing w:line="240" w:lineRule="auto"/>
        <w:rPr>
          <w:b/>
          <w:highlight w:val="lightGray"/>
        </w:rPr>
      </w:pPr>
      <w:r w:rsidRPr="0000793F">
        <w:rPr>
          <w:b/>
          <w:highlight w:val="lightGray"/>
        </w:rPr>
        <w:t>Tierras</w:t>
      </w:r>
    </w:p>
    <w:p w:rsidR="00630736" w:rsidRDefault="00630736" w:rsidP="00630736">
      <w:pPr>
        <w:pStyle w:val="Prrafodelista"/>
        <w:spacing w:line="240" w:lineRule="auto"/>
        <w:rPr>
          <w:color w:val="000000"/>
        </w:rPr>
      </w:pPr>
      <w:proofErr w:type="spellStart"/>
      <w:r>
        <w:rPr>
          <w:color w:val="000000"/>
        </w:rPr>
        <w:t>BAHPerales</w:t>
      </w:r>
      <w:proofErr w:type="spellEnd"/>
      <w:r>
        <w:rPr>
          <w:color w:val="000000"/>
        </w:rPr>
        <w:t xml:space="preserve"> </w:t>
      </w:r>
      <w:r w:rsidRPr="00630736">
        <w:rPr>
          <w:color w:val="000000"/>
        </w:rPr>
        <w:t>Tierras en Congosto</w:t>
      </w:r>
      <w:r>
        <w:rPr>
          <w:color w:val="000000"/>
        </w:rPr>
        <w:t>.</w:t>
      </w:r>
    </w:p>
    <w:p w:rsidR="00630736" w:rsidRPr="00630736" w:rsidRDefault="00630736" w:rsidP="00630736">
      <w:pPr>
        <w:pStyle w:val="Prrafodelista"/>
        <w:spacing w:line="240" w:lineRule="auto"/>
        <w:rPr>
          <w:b/>
          <w:highlight w:val="lightGray"/>
        </w:rPr>
      </w:pPr>
      <w:r>
        <w:rPr>
          <w:color w:val="000000"/>
        </w:rPr>
        <w:t xml:space="preserve">BAHSM Tierras en La </w:t>
      </w:r>
      <w:proofErr w:type="spellStart"/>
      <w:r>
        <w:rPr>
          <w:color w:val="000000"/>
        </w:rPr>
        <w:t>Vegilla</w:t>
      </w:r>
      <w:proofErr w:type="spellEnd"/>
      <w:r>
        <w:rPr>
          <w:color w:val="000000"/>
        </w:rPr>
        <w:t>, una parte con renta con acceso y agua. Y otras cedidas y</w:t>
      </w:r>
      <w:r w:rsidR="000819F5">
        <w:rPr>
          <w:color w:val="000000"/>
        </w:rPr>
        <w:t xml:space="preserve"> ocupadas con acceso y agua diferente a las anteriores.</w:t>
      </w:r>
    </w:p>
    <w:p w:rsidR="00786187" w:rsidRPr="0000793F" w:rsidRDefault="00786187" w:rsidP="00786187">
      <w:pPr>
        <w:pStyle w:val="Prrafodelista"/>
        <w:spacing w:line="240" w:lineRule="auto"/>
        <w:rPr>
          <w:b/>
          <w:highlight w:val="lightGray"/>
        </w:rPr>
      </w:pPr>
    </w:p>
    <w:p w:rsidR="0000793F" w:rsidRPr="0000793F" w:rsidRDefault="0000793F" w:rsidP="0000793F">
      <w:pPr>
        <w:pStyle w:val="Prrafodelista"/>
        <w:spacing w:line="240" w:lineRule="auto"/>
        <w:rPr>
          <w:b/>
        </w:rPr>
      </w:pPr>
    </w:p>
    <w:p w:rsidR="007C7A97" w:rsidRPr="007C7A97" w:rsidRDefault="0000793F" w:rsidP="007C7A97">
      <w:pPr>
        <w:pStyle w:val="Prrafodelista"/>
        <w:numPr>
          <w:ilvl w:val="0"/>
          <w:numId w:val="1"/>
        </w:numPr>
        <w:spacing w:line="240" w:lineRule="auto"/>
        <w:rPr>
          <w:b/>
          <w:highlight w:val="lightGray"/>
        </w:rPr>
      </w:pPr>
      <w:r w:rsidRPr="0000793F">
        <w:rPr>
          <w:b/>
          <w:highlight w:val="lightGray"/>
        </w:rPr>
        <w:t>Furgonetas</w:t>
      </w:r>
    </w:p>
    <w:p w:rsidR="007C7A97" w:rsidRDefault="00630736" w:rsidP="007C7A97">
      <w:pPr>
        <w:pStyle w:val="Prrafodelista"/>
        <w:spacing w:line="240" w:lineRule="auto"/>
        <w:rPr>
          <w:rFonts w:ascii="Arial" w:hAnsi="Arial" w:cs="Arial"/>
          <w:color w:val="000000"/>
        </w:rPr>
      </w:pPr>
      <w:r>
        <w:rPr>
          <w:rFonts w:ascii="Arial" w:hAnsi="Arial" w:cs="Arial"/>
          <w:color w:val="000000"/>
        </w:rPr>
        <w:t>BAH SM</w:t>
      </w:r>
      <w:r w:rsidR="00786187" w:rsidRPr="007C7A97">
        <w:rPr>
          <w:rFonts w:ascii="Arial" w:hAnsi="Arial" w:cs="Arial"/>
          <w:color w:val="000000"/>
        </w:rPr>
        <w:t xml:space="preserve">: 1 furgoneta. </w:t>
      </w:r>
    </w:p>
    <w:p w:rsidR="00B75A4E" w:rsidRDefault="00630736" w:rsidP="007C7A97">
      <w:pPr>
        <w:pStyle w:val="Prrafodelista"/>
        <w:spacing w:line="240" w:lineRule="auto"/>
        <w:rPr>
          <w:rFonts w:ascii="Arial" w:hAnsi="Arial" w:cs="Arial"/>
          <w:color w:val="000000"/>
        </w:rPr>
      </w:pPr>
      <w:r>
        <w:rPr>
          <w:rFonts w:ascii="Arial" w:hAnsi="Arial" w:cs="Arial"/>
          <w:color w:val="000000"/>
        </w:rPr>
        <w:t xml:space="preserve">BAH </w:t>
      </w:r>
      <w:r w:rsidR="00786187" w:rsidRPr="007C7A97">
        <w:rPr>
          <w:rFonts w:ascii="Arial" w:hAnsi="Arial" w:cs="Arial"/>
          <w:color w:val="000000"/>
        </w:rPr>
        <w:t>Perales: 1 furgoneta y 1 coche</w:t>
      </w:r>
      <w:r>
        <w:rPr>
          <w:rFonts w:ascii="Arial" w:hAnsi="Arial" w:cs="Arial"/>
          <w:color w:val="000000"/>
        </w:rPr>
        <w:t>.</w:t>
      </w:r>
    </w:p>
    <w:p w:rsidR="007C7A97" w:rsidRDefault="007C7A97" w:rsidP="007C7A97">
      <w:pPr>
        <w:pStyle w:val="Prrafodelista"/>
        <w:spacing w:line="240" w:lineRule="auto"/>
        <w:rPr>
          <w:rFonts w:ascii="Arial" w:hAnsi="Arial" w:cs="Arial"/>
          <w:color w:val="000000"/>
        </w:rPr>
      </w:pPr>
    </w:p>
    <w:p w:rsidR="007C7A97" w:rsidRPr="000819F5" w:rsidRDefault="007C7A97" w:rsidP="007C7A97">
      <w:pPr>
        <w:pStyle w:val="Prrafodelista"/>
        <w:spacing w:line="240" w:lineRule="auto"/>
        <w:rPr>
          <w:b/>
          <w:highlight w:val="lightGray"/>
        </w:rPr>
      </w:pPr>
      <w:r w:rsidRPr="000819F5">
        <w:rPr>
          <w:rFonts w:cs="Arial"/>
          <w:color w:val="000000"/>
        </w:rPr>
        <w:t>Ninguna  de las furgonetas tiene permiso para entrar en Madrid centro.</w:t>
      </w:r>
    </w:p>
    <w:p w:rsidR="00B75A4E" w:rsidRPr="005D663D" w:rsidRDefault="005D663D" w:rsidP="00B75A4E">
      <w:pPr>
        <w:spacing w:line="240" w:lineRule="auto"/>
        <w:rPr>
          <w:b/>
          <w:color w:val="FF0000"/>
          <w:sz w:val="28"/>
          <w:szCs w:val="28"/>
        </w:rPr>
      </w:pPr>
      <w:r>
        <w:rPr>
          <w:b/>
          <w:color w:val="FF0000"/>
          <w:sz w:val="28"/>
          <w:szCs w:val="28"/>
        </w:rPr>
        <w:t>D</w:t>
      </w:r>
      <w:r w:rsidR="00B75A4E" w:rsidRPr="005D663D">
        <w:rPr>
          <w:b/>
          <w:color w:val="FF0000"/>
          <w:sz w:val="28"/>
          <w:szCs w:val="28"/>
        </w:rPr>
        <w:t>ecisiones tomadas durante la temporada de fusión</w:t>
      </w:r>
    </w:p>
    <w:p w:rsidR="00B75A4E" w:rsidRPr="000819F5" w:rsidRDefault="00B75A4E" w:rsidP="00933188">
      <w:pPr>
        <w:pStyle w:val="Prrafodelista"/>
        <w:numPr>
          <w:ilvl w:val="0"/>
          <w:numId w:val="18"/>
        </w:numPr>
        <w:spacing w:line="240" w:lineRule="auto"/>
        <w:rPr>
          <w:b/>
          <w:highlight w:val="lightGray"/>
        </w:rPr>
      </w:pPr>
      <w:r w:rsidRPr="000819F5">
        <w:rPr>
          <w:b/>
          <w:highlight w:val="lightGray"/>
        </w:rPr>
        <w:t>Trabajadores</w:t>
      </w:r>
    </w:p>
    <w:p w:rsidR="00C3049F" w:rsidRPr="000819F5" w:rsidRDefault="001B1C18" w:rsidP="00C3049F">
      <w:pPr>
        <w:pStyle w:val="NormalWeb"/>
        <w:numPr>
          <w:ilvl w:val="0"/>
          <w:numId w:val="2"/>
        </w:numPr>
        <w:spacing w:before="0" w:beforeAutospacing="0" w:after="0" w:afterAutospacing="0"/>
        <w:jc w:val="both"/>
        <w:textAlignment w:val="baseline"/>
        <w:rPr>
          <w:rFonts w:asciiTheme="minorHAnsi" w:hAnsiTheme="minorHAnsi" w:cs="Arial"/>
          <w:b/>
          <w:bCs/>
          <w:color w:val="000000" w:themeColor="text1"/>
          <w:sz w:val="22"/>
          <w:szCs w:val="22"/>
        </w:rPr>
      </w:pPr>
      <w:r w:rsidRPr="000819F5">
        <w:rPr>
          <w:rFonts w:asciiTheme="minorHAnsi" w:hAnsiTheme="minorHAnsi" w:cs="Arial"/>
          <w:b/>
          <w:bCs/>
          <w:color w:val="000000" w:themeColor="text1"/>
          <w:sz w:val="22"/>
          <w:szCs w:val="22"/>
        </w:rPr>
        <w:t xml:space="preserve">RATIO </w:t>
      </w:r>
      <w:r w:rsidR="00C3049F" w:rsidRPr="000819F5">
        <w:rPr>
          <w:rFonts w:asciiTheme="minorHAnsi" w:hAnsiTheme="minorHAnsi" w:cs="Arial"/>
          <w:b/>
          <w:bCs/>
          <w:color w:val="000000" w:themeColor="text1"/>
          <w:sz w:val="22"/>
          <w:szCs w:val="22"/>
        </w:rPr>
        <w:t>JORNADAS/TRABAJADORA:</w:t>
      </w:r>
    </w:p>
    <w:p w:rsidR="001B1C18" w:rsidRPr="000819F5" w:rsidRDefault="001B1C18" w:rsidP="001B1C18">
      <w:pPr>
        <w:pStyle w:val="NormalWeb"/>
        <w:spacing w:before="0" w:beforeAutospacing="0" w:after="0" w:afterAutospacing="0"/>
        <w:ind w:left="720"/>
        <w:jc w:val="both"/>
        <w:textAlignment w:val="baseline"/>
        <w:rPr>
          <w:rFonts w:asciiTheme="minorHAnsi" w:hAnsiTheme="minorHAnsi" w:cs="Arial"/>
          <w:color w:val="000000"/>
          <w:sz w:val="22"/>
          <w:szCs w:val="22"/>
        </w:rPr>
      </w:pPr>
      <w:r w:rsidRPr="000819F5">
        <w:rPr>
          <w:rFonts w:asciiTheme="minorHAnsi" w:hAnsiTheme="minorHAnsi" w:cs="Arial"/>
          <w:color w:val="000000"/>
          <w:sz w:val="22"/>
          <w:szCs w:val="22"/>
        </w:rPr>
        <w:t>BAH de San Martín: 35 h/mes durante todo el año (transporte NO incluido).</w:t>
      </w:r>
    </w:p>
    <w:p w:rsidR="001B1C18" w:rsidRPr="000819F5" w:rsidRDefault="001B1C18" w:rsidP="001B1C18">
      <w:pPr>
        <w:pStyle w:val="NormalWeb"/>
        <w:spacing w:before="0" w:beforeAutospacing="0" w:after="0" w:afterAutospacing="0"/>
        <w:ind w:left="720"/>
        <w:jc w:val="both"/>
        <w:textAlignment w:val="baseline"/>
        <w:rPr>
          <w:rFonts w:asciiTheme="minorHAnsi" w:hAnsiTheme="minorHAnsi" w:cs="Arial"/>
          <w:color w:val="000000"/>
          <w:sz w:val="22"/>
          <w:szCs w:val="22"/>
        </w:rPr>
      </w:pPr>
      <w:r w:rsidRPr="000819F5">
        <w:rPr>
          <w:rFonts w:asciiTheme="minorHAnsi" w:hAnsiTheme="minorHAnsi" w:cs="Arial"/>
          <w:color w:val="000000"/>
          <w:sz w:val="22"/>
          <w:szCs w:val="22"/>
        </w:rPr>
        <w:t>BAH de Perales: 35 h/mes invierno y 40 h/mes verano (transporte incluido)</w:t>
      </w:r>
    </w:p>
    <w:p w:rsidR="001B1C18" w:rsidRPr="000819F5" w:rsidRDefault="001B1C18" w:rsidP="001B1C18">
      <w:pPr>
        <w:pStyle w:val="NormalWeb"/>
        <w:spacing w:before="0" w:beforeAutospacing="0" w:after="0" w:afterAutospacing="0"/>
        <w:ind w:left="720"/>
        <w:jc w:val="both"/>
        <w:textAlignment w:val="baseline"/>
        <w:rPr>
          <w:rFonts w:asciiTheme="minorHAnsi" w:hAnsiTheme="minorHAnsi" w:cs="Arial"/>
          <w:b/>
          <w:bCs/>
          <w:color w:val="000000" w:themeColor="text1"/>
          <w:sz w:val="22"/>
          <w:szCs w:val="22"/>
        </w:rPr>
      </w:pPr>
    </w:p>
    <w:p w:rsidR="001B1C18" w:rsidRPr="000819F5" w:rsidRDefault="001B1C18" w:rsidP="001B1C18">
      <w:pPr>
        <w:pStyle w:val="NormalWeb"/>
        <w:numPr>
          <w:ilvl w:val="0"/>
          <w:numId w:val="2"/>
        </w:numPr>
        <w:spacing w:before="0" w:beforeAutospacing="0" w:after="0" w:afterAutospacing="0"/>
        <w:jc w:val="both"/>
        <w:textAlignment w:val="baseline"/>
        <w:rPr>
          <w:rFonts w:asciiTheme="minorHAnsi" w:hAnsiTheme="minorHAnsi" w:cs="Arial"/>
          <w:b/>
          <w:bCs/>
          <w:color w:val="000000" w:themeColor="text1"/>
          <w:sz w:val="22"/>
          <w:szCs w:val="22"/>
        </w:rPr>
      </w:pPr>
      <w:r w:rsidRPr="000819F5">
        <w:rPr>
          <w:rFonts w:asciiTheme="minorHAnsi" w:hAnsiTheme="minorHAnsi" w:cs="Arial"/>
          <w:b/>
          <w:bCs/>
          <w:color w:val="000000" w:themeColor="text1"/>
          <w:sz w:val="22"/>
          <w:szCs w:val="22"/>
        </w:rPr>
        <w:t>RATIO CESTAS /TRABAJADORA:</w:t>
      </w:r>
    </w:p>
    <w:p w:rsidR="001B1C18" w:rsidRPr="000819F5" w:rsidRDefault="00C3049F" w:rsidP="001B1C18">
      <w:pPr>
        <w:pStyle w:val="NormalWeb"/>
        <w:spacing w:before="0" w:beforeAutospacing="0" w:after="0" w:afterAutospacing="0"/>
        <w:ind w:left="720"/>
        <w:jc w:val="both"/>
        <w:textAlignment w:val="baseline"/>
        <w:rPr>
          <w:rFonts w:asciiTheme="minorHAnsi" w:hAnsiTheme="minorHAnsi" w:cs="Arial"/>
          <w:b/>
          <w:bCs/>
          <w:color w:val="000000" w:themeColor="text1"/>
          <w:sz w:val="22"/>
          <w:szCs w:val="22"/>
        </w:rPr>
      </w:pPr>
      <w:r w:rsidRPr="000819F5">
        <w:rPr>
          <w:rFonts w:asciiTheme="minorHAnsi" w:hAnsiTheme="minorHAnsi" w:cs="Arial"/>
          <w:color w:val="000000"/>
          <w:sz w:val="22"/>
          <w:szCs w:val="22"/>
        </w:rPr>
        <w:t>BAH de San Martín: 23 cestas/trabajad</w:t>
      </w:r>
      <w:r w:rsidR="00933188" w:rsidRPr="000819F5">
        <w:rPr>
          <w:rFonts w:asciiTheme="minorHAnsi" w:hAnsiTheme="minorHAnsi" w:cs="Arial"/>
          <w:color w:val="000000"/>
          <w:sz w:val="22"/>
          <w:szCs w:val="22"/>
        </w:rPr>
        <w:t>ora ¾ de jornada</w:t>
      </w:r>
      <w:r w:rsidR="001B1C18" w:rsidRPr="000819F5">
        <w:rPr>
          <w:rFonts w:asciiTheme="minorHAnsi" w:hAnsiTheme="minorHAnsi" w:cs="Arial"/>
          <w:color w:val="000000"/>
          <w:sz w:val="22"/>
          <w:szCs w:val="22"/>
        </w:rPr>
        <w:t>+ 3 personas Solo Tiempo</w:t>
      </w:r>
    </w:p>
    <w:p w:rsidR="00FF2BB2" w:rsidRPr="000819F5" w:rsidRDefault="00C3049F" w:rsidP="001B1C18">
      <w:pPr>
        <w:pStyle w:val="NormalWeb"/>
        <w:spacing w:before="0" w:beforeAutospacing="0" w:after="0" w:afterAutospacing="0"/>
        <w:ind w:left="720"/>
        <w:jc w:val="both"/>
        <w:textAlignment w:val="baseline"/>
        <w:rPr>
          <w:rFonts w:asciiTheme="minorHAnsi" w:hAnsiTheme="minorHAnsi" w:cs="Arial"/>
          <w:b/>
          <w:bCs/>
          <w:color w:val="000000" w:themeColor="text1"/>
          <w:sz w:val="22"/>
          <w:szCs w:val="22"/>
        </w:rPr>
      </w:pPr>
      <w:r w:rsidRPr="000819F5">
        <w:rPr>
          <w:rFonts w:asciiTheme="minorHAnsi" w:hAnsiTheme="minorHAnsi" w:cs="Arial"/>
          <w:color w:val="000000"/>
          <w:sz w:val="22"/>
          <w:szCs w:val="22"/>
        </w:rPr>
        <w:t>BAH de Perales: 30 cestas/trabajador</w:t>
      </w:r>
      <w:r w:rsidR="00FF2BB2" w:rsidRPr="000819F5">
        <w:rPr>
          <w:rFonts w:asciiTheme="minorHAnsi" w:hAnsiTheme="minorHAnsi" w:cs="Arial"/>
          <w:color w:val="000000"/>
          <w:sz w:val="22"/>
          <w:szCs w:val="22"/>
        </w:rPr>
        <w:t>a</w:t>
      </w:r>
    </w:p>
    <w:p w:rsidR="001B1C18" w:rsidRDefault="00FF2BB2" w:rsidP="001B1C18">
      <w:pPr>
        <w:pStyle w:val="NormalWeb"/>
        <w:spacing w:before="0" w:beforeAutospacing="0" w:after="0" w:afterAutospacing="0"/>
        <w:jc w:val="both"/>
        <w:textAlignment w:val="baseline"/>
        <w:rPr>
          <w:rFonts w:asciiTheme="minorHAnsi" w:hAnsiTheme="minorHAnsi" w:cs="Arial"/>
          <w:color w:val="000000"/>
          <w:sz w:val="22"/>
          <w:szCs w:val="22"/>
        </w:rPr>
      </w:pPr>
      <w:r w:rsidRPr="00FF2BB2">
        <w:rPr>
          <w:rFonts w:asciiTheme="minorHAnsi" w:hAnsiTheme="minorHAnsi" w:cs="Arial"/>
          <w:b/>
          <w:color w:val="000000"/>
          <w:sz w:val="22"/>
          <w:szCs w:val="22"/>
        </w:rPr>
        <w:lastRenderedPageBreak/>
        <w:t>Este verano</w:t>
      </w:r>
      <w:r>
        <w:rPr>
          <w:rFonts w:asciiTheme="minorHAnsi" w:hAnsiTheme="minorHAnsi" w:cs="Arial"/>
          <w:color w:val="000000"/>
          <w:sz w:val="22"/>
          <w:szCs w:val="22"/>
        </w:rPr>
        <w:t xml:space="preserve"> han trabajado 3 jornadas</w:t>
      </w:r>
      <w:r w:rsidR="001B1C18">
        <w:rPr>
          <w:rFonts w:asciiTheme="minorHAnsi" w:hAnsiTheme="minorHAnsi" w:cs="Arial"/>
          <w:color w:val="000000"/>
          <w:sz w:val="22"/>
          <w:szCs w:val="22"/>
        </w:rPr>
        <w:t xml:space="preserve"> (repartido en dos jornadas enteras y dos medias jornadas) mas tres personas Solo Tiempo</w:t>
      </w:r>
      <w:r>
        <w:rPr>
          <w:rFonts w:asciiTheme="minorHAnsi" w:hAnsiTheme="minorHAnsi" w:cs="Arial"/>
          <w:color w:val="000000"/>
          <w:sz w:val="22"/>
          <w:szCs w:val="22"/>
        </w:rPr>
        <w:t xml:space="preserve"> </w:t>
      </w:r>
      <w:r w:rsidR="001B1C18">
        <w:rPr>
          <w:rFonts w:asciiTheme="minorHAnsi" w:hAnsiTheme="minorHAnsi" w:cs="Arial"/>
          <w:color w:val="000000"/>
          <w:sz w:val="22"/>
          <w:szCs w:val="22"/>
        </w:rPr>
        <w:t>,</w:t>
      </w:r>
      <w:r>
        <w:rPr>
          <w:rFonts w:asciiTheme="minorHAnsi" w:hAnsiTheme="minorHAnsi" w:cs="Arial"/>
          <w:color w:val="000000"/>
          <w:sz w:val="22"/>
          <w:szCs w:val="22"/>
        </w:rPr>
        <w:t xml:space="preserve">que se </w:t>
      </w:r>
      <w:r w:rsidR="001B1C18">
        <w:rPr>
          <w:rFonts w:asciiTheme="minorHAnsi" w:hAnsiTheme="minorHAnsi" w:cs="Arial"/>
          <w:color w:val="000000"/>
          <w:sz w:val="22"/>
          <w:szCs w:val="22"/>
        </w:rPr>
        <w:t>han encargado de producir las 76 cestas</w:t>
      </w:r>
      <w:r>
        <w:rPr>
          <w:rFonts w:asciiTheme="minorHAnsi" w:hAnsiTheme="minorHAnsi" w:cs="Arial"/>
          <w:color w:val="000000"/>
          <w:sz w:val="22"/>
          <w:szCs w:val="22"/>
        </w:rPr>
        <w:t xml:space="preserve"> que hemos sido</w:t>
      </w:r>
      <w:r w:rsidR="00933188">
        <w:rPr>
          <w:rFonts w:asciiTheme="minorHAnsi" w:hAnsiTheme="minorHAnsi" w:cs="Arial"/>
          <w:color w:val="000000"/>
          <w:sz w:val="22"/>
          <w:szCs w:val="22"/>
        </w:rPr>
        <w:t xml:space="preserve"> ( Ratio 25 cestas/trabajadora) </w:t>
      </w:r>
      <w:r w:rsidR="001B1C18">
        <w:rPr>
          <w:rFonts w:asciiTheme="minorHAnsi" w:hAnsiTheme="minorHAnsi" w:cs="Arial"/>
          <w:color w:val="000000"/>
          <w:sz w:val="22"/>
          <w:szCs w:val="22"/>
        </w:rPr>
        <w:t>.</w:t>
      </w:r>
      <w:r>
        <w:rPr>
          <w:rFonts w:asciiTheme="minorHAnsi" w:hAnsiTheme="minorHAnsi" w:cs="Arial"/>
          <w:color w:val="000000"/>
          <w:sz w:val="22"/>
          <w:szCs w:val="22"/>
        </w:rPr>
        <w:t xml:space="preserve"> </w:t>
      </w:r>
      <w:r w:rsidR="001B1C18">
        <w:rPr>
          <w:rFonts w:asciiTheme="minorHAnsi" w:hAnsiTheme="minorHAnsi" w:cs="Arial"/>
          <w:color w:val="000000"/>
          <w:sz w:val="22"/>
          <w:szCs w:val="22"/>
        </w:rPr>
        <w:t>El GG se ha sentido cómodo.</w:t>
      </w:r>
    </w:p>
    <w:p w:rsidR="00683D2D" w:rsidRPr="00683D2D" w:rsidRDefault="00683D2D" w:rsidP="001B1C18">
      <w:pPr>
        <w:pStyle w:val="NormalWeb"/>
        <w:spacing w:before="0" w:beforeAutospacing="0" w:after="0" w:afterAutospacing="0"/>
        <w:jc w:val="both"/>
        <w:textAlignment w:val="baseline"/>
        <w:rPr>
          <w:rFonts w:asciiTheme="minorHAnsi" w:hAnsiTheme="minorHAnsi" w:cs="Arial"/>
          <w:color w:val="000000"/>
          <w:sz w:val="22"/>
          <w:szCs w:val="22"/>
        </w:rPr>
      </w:pPr>
      <w:r w:rsidRPr="00683D2D">
        <w:rPr>
          <w:rFonts w:asciiTheme="minorHAnsi" w:hAnsiTheme="minorHAnsi" w:cs="Arial"/>
          <w:color w:val="222222"/>
          <w:sz w:val="22"/>
          <w:szCs w:val="22"/>
        </w:rPr>
        <w:t xml:space="preserve"> Importante tener en cuenta la "economía de escala", hay ciertos trabajos que hay que hacer en cualquier caso, con lo que las 30 primeras cestas suponen mucho más esfuerzo que las siguientes 30.</w:t>
      </w:r>
    </w:p>
    <w:p w:rsidR="00C3049F" w:rsidRPr="00DF2039" w:rsidRDefault="00C3049F" w:rsidP="00B75A4E">
      <w:pPr>
        <w:spacing w:line="240" w:lineRule="auto"/>
        <w:rPr>
          <w:b/>
        </w:rPr>
      </w:pPr>
    </w:p>
    <w:p w:rsidR="00DE217B" w:rsidRPr="008844D2" w:rsidRDefault="00B75A4E" w:rsidP="00933188">
      <w:pPr>
        <w:pStyle w:val="Prrafodelista"/>
        <w:numPr>
          <w:ilvl w:val="0"/>
          <w:numId w:val="18"/>
        </w:numPr>
        <w:spacing w:line="240" w:lineRule="auto"/>
        <w:rPr>
          <w:b/>
          <w:highlight w:val="lightGray"/>
        </w:rPr>
      </w:pPr>
      <w:r w:rsidRPr="008844D2">
        <w:rPr>
          <w:b/>
          <w:highlight w:val="lightGray"/>
        </w:rPr>
        <w:t>Precio cesta</w:t>
      </w:r>
    </w:p>
    <w:p w:rsidR="001B1C18" w:rsidRDefault="00933188" w:rsidP="00B75A4E">
      <w:pPr>
        <w:spacing w:line="240" w:lineRule="auto"/>
      </w:pPr>
      <w:r>
        <w:rPr>
          <w:b/>
        </w:rPr>
        <w:t xml:space="preserve">- </w:t>
      </w:r>
      <w:r w:rsidRPr="00933188">
        <w:t xml:space="preserve">Mayo- Junio BAHSM pagó  60 euros/cesta sin recibir verdura, hasta que la huerta comenzó a producir verdura suficiente para repartir entre las dos </w:t>
      </w:r>
      <w:r w:rsidR="00630157" w:rsidRPr="00933188">
        <w:t>cooperativas</w:t>
      </w:r>
      <w:r w:rsidRPr="00933188">
        <w:t>.</w:t>
      </w:r>
    </w:p>
    <w:p w:rsidR="00933188" w:rsidRDefault="00933188" w:rsidP="00B75A4E">
      <w:pPr>
        <w:spacing w:line="240" w:lineRule="auto"/>
      </w:pPr>
      <w:r>
        <w:t xml:space="preserve">- Desde Julio se unificaros las cuotas por cestas en 75 euros. SM lo ha estado aportando </w:t>
      </w:r>
      <w:r w:rsidR="00630157">
        <w:t>íntegros</w:t>
      </w:r>
      <w:r>
        <w:t>, Perales  65 más 10</w:t>
      </w:r>
      <w:r w:rsidR="00630157">
        <w:t xml:space="preserve"> </w:t>
      </w:r>
      <w:r>
        <w:t>de acciones colectivas</w:t>
      </w:r>
      <w:r w:rsidR="00630157">
        <w:t>.</w:t>
      </w:r>
    </w:p>
    <w:p w:rsidR="00683D2D" w:rsidRDefault="000819F5" w:rsidP="00B75A4E">
      <w:pPr>
        <w:spacing w:line="240" w:lineRule="auto"/>
      </w:pPr>
      <w:r>
        <w:t>- Se ha decidido realizar los pagos</w:t>
      </w:r>
      <w:r w:rsidR="00630157">
        <w:t xml:space="preserve"> por transferencia.</w:t>
      </w:r>
    </w:p>
    <w:p w:rsidR="0096567E" w:rsidRPr="0096567E" w:rsidRDefault="0096567E" w:rsidP="00B75A4E">
      <w:pPr>
        <w:spacing w:line="240" w:lineRule="auto"/>
        <w:rPr>
          <w:color w:val="00B050"/>
        </w:rPr>
      </w:pPr>
      <w:r w:rsidRPr="0096567E">
        <w:rPr>
          <w:rFonts w:cs="Segoe UI"/>
          <w:color w:val="00B050"/>
        </w:rPr>
        <w:t>Que repase esto la CE porque creo que ahora andamos tanteando el siguiente esquema</w:t>
      </w:r>
      <w:r w:rsidRPr="0096567E">
        <w:rPr>
          <w:rFonts w:cs="Segoe UI"/>
          <w:color w:val="00B050"/>
        </w:rPr>
        <w:br/>
      </w:r>
      <w:r w:rsidRPr="0096567E">
        <w:rPr>
          <w:rFonts w:cs="Segoe UI"/>
          <w:color w:val="00B050"/>
          <w:shd w:val="clear" w:color="auto" w:fill="FFFFFF"/>
        </w:rPr>
        <w:t>*(60 € x nº cestas) + (variable=voluntario x nº cestas) + (10 AC x nº cestas) = X*</w:t>
      </w:r>
    </w:p>
    <w:p w:rsidR="00DE217B" w:rsidRPr="00630157" w:rsidRDefault="00DE217B" w:rsidP="00B75A4E">
      <w:pPr>
        <w:spacing w:line="240" w:lineRule="auto"/>
      </w:pPr>
      <w:r w:rsidRPr="00DF2039">
        <w:rPr>
          <w:b/>
        </w:rPr>
        <w:t>- Casa de Mar</w:t>
      </w:r>
      <w:r w:rsidR="00630157">
        <w:rPr>
          <w:b/>
        </w:rPr>
        <w:t xml:space="preserve">: </w:t>
      </w:r>
      <w:r w:rsidR="00630157">
        <w:t>la cooperativa se compromete a mantener Casa de mar.</w:t>
      </w:r>
    </w:p>
    <w:p w:rsidR="00FE206D" w:rsidRDefault="00DE217B" w:rsidP="00FE206D">
      <w:pPr>
        <w:spacing w:line="240" w:lineRule="auto"/>
      </w:pPr>
      <w:r w:rsidRPr="00DF2039">
        <w:rPr>
          <w:b/>
        </w:rPr>
        <w:t>- Solo tiempo</w:t>
      </w:r>
      <w:r w:rsidR="00630157">
        <w:rPr>
          <w:b/>
        </w:rPr>
        <w:t xml:space="preserve">: </w:t>
      </w:r>
      <w:r w:rsidR="00630157" w:rsidRPr="00630157">
        <w:t>Figura extrapolada de SM, la cooperativa también se compromete a mantenerla.</w:t>
      </w:r>
    </w:p>
    <w:p w:rsidR="00C3049F" w:rsidRPr="00FE206D" w:rsidRDefault="00C3049F" w:rsidP="00B75A4E">
      <w:pPr>
        <w:spacing w:line="240" w:lineRule="auto"/>
      </w:pPr>
      <w:r w:rsidRPr="00DF2039">
        <w:rPr>
          <w:rFonts w:cs="Arial"/>
          <w:color w:val="000000"/>
        </w:rPr>
        <w:t>Actualmente hay 3 ST de BAH de San Martín (ratio 3ST-20 con cuota?)</w:t>
      </w:r>
    </w:p>
    <w:p w:rsidR="00DE217B" w:rsidRDefault="00DE217B" w:rsidP="00B75A4E">
      <w:pPr>
        <w:spacing w:line="240" w:lineRule="auto"/>
        <w:rPr>
          <w:b/>
        </w:rPr>
      </w:pPr>
      <w:r w:rsidRPr="00DF2039">
        <w:rPr>
          <w:b/>
        </w:rPr>
        <w:t>- Tierras</w:t>
      </w:r>
    </w:p>
    <w:p w:rsidR="000819F5" w:rsidRPr="000819F5" w:rsidRDefault="000819F5" w:rsidP="00B75A4E">
      <w:pPr>
        <w:spacing w:line="240" w:lineRule="auto"/>
      </w:pPr>
      <w:r>
        <w:t>Debido a que en las tierras de C</w:t>
      </w:r>
      <w:r w:rsidRPr="000819F5">
        <w:t>ongosto hay sitio suficiente para todas las cestas de la cooperativa, se decide cultivar en Congosto y dejar de usar las tierras de La veguilla.</w:t>
      </w:r>
    </w:p>
    <w:p w:rsidR="00DE217B" w:rsidRPr="00DF2039" w:rsidRDefault="00DE217B" w:rsidP="00B75A4E">
      <w:pPr>
        <w:spacing w:line="240" w:lineRule="auto"/>
        <w:rPr>
          <w:b/>
        </w:rPr>
      </w:pPr>
      <w:r w:rsidRPr="00DF2039">
        <w:rPr>
          <w:b/>
        </w:rPr>
        <w:t>- Furgonetas</w:t>
      </w:r>
    </w:p>
    <w:p w:rsidR="008844D2" w:rsidRPr="00630736" w:rsidRDefault="00630736" w:rsidP="00B75A4E">
      <w:pPr>
        <w:spacing w:line="240" w:lineRule="auto"/>
        <w:rPr>
          <w:rFonts w:cs="Arial"/>
          <w:color w:val="00B050"/>
        </w:rPr>
      </w:pPr>
      <w:r w:rsidRPr="00630736">
        <w:rPr>
          <w:rFonts w:cs="Arial"/>
          <w:color w:val="00B050"/>
        </w:rPr>
        <w:t>No tengo ni idea como estamos haciendo el reparto para evitar multas. Ni las decisiones que se han tomado durante el verano</w:t>
      </w:r>
    </w:p>
    <w:p w:rsidR="00C3049F" w:rsidRPr="005D663D" w:rsidRDefault="00C3049F" w:rsidP="00B75A4E">
      <w:pPr>
        <w:spacing w:line="240" w:lineRule="auto"/>
        <w:rPr>
          <w:b/>
          <w:sz w:val="28"/>
          <w:szCs w:val="28"/>
        </w:rPr>
      </w:pPr>
    </w:p>
    <w:p w:rsidR="00FE206D" w:rsidRDefault="00B75A4E" w:rsidP="00FE206D">
      <w:pPr>
        <w:spacing w:line="240" w:lineRule="auto"/>
        <w:rPr>
          <w:b/>
          <w:color w:val="FF0000"/>
        </w:rPr>
      </w:pPr>
      <w:r w:rsidRPr="005D663D">
        <w:rPr>
          <w:b/>
          <w:color w:val="FF0000"/>
          <w:sz w:val="28"/>
          <w:szCs w:val="28"/>
        </w:rPr>
        <w:t>Decisiones a tomar</w:t>
      </w:r>
      <w:r w:rsidR="003C3414">
        <w:rPr>
          <w:b/>
          <w:color w:val="FF0000"/>
        </w:rPr>
        <w:t xml:space="preserve"> </w:t>
      </w:r>
      <w:r w:rsidR="003C3414" w:rsidRPr="003C3414">
        <w:rPr>
          <w:b/>
          <w:color w:val="8DB3E2" w:themeColor="text2" w:themeTint="66"/>
        </w:rPr>
        <w:t xml:space="preserve">(además de lo azulito en anteriores puntos) </w:t>
      </w:r>
    </w:p>
    <w:p w:rsidR="00FE206D" w:rsidRPr="00FE206D" w:rsidRDefault="00FE206D" w:rsidP="00FE206D">
      <w:pPr>
        <w:pStyle w:val="Prrafodelista"/>
        <w:numPr>
          <w:ilvl w:val="0"/>
          <w:numId w:val="18"/>
        </w:numPr>
        <w:spacing w:line="240" w:lineRule="auto"/>
        <w:rPr>
          <w:b/>
        </w:rPr>
      </w:pPr>
      <w:r>
        <w:rPr>
          <w:b/>
        </w:rPr>
        <w:t>Nombre del nuevo BAH!</w:t>
      </w:r>
    </w:p>
    <w:p w:rsidR="00FB6DE1" w:rsidRPr="00FE206D" w:rsidRDefault="00FB6DE1" w:rsidP="00FE206D">
      <w:pPr>
        <w:pStyle w:val="Prrafodelista"/>
        <w:numPr>
          <w:ilvl w:val="0"/>
          <w:numId w:val="18"/>
        </w:numPr>
        <w:spacing w:line="240" w:lineRule="auto"/>
        <w:rPr>
          <w:color w:val="000000" w:themeColor="text1"/>
        </w:rPr>
      </w:pPr>
      <w:r w:rsidRPr="00FE206D">
        <w:rPr>
          <w:b/>
          <w:color w:val="000000" w:themeColor="text1"/>
        </w:rPr>
        <w:t xml:space="preserve">Modalidad de pagos </w:t>
      </w:r>
      <w:r w:rsidR="00FE206D" w:rsidRPr="00FE206D">
        <w:rPr>
          <w:b/>
          <w:color w:val="000000" w:themeColor="text1"/>
        </w:rPr>
        <w:t xml:space="preserve">cuota </w:t>
      </w:r>
      <w:r w:rsidRPr="00FE206D">
        <w:rPr>
          <w:b/>
          <w:color w:val="000000" w:themeColor="text1"/>
        </w:rPr>
        <w:t xml:space="preserve">: </w:t>
      </w:r>
      <w:r w:rsidRPr="00FE206D">
        <w:rPr>
          <w:color w:val="000000" w:themeColor="text1"/>
        </w:rPr>
        <w:t>que los grupos elijan la forma</w:t>
      </w:r>
      <w:r w:rsidR="00FE206D" w:rsidRPr="00FE206D">
        <w:rPr>
          <w:color w:val="000000" w:themeColor="text1"/>
        </w:rPr>
        <w:t xml:space="preserve"> de pagar la cuota? fijo + variable+</w:t>
      </w:r>
      <w:r w:rsidRPr="00FE206D">
        <w:rPr>
          <w:color w:val="000000" w:themeColor="text1"/>
        </w:rPr>
        <w:t xml:space="preserve"> </w:t>
      </w:r>
      <w:proofErr w:type="spellStart"/>
      <w:r w:rsidRPr="00FE206D">
        <w:rPr>
          <w:color w:val="000000" w:themeColor="text1"/>
        </w:rPr>
        <w:t>ac</w:t>
      </w:r>
      <w:proofErr w:type="spellEnd"/>
      <w:r w:rsidR="00FE206D" w:rsidRPr="00FE206D">
        <w:rPr>
          <w:color w:val="000000" w:themeColor="text1"/>
        </w:rPr>
        <w:t>?  solo fijo?</w:t>
      </w:r>
      <w:r w:rsidRPr="00FE206D">
        <w:rPr>
          <w:color w:val="000000" w:themeColor="text1"/>
        </w:rPr>
        <w:t xml:space="preserve"> Solo acción colectiva global?</w:t>
      </w:r>
    </w:p>
    <w:p w:rsidR="00FE206D" w:rsidRPr="008844D2" w:rsidRDefault="00FE206D" w:rsidP="00FE206D">
      <w:pPr>
        <w:pStyle w:val="NormalWeb"/>
        <w:numPr>
          <w:ilvl w:val="0"/>
          <w:numId w:val="18"/>
        </w:numPr>
        <w:spacing w:before="0" w:beforeAutospacing="0" w:after="0" w:afterAutospacing="0"/>
        <w:jc w:val="both"/>
        <w:textAlignment w:val="baseline"/>
        <w:rPr>
          <w:rFonts w:asciiTheme="minorHAnsi" w:hAnsiTheme="minorHAnsi" w:cs="Arial"/>
          <w:bCs/>
          <w:color w:val="000000"/>
          <w:sz w:val="22"/>
          <w:szCs w:val="22"/>
        </w:rPr>
      </w:pPr>
      <w:r w:rsidRPr="00FE206D">
        <w:rPr>
          <w:rFonts w:asciiTheme="minorHAnsi" w:hAnsiTheme="minorHAnsi" w:cs="Arial"/>
          <w:b/>
          <w:bCs/>
          <w:color w:val="000000"/>
          <w:sz w:val="22"/>
          <w:szCs w:val="22"/>
        </w:rPr>
        <w:t xml:space="preserve">Establecer canales de comunicación </w:t>
      </w:r>
      <w:r>
        <w:rPr>
          <w:rFonts w:asciiTheme="minorHAnsi" w:hAnsiTheme="minorHAnsi" w:cs="Arial"/>
          <w:b/>
          <w:bCs/>
          <w:color w:val="000000"/>
          <w:sz w:val="22"/>
          <w:szCs w:val="22"/>
        </w:rPr>
        <w:t xml:space="preserve">común: </w:t>
      </w:r>
      <w:r w:rsidRPr="008844D2">
        <w:rPr>
          <w:rFonts w:asciiTheme="minorHAnsi" w:hAnsiTheme="minorHAnsi" w:cs="Arial"/>
          <w:bCs/>
          <w:color w:val="000000"/>
          <w:sz w:val="22"/>
          <w:szCs w:val="22"/>
        </w:rPr>
        <w:t xml:space="preserve">lista de correo, </w:t>
      </w:r>
      <w:proofErr w:type="spellStart"/>
      <w:r w:rsidRPr="008844D2">
        <w:rPr>
          <w:rFonts w:asciiTheme="minorHAnsi" w:hAnsiTheme="minorHAnsi" w:cs="Arial"/>
          <w:bCs/>
          <w:color w:val="000000"/>
          <w:sz w:val="22"/>
          <w:szCs w:val="22"/>
        </w:rPr>
        <w:t>whatsapp</w:t>
      </w:r>
      <w:proofErr w:type="spellEnd"/>
    </w:p>
    <w:p w:rsidR="00FE206D" w:rsidRDefault="00FE206D" w:rsidP="00FE206D">
      <w:pPr>
        <w:pStyle w:val="Prrafodelista"/>
        <w:numPr>
          <w:ilvl w:val="0"/>
          <w:numId w:val="18"/>
        </w:numPr>
        <w:spacing w:line="240" w:lineRule="auto"/>
        <w:rPr>
          <w:color w:val="000000" w:themeColor="text1"/>
        </w:rPr>
      </w:pPr>
      <w:r>
        <w:rPr>
          <w:b/>
          <w:color w:val="000000" w:themeColor="text1"/>
        </w:rPr>
        <w:t xml:space="preserve">Apuntalar la estructura común: </w:t>
      </w:r>
      <w:r w:rsidR="008844D2" w:rsidRPr="008844D2">
        <w:rPr>
          <w:color w:val="000000" w:themeColor="text1"/>
        </w:rPr>
        <w:t xml:space="preserve">principios, </w:t>
      </w:r>
      <w:r w:rsidRPr="008844D2">
        <w:rPr>
          <w:color w:val="000000" w:themeColor="text1"/>
        </w:rPr>
        <w:t xml:space="preserve"> día asamblea general, </w:t>
      </w:r>
      <w:r w:rsidR="008844D2" w:rsidRPr="008844D2">
        <w:rPr>
          <w:color w:val="000000" w:themeColor="text1"/>
        </w:rPr>
        <w:t>plenarios decisorios o no, comisiones, etc</w:t>
      </w:r>
    </w:p>
    <w:p w:rsidR="008844D2" w:rsidRPr="008844D2" w:rsidRDefault="008844D2" w:rsidP="00FE206D">
      <w:pPr>
        <w:pStyle w:val="Prrafodelista"/>
        <w:numPr>
          <w:ilvl w:val="0"/>
          <w:numId w:val="18"/>
        </w:numPr>
        <w:spacing w:line="240" w:lineRule="auto"/>
        <w:rPr>
          <w:color w:val="000000" w:themeColor="text1"/>
        </w:rPr>
      </w:pPr>
      <w:r w:rsidRPr="008844D2">
        <w:rPr>
          <w:b/>
          <w:color w:val="000000" w:themeColor="text1"/>
        </w:rPr>
        <w:t>Unir asociaciones</w:t>
      </w:r>
      <w:r>
        <w:rPr>
          <w:color w:val="000000" w:themeColor="text1"/>
        </w:rPr>
        <w:t>???</w:t>
      </w:r>
    </w:p>
    <w:p w:rsidR="00550665" w:rsidRDefault="00550665" w:rsidP="00550665">
      <w:pPr>
        <w:pStyle w:val="NormalWeb"/>
        <w:spacing w:before="0" w:beforeAutospacing="0" w:after="0" w:afterAutospacing="0"/>
        <w:ind w:left="720"/>
        <w:jc w:val="both"/>
        <w:textAlignment w:val="baseline"/>
        <w:rPr>
          <w:rFonts w:asciiTheme="minorHAnsi" w:hAnsiTheme="minorHAnsi" w:cs="Arial"/>
          <w:b/>
          <w:bCs/>
          <w:color w:val="0000FF"/>
          <w:sz w:val="22"/>
          <w:szCs w:val="22"/>
        </w:rPr>
      </w:pPr>
    </w:p>
    <w:p w:rsidR="00550665" w:rsidRDefault="00550665" w:rsidP="00550665">
      <w:pPr>
        <w:pStyle w:val="NormalWeb"/>
        <w:spacing w:before="0" w:beforeAutospacing="0" w:after="0" w:afterAutospacing="0"/>
        <w:ind w:left="720"/>
        <w:jc w:val="both"/>
        <w:textAlignment w:val="baseline"/>
        <w:rPr>
          <w:rFonts w:asciiTheme="minorHAnsi" w:hAnsiTheme="minorHAnsi" w:cs="Arial"/>
          <w:b/>
          <w:bCs/>
          <w:color w:val="0000FF"/>
          <w:sz w:val="22"/>
          <w:szCs w:val="22"/>
        </w:rPr>
      </w:pPr>
    </w:p>
    <w:p w:rsidR="00C3049F" w:rsidRDefault="005D663D" w:rsidP="00B75A4E">
      <w:pPr>
        <w:spacing w:line="240" w:lineRule="auto"/>
        <w:rPr>
          <w:b/>
          <w:color w:val="000000" w:themeColor="text1"/>
        </w:rPr>
      </w:pPr>
      <w:r>
        <w:rPr>
          <w:b/>
          <w:color w:val="000000" w:themeColor="text1"/>
        </w:rPr>
        <w:t>Documentos extras:</w:t>
      </w:r>
    </w:p>
    <w:p w:rsidR="005D663D" w:rsidRDefault="005D663D" w:rsidP="00B75A4E">
      <w:pPr>
        <w:spacing w:line="240" w:lineRule="auto"/>
        <w:rPr>
          <w:b/>
          <w:color w:val="000000" w:themeColor="text1"/>
        </w:rPr>
      </w:pPr>
      <w:proofErr w:type="spellStart"/>
      <w:r>
        <w:rPr>
          <w:b/>
          <w:color w:val="000000" w:themeColor="text1"/>
        </w:rPr>
        <w:lastRenderedPageBreak/>
        <w:t>EXcel</w:t>
      </w:r>
      <w:proofErr w:type="spellEnd"/>
      <w:r>
        <w:rPr>
          <w:b/>
          <w:color w:val="000000" w:themeColor="text1"/>
        </w:rPr>
        <w:t xml:space="preserve"> de las comisiones unificadas</w:t>
      </w:r>
    </w:p>
    <w:p w:rsidR="005D663D" w:rsidRDefault="005D663D" w:rsidP="00B75A4E">
      <w:pPr>
        <w:spacing w:line="240" w:lineRule="auto"/>
        <w:rPr>
          <w:b/>
          <w:color w:val="000000" w:themeColor="text1"/>
        </w:rPr>
      </w:pPr>
      <w:r>
        <w:rPr>
          <w:b/>
          <w:color w:val="000000" w:themeColor="text1"/>
        </w:rPr>
        <w:t>Documento explicativo solo tiempo</w:t>
      </w:r>
    </w:p>
    <w:p w:rsidR="00683D2D" w:rsidRDefault="00683D2D" w:rsidP="00B75A4E">
      <w:pPr>
        <w:spacing w:line="240" w:lineRule="auto"/>
        <w:rPr>
          <w:b/>
          <w:color w:val="000000" w:themeColor="text1"/>
        </w:rPr>
      </w:pPr>
    </w:p>
    <w:p w:rsidR="00683D2D" w:rsidRDefault="00683D2D" w:rsidP="00B75A4E">
      <w:pPr>
        <w:spacing w:line="240" w:lineRule="auto"/>
        <w:rPr>
          <w:b/>
          <w:color w:val="000000" w:themeColor="text1"/>
        </w:rPr>
      </w:pPr>
    </w:p>
    <w:p w:rsidR="00683D2D" w:rsidRDefault="00683D2D" w:rsidP="00B75A4E">
      <w:pPr>
        <w:spacing w:line="240" w:lineRule="auto"/>
        <w:rPr>
          <w:b/>
          <w:color w:val="000000" w:themeColor="text1"/>
        </w:rPr>
      </w:pPr>
    </w:p>
    <w:p w:rsidR="00683D2D" w:rsidRDefault="00683D2D" w:rsidP="00B75A4E">
      <w:pPr>
        <w:spacing w:line="240" w:lineRule="auto"/>
        <w:rPr>
          <w:b/>
          <w:color w:val="000000" w:themeColor="text1"/>
        </w:rPr>
      </w:pPr>
    </w:p>
    <w:p w:rsidR="00683D2D" w:rsidRDefault="00683D2D" w:rsidP="00B75A4E">
      <w:pPr>
        <w:spacing w:line="240" w:lineRule="auto"/>
        <w:rPr>
          <w:b/>
          <w:color w:val="000000" w:themeColor="text1"/>
        </w:rPr>
      </w:pPr>
    </w:p>
    <w:p w:rsidR="00683D2D" w:rsidRPr="00DF2039" w:rsidRDefault="00683D2D" w:rsidP="00B75A4E">
      <w:pPr>
        <w:spacing w:line="240" w:lineRule="auto"/>
        <w:rPr>
          <w:b/>
          <w:color w:val="000000" w:themeColor="text1"/>
        </w:rPr>
      </w:pPr>
    </w:p>
    <w:sectPr w:rsidR="00683D2D" w:rsidRPr="00DF2039" w:rsidSect="00276E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5F"/>
    <w:multiLevelType w:val="multilevel"/>
    <w:tmpl w:val="F2DA3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60944"/>
    <w:multiLevelType w:val="hybridMultilevel"/>
    <w:tmpl w:val="65E6943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41C6004"/>
    <w:multiLevelType w:val="hybridMultilevel"/>
    <w:tmpl w:val="9AC86B28"/>
    <w:lvl w:ilvl="0" w:tplc="66A40EB2">
      <w:start w:val="1"/>
      <w:numFmt w:val="decimal"/>
      <w:lvlText w:val="%1."/>
      <w:lvlJc w:val="left"/>
      <w:pPr>
        <w:tabs>
          <w:tab w:val="num" w:pos="720"/>
        </w:tabs>
        <w:ind w:left="720" w:hanging="360"/>
      </w:pPr>
    </w:lvl>
    <w:lvl w:ilvl="1" w:tplc="195E9E44">
      <w:start w:val="2"/>
      <w:numFmt w:val="lowerLetter"/>
      <w:lvlText w:val="%2."/>
      <w:lvlJc w:val="left"/>
      <w:pPr>
        <w:tabs>
          <w:tab w:val="num" w:pos="1440"/>
        </w:tabs>
        <w:ind w:left="1440" w:hanging="360"/>
      </w:pPr>
    </w:lvl>
    <w:lvl w:ilvl="2" w:tplc="25EE87FC" w:tentative="1">
      <w:start w:val="1"/>
      <w:numFmt w:val="decimal"/>
      <w:lvlText w:val="%3."/>
      <w:lvlJc w:val="left"/>
      <w:pPr>
        <w:tabs>
          <w:tab w:val="num" w:pos="2160"/>
        </w:tabs>
        <w:ind w:left="2160" w:hanging="360"/>
      </w:pPr>
    </w:lvl>
    <w:lvl w:ilvl="3" w:tplc="767E273E" w:tentative="1">
      <w:start w:val="1"/>
      <w:numFmt w:val="decimal"/>
      <w:lvlText w:val="%4."/>
      <w:lvlJc w:val="left"/>
      <w:pPr>
        <w:tabs>
          <w:tab w:val="num" w:pos="2880"/>
        </w:tabs>
        <w:ind w:left="2880" w:hanging="360"/>
      </w:pPr>
    </w:lvl>
    <w:lvl w:ilvl="4" w:tplc="C2861DA4" w:tentative="1">
      <w:start w:val="1"/>
      <w:numFmt w:val="decimal"/>
      <w:lvlText w:val="%5."/>
      <w:lvlJc w:val="left"/>
      <w:pPr>
        <w:tabs>
          <w:tab w:val="num" w:pos="3600"/>
        </w:tabs>
        <w:ind w:left="3600" w:hanging="360"/>
      </w:pPr>
    </w:lvl>
    <w:lvl w:ilvl="5" w:tplc="76DC41F8" w:tentative="1">
      <w:start w:val="1"/>
      <w:numFmt w:val="decimal"/>
      <w:lvlText w:val="%6."/>
      <w:lvlJc w:val="left"/>
      <w:pPr>
        <w:tabs>
          <w:tab w:val="num" w:pos="4320"/>
        </w:tabs>
        <w:ind w:left="4320" w:hanging="360"/>
      </w:pPr>
    </w:lvl>
    <w:lvl w:ilvl="6" w:tplc="3BB8518A" w:tentative="1">
      <w:start w:val="1"/>
      <w:numFmt w:val="decimal"/>
      <w:lvlText w:val="%7."/>
      <w:lvlJc w:val="left"/>
      <w:pPr>
        <w:tabs>
          <w:tab w:val="num" w:pos="5040"/>
        </w:tabs>
        <w:ind w:left="5040" w:hanging="360"/>
      </w:pPr>
    </w:lvl>
    <w:lvl w:ilvl="7" w:tplc="A93024A8" w:tentative="1">
      <w:start w:val="1"/>
      <w:numFmt w:val="decimal"/>
      <w:lvlText w:val="%8."/>
      <w:lvlJc w:val="left"/>
      <w:pPr>
        <w:tabs>
          <w:tab w:val="num" w:pos="5760"/>
        </w:tabs>
        <w:ind w:left="5760" w:hanging="360"/>
      </w:pPr>
    </w:lvl>
    <w:lvl w:ilvl="8" w:tplc="93EC4E60" w:tentative="1">
      <w:start w:val="1"/>
      <w:numFmt w:val="decimal"/>
      <w:lvlText w:val="%9."/>
      <w:lvlJc w:val="left"/>
      <w:pPr>
        <w:tabs>
          <w:tab w:val="num" w:pos="6480"/>
        </w:tabs>
        <w:ind w:left="6480" w:hanging="360"/>
      </w:pPr>
    </w:lvl>
  </w:abstractNum>
  <w:abstractNum w:abstractNumId="3">
    <w:nsid w:val="04A13A97"/>
    <w:multiLevelType w:val="multilevel"/>
    <w:tmpl w:val="D64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D5F9C"/>
    <w:multiLevelType w:val="multilevel"/>
    <w:tmpl w:val="6D586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86F68"/>
    <w:multiLevelType w:val="multilevel"/>
    <w:tmpl w:val="6AE8C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8369D"/>
    <w:multiLevelType w:val="multilevel"/>
    <w:tmpl w:val="A40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3587B"/>
    <w:multiLevelType w:val="multilevel"/>
    <w:tmpl w:val="525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C69B0"/>
    <w:multiLevelType w:val="multilevel"/>
    <w:tmpl w:val="BDD6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3F1BEC"/>
    <w:multiLevelType w:val="multilevel"/>
    <w:tmpl w:val="C3FAC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F70BA"/>
    <w:multiLevelType w:val="multilevel"/>
    <w:tmpl w:val="A4A60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C1B4C"/>
    <w:multiLevelType w:val="hybridMultilevel"/>
    <w:tmpl w:val="5A920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875DA2"/>
    <w:multiLevelType w:val="hybridMultilevel"/>
    <w:tmpl w:val="B8589E92"/>
    <w:lvl w:ilvl="0" w:tplc="D09C72CC">
      <w:start w:val="1"/>
      <w:numFmt w:val="decimal"/>
      <w:lvlText w:val="%1."/>
      <w:lvlJc w:val="left"/>
      <w:pPr>
        <w:tabs>
          <w:tab w:val="num" w:pos="720"/>
        </w:tabs>
        <w:ind w:left="720" w:hanging="360"/>
      </w:pPr>
    </w:lvl>
    <w:lvl w:ilvl="1" w:tplc="6B4252C4">
      <w:start w:val="2"/>
      <w:numFmt w:val="lowerLetter"/>
      <w:lvlText w:val="%2."/>
      <w:lvlJc w:val="left"/>
      <w:pPr>
        <w:tabs>
          <w:tab w:val="num" w:pos="1440"/>
        </w:tabs>
        <w:ind w:left="1440" w:hanging="360"/>
      </w:pPr>
    </w:lvl>
    <w:lvl w:ilvl="2" w:tplc="85DA5DFC" w:tentative="1">
      <w:start w:val="1"/>
      <w:numFmt w:val="decimal"/>
      <w:lvlText w:val="%3."/>
      <w:lvlJc w:val="left"/>
      <w:pPr>
        <w:tabs>
          <w:tab w:val="num" w:pos="2160"/>
        </w:tabs>
        <w:ind w:left="2160" w:hanging="360"/>
      </w:pPr>
    </w:lvl>
    <w:lvl w:ilvl="3" w:tplc="E4B8EFD6" w:tentative="1">
      <w:start w:val="1"/>
      <w:numFmt w:val="decimal"/>
      <w:lvlText w:val="%4."/>
      <w:lvlJc w:val="left"/>
      <w:pPr>
        <w:tabs>
          <w:tab w:val="num" w:pos="2880"/>
        </w:tabs>
        <w:ind w:left="2880" w:hanging="360"/>
      </w:pPr>
    </w:lvl>
    <w:lvl w:ilvl="4" w:tplc="7F266E5C" w:tentative="1">
      <w:start w:val="1"/>
      <w:numFmt w:val="decimal"/>
      <w:lvlText w:val="%5."/>
      <w:lvlJc w:val="left"/>
      <w:pPr>
        <w:tabs>
          <w:tab w:val="num" w:pos="3600"/>
        </w:tabs>
        <w:ind w:left="3600" w:hanging="360"/>
      </w:pPr>
    </w:lvl>
    <w:lvl w:ilvl="5" w:tplc="2168EBCE" w:tentative="1">
      <w:start w:val="1"/>
      <w:numFmt w:val="decimal"/>
      <w:lvlText w:val="%6."/>
      <w:lvlJc w:val="left"/>
      <w:pPr>
        <w:tabs>
          <w:tab w:val="num" w:pos="4320"/>
        </w:tabs>
        <w:ind w:left="4320" w:hanging="360"/>
      </w:pPr>
    </w:lvl>
    <w:lvl w:ilvl="6" w:tplc="D6A07028" w:tentative="1">
      <w:start w:val="1"/>
      <w:numFmt w:val="decimal"/>
      <w:lvlText w:val="%7."/>
      <w:lvlJc w:val="left"/>
      <w:pPr>
        <w:tabs>
          <w:tab w:val="num" w:pos="5040"/>
        </w:tabs>
        <w:ind w:left="5040" w:hanging="360"/>
      </w:pPr>
    </w:lvl>
    <w:lvl w:ilvl="7" w:tplc="34A0507C" w:tentative="1">
      <w:start w:val="1"/>
      <w:numFmt w:val="decimal"/>
      <w:lvlText w:val="%8."/>
      <w:lvlJc w:val="left"/>
      <w:pPr>
        <w:tabs>
          <w:tab w:val="num" w:pos="5760"/>
        </w:tabs>
        <w:ind w:left="5760" w:hanging="360"/>
      </w:pPr>
    </w:lvl>
    <w:lvl w:ilvl="8" w:tplc="3E34CC9E" w:tentative="1">
      <w:start w:val="1"/>
      <w:numFmt w:val="decimal"/>
      <w:lvlText w:val="%9."/>
      <w:lvlJc w:val="left"/>
      <w:pPr>
        <w:tabs>
          <w:tab w:val="num" w:pos="6480"/>
        </w:tabs>
        <w:ind w:left="6480" w:hanging="360"/>
      </w:pPr>
    </w:lvl>
  </w:abstractNum>
  <w:abstractNum w:abstractNumId="13">
    <w:nsid w:val="1CAA6894"/>
    <w:multiLevelType w:val="hybridMultilevel"/>
    <w:tmpl w:val="84C88E16"/>
    <w:lvl w:ilvl="0" w:tplc="6BDA16FC">
      <w:start w:val="1"/>
      <w:numFmt w:val="decimal"/>
      <w:lvlText w:val="%1."/>
      <w:lvlJc w:val="left"/>
      <w:pPr>
        <w:tabs>
          <w:tab w:val="num" w:pos="720"/>
        </w:tabs>
        <w:ind w:left="720" w:hanging="360"/>
      </w:pPr>
    </w:lvl>
    <w:lvl w:ilvl="1" w:tplc="1F4E7272">
      <w:start w:val="2"/>
      <w:numFmt w:val="lowerLetter"/>
      <w:lvlText w:val="%2."/>
      <w:lvlJc w:val="left"/>
      <w:pPr>
        <w:tabs>
          <w:tab w:val="num" w:pos="1440"/>
        </w:tabs>
        <w:ind w:left="1440" w:hanging="360"/>
      </w:pPr>
    </w:lvl>
    <w:lvl w:ilvl="2" w:tplc="F4480FA2" w:tentative="1">
      <w:start w:val="1"/>
      <w:numFmt w:val="decimal"/>
      <w:lvlText w:val="%3."/>
      <w:lvlJc w:val="left"/>
      <w:pPr>
        <w:tabs>
          <w:tab w:val="num" w:pos="2160"/>
        </w:tabs>
        <w:ind w:left="2160" w:hanging="360"/>
      </w:pPr>
    </w:lvl>
    <w:lvl w:ilvl="3" w:tplc="070CAB46" w:tentative="1">
      <w:start w:val="1"/>
      <w:numFmt w:val="decimal"/>
      <w:lvlText w:val="%4."/>
      <w:lvlJc w:val="left"/>
      <w:pPr>
        <w:tabs>
          <w:tab w:val="num" w:pos="2880"/>
        </w:tabs>
        <w:ind w:left="2880" w:hanging="360"/>
      </w:pPr>
    </w:lvl>
    <w:lvl w:ilvl="4" w:tplc="3DEE506C" w:tentative="1">
      <w:start w:val="1"/>
      <w:numFmt w:val="decimal"/>
      <w:lvlText w:val="%5."/>
      <w:lvlJc w:val="left"/>
      <w:pPr>
        <w:tabs>
          <w:tab w:val="num" w:pos="3600"/>
        </w:tabs>
        <w:ind w:left="3600" w:hanging="360"/>
      </w:pPr>
    </w:lvl>
    <w:lvl w:ilvl="5" w:tplc="C2E8BE6E" w:tentative="1">
      <w:start w:val="1"/>
      <w:numFmt w:val="decimal"/>
      <w:lvlText w:val="%6."/>
      <w:lvlJc w:val="left"/>
      <w:pPr>
        <w:tabs>
          <w:tab w:val="num" w:pos="4320"/>
        </w:tabs>
        <w:ind w:left="4320" w:hanging="360"/>
      </w:pPr>
    </w:lvl>
    <w:lvl w:ilvl="6" w:tplc="2E2CB1E8" w:tentative="1">
      <w:start w:val="1"/>
      <w:numFmt w:val="decimal"/>
      <w:lvlText w:val="%7."/>
      <w:lvlJc w:val="left"/>
      <w:pPr>
        <w:tabs>
          <w:tab w:val="num" w:pos="5040"/>
        </w:tabs>
        <w:ind w:left="5040" w:hanging="360"/>
      </w:pPr>
    </w:lvl>
    <w:lvl w:ilvl="7" w:tplc="7FC2A5A8" w:tentative="1">
      <w:start w:val="1"/>
      <w:numFmt w:val="decimal"/>
      <w:lvlText w:val="%8."/>
      <w:lvlJc w:val="left"/>
      <w:pPr>
        <w:tabs>
          <w:tab w:val="num" w:pos="5760"/>
        </w:tabs>
        <w:ind w:left="5760" w:hanging="360"/>
      </w:pPr>
    </w:lvl>
    <w:lvl w:ilvl="8" w:tplc="A2B20372" w:tentative="1">
      <w:start w:val="1"/>
      <w:numFmt w:val="decimal"/>
      <w:lvlText w:val="%9."/>
      <w:lvlJc w:val="left"/>
      <w:pPr>
        <w:tabs>
          <w:tab w:val="num" w:pos="6480"/>
        </w:tabs>
        <w:ind w:left="6480" w:hanging="360"/>
      </w:pPr>
    </w:lvl>
  </w:abstractNum>
  <w:abstractNum w:abstractNumId="14">
    <w:nsid w:val="2A635E55"/>
    <w:multiLevelType w:val="hybridMultilevel"/>
    <w:tmpl w:val="7D546696"/>
    <w:lvl w:ilvl="0" w:tplc="E07CA2F4">
      <w:start w:val="1"/>
      <w:numFmt w:val="decimal"/>
      <w:lvlText w:val="%1."/>
      <w:lvlJc w:val="left"/>
      <w:pPr>
        <w:tabs>
          <w:tab w:val="num" w:pos="720"/>
        </w:tabs>
        <w:ind w:left="720" w:hanging="360"/>
      </w:pPr>
    </w:lvl>
    <w:lvl w:ilvl="1" w:tplc="0E10FFD4">
      <w:start w:val="2"/>
      <w:numFmt w:val="decimal"/>
      <w:lvlText w:val="%2."/>
      <w:lvlJc w:val="left"/>
      <w:pPr>
        <w:tabs>
          <w:tab w:val="num" w:pos="1440"/>
        </w:tabs>
        <w:ind w:left="1440" w:hanging="360"/>
      </w:pPr>
    </w:lvl>
    <w:lvl w:ilvl="2" w:tplc="11C64B3C">
      <w:start w:val="2"/>
      <w:numFmt w:val="lowerRoman"/>
      <w:lvlText w:val="%3."/>
      <w:lvlJc w:val="right"/>
      <w:pPr>
        <w:tabs>
          <w:tab w:val="num" w:pos="2160"/>
        </w:tabs>
        <w:ind w:left="2160" w:hanging="360"/>
      </w:pPr>
    </w:lvl>
    <w:lvl w:ilvl="3" w:tplc="B5F4EE1C" w:tentative="1">
      <w:start w:val="1"/>
      <w:numFmt w:val="decimal"/>
      <w:lvlText w:val="%4."/>
      <w:lvlJc w:val="left"/>
      <w:pPr>
        <w:tabs>
          <w:tab w:val="num" w:pos="2880"/>
        </w:tabs>
        <w:ind w:left="2880" w:hanging="360"/>
      </w:pPr>
    </w:lvl>
    <w:lvl w:ilvl="4" w:tplc="4ED4936A" w:tentative="1">
      <w:start w:val="1"/>
      <w:numFmt w:val="decimal"/>
      <w:lvlText w:val="%5."/>
      <w:lvlJc w:val="left"/>
      <w:pPr>
        <w:tabs>
          <w:tab w:val="num" w:pos="3600"/>
        </w:tabs>
        <w:ind w:left="3600" w:hanging="360"/>
      </w:pPr>
    </w:lvl>
    <w:lvl w:ilvl="5" w:tplc="BF78FE8E" w:tentative="1">
      <w:start w:val="1"/>
      <w:numFmt w:val="decimal"/>
      <w:lvlText w:val="%6."/>
      <w:lvlJc w:val="left"/>
      <w:pPr>
        <w:tabs>
          <w:tab w:val="num" w:pos="4320"/>
        </w:tabs>
        <w:ind w:left="4320" w:hanging="360"/>
      </w:pPr>
    </w:lvl>
    <w:lvl w:ilvl="6" w:tplc="3C30536C" w:tentative="1">
      <w:start w:val="1"/>
      <w:numFmt w:val="decimal"/>
      <w:lvlText w:val="%7."/>
      <w:lvlJc w:val="left"/>
      <w:pPr>
        <w:tabs>
          <w:tab w:val="num" w:pos="5040"/>
        </w:tabs>
        <w:ind w:left="5040" w:hanging="360"/>
      </w:pPr>
    </w:lvl>
    <w:lvl w:ilvl="7" w:tplc="B4222034" w:tentative="1">
      <w:start w:val="1"/>
      <w:numFmt w:val="decimal"/>
      <w:lvlText w:val="%8."/>
      <w:lvlJc w:val="left"/>
      <w:pPr>
        <w:tabs>
          <w:tab w:val="num" w:pos="5760"/>
        </w:tabs>
        <w:ind w:left="5760" w:hanging="360"/>
      </w:pPr>
    </w:lvl>
    <w:lvl w:ilvl="8" w:tplc="F1723A00" w:tentative="1">
      <w:start w:val="1"/>
      <w:numFmt w:val="decimal"/>
      <w:lvlText w:val="%9."/>
      <w:lvlJc w:val="left"/>
      <w:pPr>
        <w:tabs>
          <w:tab w:val="num" w:pos="6480"/>
        </w:tabs>
        <w:ind w:left="6480" w:hanging="360"/>
      </w:pPr>
    </w:lvl>
  </w:abstractNum>
  <w:abstractNum w:abstractNumId="15">
    <w:nsid w:val="2B7B49A1"/>
    <w:multiLevelType w:val="multilevel"/>
    <w:tmpl w:val="C146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861705"/>
    <w:multiLevelType w:val="multilevel"/>
    <w:tmpl w:val="AC1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F2D10"/>
    <w:multiLevelType w:val="multilevel"/>
    <w:tmpl w:val="FBF45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CC766E"/>
    <w:multiLevelType w:val="multilevel"/>
    <w:tmpl w:val="73F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477E8"/>
    <w:multiLevelType w:val="multilevel"/>
    <w:tmpl w:val="B38A3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F5D75"/>
    <w:multiLevelType w:val="multilevel"/>
    <w:tmpl w:val="39E8F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07808"/>
    <w:multiLevelType w:val="multilevel"/>
    <w:tmpl w:val="28384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B966AE"/>
    <w:multiLevelType w:val="multilevel"/>
    <w:tmpl w:val="F8B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3192D"/>
    <w:multiLevelType w:val="multilevel"/>
    <w:tmpl w:val="26060A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5796D"/>
    <w:multiLevelType w:val="multilevel"/>
    <w:tmpl w:val="42004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680239"/>
    <w:multiLevelType w:val="hybridMultilevel"/>
    <w:tmpl w:val="F93E51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F23097"/>
    <w:multiLevelType w:val="hybridMultilevel"/>
    <w:tmpl w:val="915C03FA"/>
    <w:lvl w:ilvl="0" w:tplc="FAB0FEB8">
      <w:start w:val="1"/>
      <w:numFmt w:val="decimal"/>
      <w:lvlText w:val="%1."/>
      <w:lvlJc w:val="left"/>
      <w:pPr>
        <w:tabs>
          <w:tab w:val="num" w:pos="720"/>
        </w:tabs>
        <w:ind w:left="720" w:hanging="360"/>
      </w:pPr>
    </w:lvl>
    <w:lvl w:ilvl="1" w:tplc="81B6A3FC">
      <w:start w:val="2"/>
      <w:numFmt w:val="lowerLetter"/>
      <w:lvlText w:val="%2."/>
      <w:lvlJc w:val="left"/>
      <w:pPr>
        <w:tabs>
          <w:tab w:val="num" w:pos="1440"/>
        </w:tabs>
        <w:ind w:left="1440" w:hanging="360"/>
      </w:pPr>
    </w:lvl>
    <w:lvl w:ilvl="2" w:tplc="6ECAA666">
      <w:start w:val="1"/>
      <w:numFmt w:val="decimal"/>
      <w:lvlText w:val="%3."/>
      <w:lvlJc w:val="left"/>
      <w:pPr>
        <w:tabs>
          <w:tab w:val="num" w:pos="2160"/>
        </w:tabs>
        <w:ind w:left="2160" w:hanging="360"/>
      </w:pPr>
    </w:lvl>
    <w:lvl w:ilvl="3" w:tplc="053879AA">
      <w:start w:val="1"/>
      <w:numFmt w:val="decimal"/>
      <w:lvlText w:val="%4."/>
      <w:lvlJc w:val="left"/>
      <w:pPr>
        <w:tabs>
          <w:tab w:val="num" w:pos="2880"/>
        </w:tabs>
        <w:ind w:left="2880" w:hanging="360"/>
      </w:pPr>
    </w:lvl>
    <w:lvl w:ilvl="4" w:tplc="FF0AA730">
      <w:start w:val="1"/>
      <w:numFmt w:val="decimal"/>
      <w:lvlText w:val="%5."/>
      <w:lvlJc w:val="left"/>
      <w:pPr>
        <w:tabs>
          <w:tab w:val="num" w:pos="3600"/>
        </w:tabs>
        <w:ind w:left="3600" w:hanging="360"/>
      </w:pPr>
    </w:lvl>
    <w:lvl w:ilvl="5" w:tplc="6AACE324" w:tentative="1">
      <w:start w:val="1"/>
      <w:numFmt w:val="decimal"/>
      <w:lvlText w:val="%6."/>
      <w:lvlJc w:val="left"/>
      <w:pPr>
        <w:tabs>
          <w:tab w:val="num" w:pos="4320"/>
        </w:tabs>
        <w:ind w:left="4320" w:hanging="360"/>
      </w:pPr>
    </w:lvl>
    <w:lvl w:ilvl="6" w:tplc="7D661198" w:tentative="1">
      <w:start w:val="1"/>
      <w:numFmt w:val="decimal"/>
      <w:lvlText w:val="%7."/>
      <w:lvlJc w:val="left"/>
      <w:pPr>
        <w:tabs>
          <w:tab w:val="num" w:pos="5040"/>
        </w:tabs>
        <w:ind w:left="5040" w:hanging="360"/>
      </w:pPr>
    </w:lvl>
    <w:lvl w:ilvl="7" w:tplc="6D2801D0" w:tentative="1">
      <w:start w:val="1"/>
      <w:numFmt w:val="decimal"/>
      <w:lvlText w:val="%8."/>
      <w:lvlJc w:val="left"/>
      <w:pPr>
        <w:tabs>
          <w:tab w:val="num" w:pos="5760"/>
        </w:tabs>
        <w:ind w:left="5760" w:hanging="360"/>
      </w:pPr>
    </w:lvl>
    <w:lvl w:ilvl="8" w:tplc="DF3200C8" w:tentative="1">
      <w:start w:val="1"/>
      <w:numFmt w:val="decimal"/>
      <w:lvlText w:val="%9."/>
      <w:lvlJc w:val="left"/>
      <w:pPr>
        <w:tabs>
          <w:tab w:val="num" w:pos="6480"/>
        </w:tabs>
        <w:ind w:left="6480" w:hanging="360"/>
      </w:pPr>
    </w:lvl>
  </w:abstractNum>
  <w:abstractNum w:abstractNumId="27">
    <w:nsid w:val="507B5802"/>
    <w:multiLevelType w:val="hybridMultilevel"/>
    <w:tmpl w:val="104EDB2E"/>
    <w:lvl w:ilvl="0" w:tplc="F856B6DA">
      <w:start w:val="1"/>
      <w:numFmt w:val="decimal"/>
      <w:lvlText w:val="%1."/>
      <w:lvlJc w:val="left"/>
      <w:pPr>
        <w:tabs>
          <w:tab w:val="num" w:pos="720"/>
        </w:tabs>
        <w:ind w:left="720" w:hanging="360"/>
      </w:pPr>
    </w:lvl>
    <w:lvl w:ilvl="1" w:tplc="72CC571A">
      <w:start w:val="2"/>
      <w:numFmt w:val="lowerLetter"/>
      <w:lvlText w:val="%2."/>
      <w:lvlJc w:val="left"/>
      <w:pPr>
        <w:tabs>
          <w:tab w:val="num" w:pos="1440"/>
        </w:tabs>
        <w:ind w:left="1440" w:hanging="360"/>
      </w:pPr>
    </w:lvl>
    <w:lvl w:ilvl="2" w:tplc="102A7D3C" w:tentative="1">
      <w:start w:val="1"/>
      <w:numFmt w:val="decimal"/>
      <w:lvlText w:val="%3."/>
      <w:lvlJc w:val="left"/>
      <w:pPr>
        <w:tabs>
          <w:tab w:val="num" w:pos="2160"/>
        </w:tabs>
        <w:ind w:left="2160" w:hanging="360"/>
      </w:pPr>
    </w:lvl>
    <w:lvl w:ilvl="3" w:tplc="E85828E2" w:tentative="1">
      <w:start w:val="1"/>
      <w:numFmt w:val="decimal"/>
      <w:lvlText w:val="%4."/>
      <w:lvlJc w:val="left"/>
      <w:pPr>
        <w:tabs>
          <w:tab w:val="num" w:pos="2880"/>
        </w:tabs>
        <w:ind w:left="2880" w:hanging="360"/>
      </w:pPr>
    </w:lvl>
    <w:lvl w:ilvl="4" w:tplc="E244CEBC" w:tentative="1">
      <w:start w:val="1"/>
      <w:numFmt w:val="decimal"/>
      <w:lvlText w:val="%5."/>
      <w:lvlJc w:val="left"/>
      <w:pPr>
        <w:tabs>
          <w:tab w:val="num" w:pos="3600"/>
        </w:tabs>
        <w:ind w:left="3600" w:hanging="360"/>
      </w:pPr>
    </w:lvl>
    <w:lvl w:ilvl="5" w:tplc="B5BA2C46" w:tentative="1">
      <w:start w:val="1"/>
      <w:numFmt w:val="decimal"/>
      <w:lvlText w:val="%6."/>
      <w:lvlJc w:val="left"/>
      <w:pPr>
        <w:tabs>
          <w:tab w:val="num" w:pos="4320"/>
        </w:tabs>
        <w:ind w:left="4320" w:hanging="360"/>
      </w:pPr>
    </w:lvl>
    <w:lvl w:ilvl="6" w:tplc="C444EAA2" w:tentative="1">
      <w:start w:val="1"/>
      <w:numFmt w:val="decimal"/>
      <w:lvlText w:val="%7."/>
      <w:lvlJc w:val="left"/>
      <w:pPr>
        <w:tabs>
          <w:tab w:val="num" w:pos="5040"/>
        </w:tabs>
        <w:ind w:left="5040" w:hanging="360"/>
      </w:pPr>
    </w:lvl>
    <w:lvl w:ilvl="7" w:tplc="0728F59C" w:tentative="1">
      <w:start w:val="1"/>
      <w:numFmt w:val="decimal"/>
      <w:lvlText w:val="%8."/>
      <w:lvlJc w:val="left"/>
      <w:pPr>
        <w:tabs>
          <w:tab w:val="num" w:pos="5760"/>
        </w:tabs>
        <w:ind w:left="5760" w:hanging="360"/>
      </w:pPr>
    </w:lvl>
    <w:lvl w:ilvl="8" w:tplc="29446D6C" w:tentative="1">
      <w:start w:val="1"/>
      <w:numFmt w:val="decimal"/>
      <w:lvlText w:val="%9."/>
      <w:lvlJc w:val="left"/>
      <w:pPr>
        <w:tabs>
          <w:tab w:val="num" w:pos="6480"/>
        </w:tabs>
        <w:ind w:left="6480" w:hanging="360"/>
      </w:pPr>
    </w:lvl>
  </w:abstractNum>
  <w:abstractNum w:abstractNumId="28">
    <w:nsid w:val="513D517D"/>
    <w:multiLevelType w:val="multilevel"/>
    <w:tmpl w:val="FDBE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C107D7"/>
    <w:multiLevelType w:val="multilevel"/>
    <w:tmpl w:val="01C8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FC49F9"/>
    <w:multiLevelType w:val="multilevel"/>
    <w:tmpl w:val="582AD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35C2F"/>
    <w:multiLevelType w:val="multilevel"/>
    <w:tmpl w:val="8DC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EA6A65"/>
    <w:multiLevelType w:val="multilevel"/>
    <w:tmpl w:val="05108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957DE4"/>
    <w:multiLevelType w:val="multilevel"/>
    <w:tmpl w:val="C90AFE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605CC9"/>
    <w:multiLevelType w:val="multilevel"/>
    <w:tmpl w:val="A628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1A5FD6"/>
    <w:multiLevelType w:val="multilevel"/>
    <w:tmpl w:val="B2865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4A55A5"/>
    <w:multiLevelType w:val="multilevel"/>
    <w:tmpl w:val="DF9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B7CF0"/>
    <w:multiLevelType w:val="hybridMultilevel"/>
    <w:tmpl w:val="A664D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69238B"/>
    <w:multiLevelType w:val="hybridMultilevel"/>
    <w:tmpl w:val="A36A8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B402E1"/>
    <w:multiLevelType w:val="multilevel"/>
    <w:tmpl w:val="2AE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36"/>
  </w:num>
  <w:num w:numId="4">
    <w:abstractNumId w:val="30"/>
    <w:lvlOverride w:ilvl="0">
      <w:lvl w:ilvl="0">
        <w:numFmt w:val="decimal"/>
        <w:lvlText w:val="%1."/>
        <w:lvlJc w:val="left"/>
      </w:lvl>
    </w:lvlOverride>
  </w:num>
  <w:num w:numId="5">
    <w:abstractNumId w:val="18"/>
  </w:num>
  <w:num w:numId="6">
    <w:abstractNumId w:val="28"/>
  </w:num>
  <w:num w:numId="7">
    <w:abstractNumId w:val="31"/>
  </w:num>
  <w:num w:numId="8">
    <w:abstractNumId w:val="3"/>
  </w:num>
  <w:num w:numId="9">
    <w:abstractNumId w:val="9"/>
    <w:lvlOverride w:ilvl="0">
      <w:lvl w:ilvl="0">
        <w:numFmt w:val="decimal"/>
        <w:lvlText w:val=""/>
        <w:lvlJc w:val="left"/>
      </w:lvl>
    </w:lvlOverride>
    <w:lvlOverride w:ilvl="1">
      <w:lvl w:ilvl="1">
        <w:numFmt w:val="lowerLetter"/>
        <w:lvlText w:val="%2."/>
        <w:lvlJc w:val="left"/>
      </w:lvl>
    </w:lvlOverride>
  </w:num>
  <w:num w:numId="10">
    <w:abstractNumId w:val="7"/>
  </w:num>
  <w:num w:numId="11">
    <w:abstractNumId w:val="20"/>
    <w:lvlOverride w:ilvl="0">
      <w:lvl w:ilvl="0">
        <w:numFmt w:val="decimal"/>
        <w:lvlText w:val=""/>
        <w:lvlJc w:val="left"/>
      </w:lvl>
    </w:lvlOverride>
    <w:lvlOverride w:ilvl="1">
      <w:lvl w:ilvl="1">
        <w:numFmt w:val="lowerLetter"/>
        <w:lvlText w:val="%2."/>
        <w:lvlJc w:val="left"/>
      </w:lvl>
    </w:lvlOverride>
  </w:num>
  <w:num w:numId="12">
    <w:abstractNumId w:val="33"/>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3">
    <w:abstractNumId w:val="33"/>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14">
    <w:abstractNumId w:val="14"/>
  </w:num>
  <w:num w:numId="15">
    <w:abstractNumId w:val="26"/>
  </w:num>
  <w:num w:numId="16">
    <w:abstractNumId w:val="26"/>
    <w:lvlOverride w:ilvl="0">
      <w:lvl w:ilvl="0" w:tplc="FAB0FEB8">
        <w:numFmt w:val="decimal"/>
        <w:lvlText w:val=""/>
        <w:lvlJc w:val="left"/>
      </w:lvl>
    </w:lvlOverride>
    <w:lvlOverride w:ilvl="1">
      <w:lvl w:ilvl="1" w:tplc="81B6A3FC">
        <w:numFmt w:val="decimal"/>
        <w:lvlText w:val=""/>
        <w:lvlJc w:val="left"/>
      </w:lvl>
    </w:lvlOverride>
    <w:lvlOverride w:ilvl="2">
      <w:lvl w:ilvl="2" w:tplc="6ECAA666">
        <w:numFmt w:val="lowerRoman"/>
        <w:lvlText w:val="%3."/>
        <w:lvlJc w:val="right"/>
      </w:lvl>
    </w:lvlOverride>
  </w:num>
  <w:num w:numId="17">
    <w:abstractNumId w:val="26"/>
    <w:lvlOverride w:ilvl="0">
      <w:lvl w:ilvl="0" w:tplc="FAB0FEB8">
        <w:numFmt w:val="decimal"/>
        <w:lvlText w:val=""/>
        <w:lvlJc w:val="left"/>
      </w:lvl>
    </w:lvlOverride>
    <w:lvlOverride w:ilvl="1">
      <w:lvl w:ilvl="1" w:tplc="81B6A3FC">
        <w:numFmt w:val="decimal"/>
        <w:lvlText w:val=""/>
        <w:lvlJc w:val="left"/>
      </w:lvl>
    </w:lvlOverride>
    <w:lvlOverride w:ilvl="2">
      <w:lvl w:ilvl="2" w:tplc="6ECAA666">
        <w:numFmt w:val="lowerRoman"/>
        <w:lvlText w:val="%3."/>
        <w:lvlJc w:val="right"/>
      </w:lvl>
    </w:lvlOverride>
    <w:lvlOverride w:ilvl="3">
      <w:lvl w:ilvl="3" w:tplc="053879AA">
        <w:numFmt w:val="decimal"/>
        <w:lvlText w:val=""/>
        <w:lvlJc w:val="left"/>
      </w:lvl>
    </w:lvlOverride>
    <w:lvlOverride w:ilvl="4">
      <w:lvl w:ilvl="4" w:tplc="FF0AA730">
        <w:numFmt w:val="lowerLetter"/>
        <w:lvlText w:val="%5."/>
        <w:lvlJc w:val="left"/>
      </w:lvl>
    </w:lvlOverride>
  </w:num>
  <w:num w:numId="18">
    <w:abstractNumId w:val="11"/>
  </w:num>
  <w:num w:numId="19">
    <w:abstractNumId w:val="10"/>
    <w:lvlOverride w:ilvl="0">
      <w:lvl w:ilvl="0">
        <w:numFmt w:val="decimal"/>
        <w:lvlText w:val=""/>
        <w:lvlJc w:val="left"/>
      </w:lvl>
    </w:lvlOverride>
    <w:lvlOverride w:ilvl="1">
      <w:lvl w:ilvl="1">
        <w:numFmt w:val="lowerLetter"/>
        <w:lvlText w:val="%2."/>
        <w:lvlJc w:val="left"/>
      </w:lvl>
    </w:lvlOverride>
  </w:num>
  <w:num w:numId="20">
    <w:abstractNumId w:val="6"/>
  </w:num>
  <w:num w:numId="21">
    <w:abstractNumId w:val="13"/>
  </w:num>
  <w:num w:numId="22">
    <w:abstractNumId w:val="22"/>
  </w:num>
  <w:num w:numId="23">
    <w:abstractNumId w:val="24"/>
  </w:num>
  <w:num w:numId="24">
    <w:abstractNumId w:val="24"/>
    <w:lvlOverride w:ilvl="0">
      <w:lvl w:ilvl="0">
        <w:numFmt w:val="decimal"/>
        <w:lvlText w:val=""/>
        <w:lvlJc w:val="left"/>
      </w:lvl>
    </w:lvlOverride>
    <w:lvlOverride w:ilvl="1">
      <w:lvl w:ilvl="1">
        <w:numFmt w:val="lowerLetter"/>
        <w:lvlText w:val="%2."/>
        <w:lvlJc w:val="left"/>
      </w:lvl>
    </w:lvlOverride>
  </w:num>
  <w:num w:numId="25">
    <w:abstractNumId w:val="12"/>
  </w:num>
  <w:num w:numId="26">
    <w:abstractNumId w:val="16"/>
  </w:num>
  <w:num w:numId="27">
    <w:abstractNumId w:val="34"/>
  </w:num>
  <w:num w:numId="28">
    <w:abstractNumId w:val="29"/>
  </w:num>
  <w:num w:numId="29">
    <w:abstractNumId w:val="15"/>
  </w:num>
  <w:num w:numId="30">
    <w:abstractNumId w:val="32"/>
    <w:lvlOverride w:ilvl="0">
      <w:lvl w:ilvl="0">
        <w:numFmt w:val="decimal"/>
        <w:lvlText w:val=""/>
        <w:lvlJc w:val="left"/>
      </w:lvl>
    </w:lvlOverride>
    <w:lvlOverride w:ilvl="1">
      <w:lvl w:ilvl="1">
        <w:numFmt w:val="lowerLetter"/>
        <w:lvlText w:val="%2."/>
        <w:lvlJc w:val="left"/>
      </w:lvl>
    </w:lvlOverride>
  </w:num>
  <w:num w:numId="31">
    <w:abstractNumId w:val="27"/>
  </w:num>
  <w:num w:numId="32">
    <w:abstractNumId w:val="0"/>
    <w:lvlOverride w:ilvl="0">
      <w:lvl w:ilvl="0">
        <w:numFmt w:val="decimal"/>
        <w:lvlText w:val=""/>
        <w:lvlJc w:val="left"/>
      </w:lvl>
    </w:lvlOverride>
    <w:lvlOverride w:ilvl="1">
      <w:lvl w:ilvl="1">
        <w:numFmt w:val="lowerLetter"/>
        <w:lvlText w:val="%2."/>
        <w:lvlJc w:val="left"/>
      </w:lvl>
    </w:lvlOverride>
  </w:num>
  <w:num w:numId="33">
    <w:abstractNumId w:val="2"/>
  </w:num>
  <w:num w:numId="34">
    <w:abstractNumId w:val="4"/>
  </w:num>
  <w:num w:numId="35">
    <w:abstractNumId w:val="4"/>
    <w:lvlOverride w:ilvl="0">
      <w:lvl w:ilvl="0">
        <w:numFmt w:val="decimal"/>
        <w:lvlText w:val=""/>
        <w:lvlJc w:val="left"/>
      </w:lvl>
    </w:lvlOverride>
    <w:lvlOverride w:ilvl="1">
      <w:lvl w:ilvl="1">
        <w:numFmt w:val="lowerLetter"/>
        <w:lvlText w:val="%2."/>
        <w:lvlJc w:val="left"/>
      </w:lvl>
    </w:lvlOverride>
  </w:num>
  <w:num w:numId="36">
    <w:abstractNumId w:val="21"/>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1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9">
    <w:abstractNumId w:val="35"/>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23"/>
    <w:lvlOverride w:ilvl="0">
      <w:lvl w:ilvl="0">
        <w:numFmt w:val="decimal"/>
        <w:lvlText w:val="%1."/>
        <w:lvlJc w:val="left"/>
      </w:lvl>
    </w:lvlOverride>
  </w:num>
  <w:num w:numId="42">
    <w:abstractNumId w:val="37"/>
  </w:num>
  <w:num w:numId="43">
    <w:abstractNumId w:val="1"/>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A4E"/>
    <w:rsid w:val="0000793F"/>
    <w:rsid w:val="000819F5"/>
    <w:rsid w:val="00097215"/>
    <w:rsid w:val="000C0AD5"/>
    <w:rsid w:val="001B1C18"/>
    <w:rsid w:val="00276E3B"/>
    <w:rsid w:val="00392D52"/>
    <w:rsid w:val="003C3414"/>
    <w:rsid w:val="004A5C22"/>
    <w:rsid w:val="004D21E4"/>
    <w:rsid w:val="005408E3"/>
    <w:rsid w:val="00550665"/>
    <w:rsid w:val="00575036"/>
    <w:rsid w:val="005D663D"/>
    <w:rsid w:val="006158DE"/>
    <w:rsid w:val="00630157"/>
    <w:rsid w:val="00630736"/>
    <w:rsid w:val="00683D2D"/>
    <w:rsid w:val="007474D6"/>
    <w:rsid w:val="00786187"/>
    <w:rsid w:val="007C7A97"/>
    <w:rsid w:val="008844D2"/>
    <w:rsid w:val="008C52B4"/>
    <w:rsid w:val="009226F7"/>
    <w:rsid w:val="00933188"/>
    <w:rsid w:val="0096567E"/>
    <w:rsid w:val="00A971B8"/>
    <w:rsid w:val="00AD1E2D"/>
    <w:rsid w:val="00B75A4E"/>
    <w:rsid w:val="00B91EAE"/>
    <w:rsid w:val="00C26ECC"/>
    <w:rsid w:val="00C3049F"/>
    <w:rsid w:val="00C85ACA"/>
    <w:rsid w:val="00DE217B"/>
    <w:rsid w:val="00DF2039"/>
    <w:rsid w:val="00FB6DE1"/>
    <w:rsid w:val="00FE206D"/>
    <w:rsid w:val="00FF2B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217B"/>
    <w:pPr>
      <w:ind w:left="720"/>
      <w:contextualSpacing/>
    </w:pPr>
  </w:style>
  <w:style w:type="paragraph" w:styleId="NormalWeb">
    <w:name w:val="Normal (Web)"/>
    <w:basedOn w:val="Normal"/>
    <w:uiPriority w:val="99"/>
    <w:unhideWhenUsed/>
    <w:rsid w:val="00C304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049F"/>
    <w:rPr>
      <w:color w:val="0000FF"/>
      <w:u w:val="single"/>
    </w:rPr>
  </w:style>
  <w:style w:type="table" w:styleId="Tablaconcuadrcula">
    <w:name w:val="Table Grid"/>
    <w:basedOn w:val="Tablanormal"/>
    <w:uiPriority w:val="59"/>
    <w:rsid w:val="004D2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4A5C22"/>
    <w:pPr>
      <w:spacing w:after="0"/>
    </w:pPr>
    <w:rPr>
      <w:rFonts w:ascii="Arial" w:eastAsia="Arial" w:hAnsi="Arial" w:cs="Arial"/>
      <w:lang w:eastAsia="es-ES"/>
    </w:rPr>
  </w:style>
</w:styles>
</file>

<file path=word/webSettings.xml><?xml version="1.0" encoding="utf-8"?>
<w:webSettings xmlns:r="http://schemas.openxmlformats.org/officeDocument/2006/relationships" xmlns:w="http://schemas.openxmlformats.org/wordprocessingml/2006/main">
  <w:divs>
    <w:div w:id="88902">
      <w:bodyDiv w:val="1"/>
      <w:marLeft w:val="0"/>
      <w:marRight w:val="0"/>
      <w:marTop w:val="0"/>
      <w:marBottom w:val="0"/>
      <w:divBdr>
        <w:top w:val="none" w:sz="0" w:space="0" w:color="auto"/>
        <w:left w:val="none" w:sz="0" w:space="0" w:color="auto"/>
        <w:bottom w:val="none" w:sz="0" w:space="0" w:color="auto"/>
        <w:right w:val="none" w:sz="0" w:space="0" w:color="auto"/>
      </w:divBdr>
    </w:div>
    <w:div w:id="184829961">
      <w:bodyDiv w:val="1"/>
      <w:marLeft w:val="0"/>
      <w:marRight w:val="0"/>
      <w:marTop w:val="0"/>
      <w:marBottom w:val="0"/>
      <w:divBdr>
        <w:top w:val="none" w:sz="0" w:space="0" w:color="auto"/>
        <w:left w:val="none" w:sz="0" w:space="0" w:color="auto"/>
        <w:bottom w:val="none" w:sz="0" w:space="0" w:color="auto"/>
        <w:right w:val="none" w:sz="0" w:space="0" w:color="auto"/>
      </w:divBdr>
    </w:div>
    <w:div w:id="184903150">
      <w:bodyDiv w:val="1"/>
      <w:marLeft w:val="0"/>
      <w:marRight w:val="0"/>
      <w:marTop w:val="0"/>
      <w:marBottom w:val="0"/>
      <w:divBdr>
        <w:top w:val="none" w:sz="0" w:space="0" w:color="auto"/>
        <w:left w:val="none" w:sz="0" w:space="0" w:color="auto"/>
        <w:bottom w:val="none" w:sz="0" w:space="0" w:color="auto"/>
        <w:right w:val="none" w:sz="0" w:space="0" w:color="auto"/>
      </w:divBdr>
    </w:div>
    <w:div w:id="464739083">
      <w:bodyDiv w:val="1"/>
      <w:marLeft w:val="0"/>
      <w:marRight w:val="0"/>
      <w:marTop w:val="0"/>
      <w:marBottom w:val="0"/>
      <w:divBdr>
        <w:top w:val="none" w:sz="0" w:space="0" w:color="auto"/>
        <w:left w:val="none" w:sz="0" w:space="0" w:color="auto"/>
        <w:bottom w:val="none" w:sz="0" w:space="0" w:color="auto"/>
        <w:right w:val="none" w:sz="0" w:space="0" w:color="auto"/>
      </w:divBdr>
    </w:div>
    <w:div w:id="485322206">
      <w:bodyDiv w:val="1"/>
      <w:marLeft w:val="0"/>
      <w:marRight w:val="0"/>
      <w:marTop w:val="0"/>
      <w:marBottom w:val="0"/>
      <w:divBdr>
        <w:top w:val="none" w:sz="0" w:space="0" w:color="auto"/>
        <w:left w:val="none" w:sz="0" w:space="0" w:color="auto"/>
        <w:bottom w:val="none" w:sz="0" w:space="0" w:color="auto"/>
        <w:right w:val="none" w:sz="0" w:space="0" w:color="auto"/>
      </w:divBdr>
    </w:div>
    <w:div w:id="623540348">
      <w:bodyDiv w:val="1"/>
      <w:marLeft w:val="0"/>
      <w:marRight w:val="0"/>
      <w:marTop w:val="0"/>
      <w:marBottom w:val="0"/>
      <w:divBdr>
        <w:top w:val="none" w:sz="0" w:space="0" w:color="auto"/>
        <w:left w:val="none" w:sz="0" w:space="0" w:color="auto"/>
        <w:bottom w:val="none" w:sz="0" w:space="0" w:color="auto"/>
        <w:right w:val="none" w:sz="0" w:space="0" w:color="auto"/>
      </w:divBdr>
    </w:div>
    <w:div w:id="739447037">
      <w:bodyDiv w:val="1"/>
      <w:marLeft w:val="0"/>
      <w:marRight w:val="0"/>
      <w:marTop w:val="0"/>
      <w:marBottom w:val="0"/>
      <w:divBdr>
        <w:top w:val="none" w:sz="0" w:space="0" w:color="auto"/>
        <w:left w:val="none" w:sz="0" w:space="0" w:color="auto"/>
        <w:bottom w:val="none" w:sz="0" w:space="0" w:color="auto"/>
        <w:right w:val="none" w:sz="0" w:space="0" w:color="auto"/>
      </w:divBdr>
    </w:div>
    <w:div w:id="804201405">
      <w:bodyDiv w:val="1"/>
      <w:marLeft w:val="0"/>
      <w:marRight w:val="0"/>
      <w:marTop w:val="0"/>
      <w:marBottom w:val="0"/>
      <w:divBdr>
        <w:top w:val="none" w:sz="0" w:space="0" w:color="auto"/>
        <w:left w:val="none" w:sz="0" w:space="0" w:color="auto"/>
        <w:bottom w:val="none" w:sz="0" w:space="0" w:color="auto"/>
        <w:right w:val="none" w:sz="0" w:space="0" w:color="auto"/>
      </w:divBdr>
    </w:div>
    <w:div w:id="867990133">
      <w:bodyDiv w:val="1"/>
      <w:marLeft w:val="0"/>
      <w:marRight w:val="0"/>
      <w:marTop w:val="0"/>
      <w:marBottom w:val="0"/>
      <w:divBdr>
        <w:top w:val="none" w:sz="0" w:space="0" w:color="auto"/>
        <w:left w:val="none" w:sz="0" w:space="0" w:color="auto"/>
        <w:bottom w:val="none" w:sz="0" w:space="0" w:color="auto"/>
        <w:right w:val="none" w:sz="0" w:space="0" w:color="auto"/>
      </w:divBdr>
    </w:div>
    <w:div w:id="937372289">
      <w:bodyDiv w:val="1"/>
      <w:marLeft w:val="0"/>
      <w:marRight w:val="0"/>
      <w:marTop w:val="0"/>
      <w:marBottom w:val="0"/>
      <w:divBdr>
        <w:top w:val="none" w:sz="0" w:space="0" w:color="auto"/>
        <w:left w:val="none" w:sz="0" w:space="0" w:color="auto"/>
        <w:bottom w:val="none" w:sz="0" w:space="0" w:color="auto"/>
        <w:right w:val="none" w:sz="0" w:space="0" w:color="auto"/>
      </w:divBdr>
    </w:div>
    <w:div w:id="1032265861">
      <w:bodyDiv w:val="1"/>
      <w:marLeft w:val="0"/>
      <w:marRight w:val="0"/>
      <w:marTop w:val="0"/>
      <w:marBottom w:val="0"/>
      <w:divBdr>
        <w:top w:val="none" w:sz="0" w:space="0" w:color="auto"/>
        <w:left w:val="none" w:sz="0" w:space="0" w:color="auto"/>
        <w:bottom w:val="none" w:sz="0" w:space="0" w:color="auto"/>
        <w:right w:val="none" w:sz="0" w:space="0" w:color="auto"/>
      </w:divBdr>
    </w:div>
    <w:div w:id="1373920676">
      <w:bodyDiv w:val="1"/>
      <w:marLeft w:val="0"/>
      <w:marRight w:val="0"/>
      <w:marTop w:val="0"/>
      <w:marBottom w:val="0"/>
      <w:divBdr>
        <w:top w:val="none" w:sz="0" w:space="0" w:color="auto"/>
        <w:left w:val="none" w:sz="0" w:space="0" w:color="auto"/>
        <w:bottom w:val="none" w:sz="0" w:space="0" w:color="auto"/>
        <w:right w:val="none" w:sz="0" w:space="0" w:color="auto"/>
      </w:divBdr>
    </w:div>
    <w:div w:id="1523471755">
      <w:bodyDiv w:val="1"/>
      <w:marLeft w:val="0"/>
      <w:marRight w:val="0"/>
      <w:marTop w:val="0"/>
      <w:marBottom w:val="0"/>
      <w:divBdr>
        <w:top w:val="none" w:sz="0" w:space="0" w:color="auto"/>
        <w:left w:val="none" w:sz="0" w:space="0" w:color="auto"/>
        <w:bottom w:val="none" w:sz="0" w:space="0" w:color="auto"/>
        <w:right w:val="none" w:sz="0" w:space="0" w:color="auto"/>
      </w:divBdr>
    </w:div>
    <w:div w:id="1544322231">
      <w:bodyDiv w:val="1"/>
      <w:marLeft w:val="0"/>
      <w:marRight w:val="0"/>
      <w:marTop w:val="0"/>
      <w:marBottom w:val="0"/>
      <w:divBdr>
        <w:top w:val="none" w:sz="0" w:space="0" w:color="auto"/>
        <w:left w:val="none" w:sz="0" w:space="0" w:color="auto"/>
        <w:bottom w:val="none" w:sz="0" w:space="0" w:color="auto"/>
        <w:right w:val="none" w:sz="0" w:space="0" w:color="auto"/>
      </w:divBdr>
    </w:div>
    <w:div w:id="1643465136">
      <w:bodyDiv w:val="1"/>
      <w:marLeft w:val="0"/>
      <w:marRight w:val="0"/>
      <w:marTop w:val="0"/>
      <w:marBottom w:val="0"/>
      <w:divBdr>
        <w:top w:val="none" w:sz="0" w:space="0" w:color="auto"/>
        <w:left w:val="none" w:sz="0" w:space="0" w:color="auto"/>
        <w:bottom w:val="none" w:sz="0" w:space="0" w:color="auto"/>
        <w:right w:val="none" w:sz="0" w:space="0" w:color="auto"/>
      </w:divBdr>
    </w:div>
    <w:div w:id="1644118840">
      <w:bodyDiv w:val="1"/>
      <w:marLeft w:val="0"/>
      <w:marRight w:val="0"/>
      <w:marTop w:val="0"/>
      <w:marBottom w:val="0"/>
      <w:divBdr>
        <w:top w:val="none" w:sz="0" w:space="0" w:color="auto"/>
        <w:left w:val="none" w:sz="0" w:space="0" w:color="auto"/>
        <w:bottom w:val="none" w:sz="0" w:space="0" w:color="auto"/>
        <w:right w:val="none" w:sz="0" w:space="0" w:color="auto"/>
      </w:divBdr>
    </w:div>
    <w:div w:id="20925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h-bahnco@lists.our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h-deverde@lists.ourproject.org" TargetMode="External"/><Relationship Id="rId12" Type="http://schemas.openxmlformats.org/officeDocument/2006/relationships/hyperlink" Target="mailto:bah-prospe@list.ou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tirso@lists.ourproject.org" TargetMode="External"/><Relationship Id="rId11" Type="http://schemas.openxmlformats.org/officeDocument/2006/relationships/hyperlink" Target="mailto:bah-laelipa@lists.ourproject.org" TargetMode="External"/><Relationship Id="rId5" Type="http://schemas.openxmlformats.org/officeDocument/2006/relationships/hyperlink" Target="mailto:bah-llekas@lists.ourproject.org" TargetMode="External"/><Relationship Id="rId10" Type="http://schemas.openxmlformats.org/officeDocument/2006/relationships/hyperlink" Target="mailto:bah-estrecho@lists.ourproject.org" TargetMode="External"/><Relationship Id="rId4" Type="http://schemas.openxmlformats.org/officeDocument/2006/relationships/webSettings" Target="webSettings.xml"/><Relationship Id="rId9" Type="http://schemas.openxmlformats.org/officeDocument/2006/relationships/hyperlink" Target="mailto:bah-tomatetuan@lists.ourproject.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Ortiz</dc:creator>
  <cp:lastModifiedBy>Manuel Ortiz</cp:lastModifiedBy>
  <cp:revision>15</cp:revision>
  <dcterms:created xsi:type="dcterms:W3CDTF">2020-09-28T16:13:00Z</dcterms:created>
  <dcterms:modified xsi:type="dcterms:W3CDTF">2020-10-01T21:14:00Z</dcterms:modified>
</cp:coreProperties>
</file>