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10"/>
        <w:tblW w:w="5520" w:type="dxa"/>
        <w:tblCellMar>
          <w:left w:w="70" w:type="dxa"/>
          <w:right w:w="70" w:type="dxa"/>
        </w:tblCellMar>
        <w:tblLook w:val="04A0"/>
      </w:tblPr>
      <w:tblGrid>
        <w:gridCol w:w="3560"/>
        <w:gridCol w:w="1960"/>
      </w:tblGrid>
      <w:tr w:rsidR="008979EA" w:rsidRPr="008979EA" w:rsidTr="008979EA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BC0AA7" w:rsidP="0089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Ganancias f</w:t>
            </w:r>
            <w:r w:rsidR="008979EA"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iesta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721,89</w:t>
            </w:r>
          </w:p>
        </w:tc>
      </w:tr>
      <w:tr w:rsidR="008979EA" w:rsidRPr="008979EA" w:rsidTr="008979E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Gastos bebidas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-124,6</w:t>
            </w:r>
          </w:p>
        </w:tc>
      </w:tr>
      <w:tr w:rsidR="008979EA" w:rsidRPr="008979EA" w:rsidTr="008979E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Aportación a la Quimera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-60</w:t>
            </w:r>
          </w:p>
        </w:tc>
      </w:tr>
      <w:tr w:rsidR="008979EA" w:rsidRPr="008979EA" w:rsidTr="008979E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537,29</w:t>
            </w:r>
          </w:p>
        </w:tc>
      </w:tr>
      <w:tr w:rsidR="008979EA" w:rsidRPr="008979EA" w:rsidTr="008979E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Aportación de las bolsas de BAH </w:t>
            </w:r>
            <w:proofErr w:type="spellStart"/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Caba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8979EA" w:rsidRPr="008979EA" w:rsidTr="008979EA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EA" w:rsidRPr="008979EA" w:rsidRDefault="008979EA" w:rsidP="0089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979EA">
              <w:rPr>
                <w:rFonts w:ascii="Calibri" w:eastAsia="Times New Roman" w:hAnsi="Calibri" w:cs="Calibri"/>
                <w:color w:val="000000"/>
                <w:lang w:eastAsia="es-ES"/>
              </w:rPr>
              <w:t>555,29</w:t>
            </w:r>
          </w:p>
        </w:tc>
      </w:tr>
    </w:tbl>
    <w:p w:rsidR="008979EA" w:rsidRPr="008979EA" w:rsidRDefault="008979EA" w:rsidP="008979EA">
      <w:pPr>
        <w:jc w:val="center"/>
        <w:rPr>
          <w:rFonts w:ascii="Calibri" w:eastAsia="Times New Roman" w:hAnsi="Calibri" w:cs="Calibri"/>
          <w:b/>
          <w:color w:val="000000"/>
          <w:lang w:eastAsia="es-ES"/>
        </w:rPr>
      </w:pPr>
      <w:r w:rsidRPr="008979EA">
        <w:rPr>
          <w:rFonts w:ascii="Calibri" w:eastAsia="Times New Roman" w:hAnsi="Calibri" w:cs="Calibri"/>
          <w:b/>
          <w:color w:val="000000"/>
          <w:lang w:eastAsia="es-ES"/>
        </w:rPr>
        <w:t>Fiesta BAH-SMV en la Quimera. Febrero 2016</w:t>
      </w:r>
    </w:p>
    <w:p w:rsidR="008979EA" w:rsidRDefault="008979EA">
      <w:pPr>
        <w:rPr>
          <w:rFonts w:ascii="Calibri" w:eastAsia="Times New Roman" w:hAnsi="Calibri" w:cs="Calibri"/>
          <w:color w:val="000000"/>
          <w:lang w:eastAsia="es-ES"/>
        </w:rPr>
      </w:pPr>
    </w:p>
    <w:p w:rsidR="008979EA" w:rsidRDefault="008979EA">
      <w:pPr>
        <w:rPr>
          <w:rFonts w:ascii="Calibri" w:eastAsia="Times New Roman" w:hAnsi="Calibri" w:cs="Calibri"/>
          <w:color w:val="000000"/>
          <w:lang w:eastAsia="es-ES"/>
        </w:rPr>
      </w:pPr>
    </w:p>
    <w:p w:rsidR="008979EA" w:rsidRDefault="008979EA">
      <w:pPr>
        <w:rPr>
          <w:rFonts w:ascii="Calibri" w:eastAsia="Times New Roman" w:hAnsi="Calibri" w:cs="Calibri"/>
          <w:color w:val="000000"/>
          <w:lang w:eastAsia="es-ES"/>
        </w:rPr>
      </w:pPr>
    </w:p>
    <w:p w:rsidR="008979EA" w:rsidRDefault="008979EA">
      <w:pPr>
        <w:rPr>
          <w:rFonts w:ascii="Calibri" w:eastAsia="Times New Roman" w:hAnsi="Calibri" w:cs="Calibri"/>
          <w:color w:val="000000"/>
          <w:lang w:eastAsia="es-ES"/>
        </w:rPr>
      </w:pPr>
    </w:p>
    <w:p w:rsidR="008979EA" w:rsidRDefault="008979EA">
      <w:pPr>
        <w:rPr>
          <w:rFonts w:ascii="Calibri" w:eastAsia="Times New Roman" w:hAnsi="Calibri" w:cs="Calibri"/>
          <w:color w:val="000000"/>
          <w:lang w:eastAsia="es-ES"/>
        </w:rPr>
      </w:pPr>
    </w:p>
    <w:p w:rsidR="00D129DC" w:rsidRDefault="008979EA">
      <w:r w:rsidRPr="008979EA">
        <w:rPr>
          <w:rFonts w:ascii="Calibri" w:eastAsia="Times New Roman" w:hAnsi="Calibri" w:cs="Calibri"/>
          <w:color w:val="000000"/>
          <w:lang w:eastAsia="es-ES"/>
        </w:rPr>
        <w:t>Las ganancias son algo mayores puesto que ya se ha quitado el pago del pan y los platos y vasos de Ecologistas</w:t>
      </w:r>
      <w:r>
        <w:rPr>
          <w:rFonts w:ascii="Calibri" w:eastAsia="Times New Roman" w:hAnsi="Calibri" w:cs="Calibri"/>
          <w:color w:val="000000"/>
          <w:lang w:eastAsia="es-ES"/>
        </w:rPr>
        <w:t xml:space="preserve">. </w:t>
      </w:r>
    </w:p>
    <w:sectPr w:rsidR="00D129DC" w:rsidSect="00D12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79EA"/>
    <w:rsid w:val="008979EA"/>
    <w:rsid w:val="00BC0AA7"/>
    <w:rsid w:val="00D1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2016-04-11T18:05:00Z</dcterms:created>
  <dcterms:modified xsi:type="dcterms:W3CDTF">2016-04-11T18:08:00Z</dcterms:modified>
</cp:coreProperties>
</file>