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F3" w:rsidRPr="005A09A7" w:rsidRDefault="00703CD1" w:rsidP="005A09A7">
      <w:pPr>
        <w:spacing w:line="240" w:lineRule="auto"/>
        <w:jc w:val="center"/>
        <w:rPr>
          <w:rFonts w:cs="Arial"/>
          <w:b/>
          <w:sz w:val="28"/>
          <w:szCs w:val="28"/>
        </w:rPr>
      </w:pPr>
      <w:r w:rsidRPr="005A09A7">
        <w:rPr>
          <w:rFonts w:cs="Arial"/>
          <w:b/>
          <w:sz w:val="28"/>
          <w:szCs w:val="28"/>
        </w:rPr>
        <w:t>ACTA DE LA ASAMBLEA  DEL BAH</w:t>
      </w:r>
    </w:p>
    <w:p w:rsidR="00703CD1" w:rsidRPr="005A09A7" w:rsidRDefault="006702D2" w:rsidP="005A09A7">
      <w:pPr>
        <w:spacing w:line="240" w:lineRule="auto"/>
        <w:jc w:val="center"/>
        <w:rPr>
          <w:rFonts w:cs="Arial"/>
          <w:b/>
          <w:sz w:val="28"/>
          <w:szCs w:val="28"/>
        </w:rPr>
      </w:pPr>
      <w:r w:rsidRPr="005A09A7">
        <w:rPr>
          <w:rFonts w:cs="Arial"/>
          <w:b/>
          <w:sz w:val="28"/>
          <w:szCs w:val="28"/>
        </w:rPr>
        <w:t>El Patio</w:t>
      </w:r>
      <w:r w:rsidR="00703CD1" w:rsidRPr="005A09A7">
        <w:rPr>
          <w:rFonts w:cs="Arial"/>
          <w:b/>
          <w:sz w:val="28"/>
          <w:szCs w:val="28"/>
        </w:rPr>
        <w:t>. Marzo de 2013</w:t>
      </w:r>
    </w:p>
    <w:p w:rsidR="00703CD1" w:rsidRPr="00EA64B6" w:rsidRDefault="00703CD1" w:rsidP="00063618">
      <w:pPr>
        <w:jc w:val="both"/>
        <w:rPr>
          <w:rFonts w:cs="Arial"/>
        </w:rPr>
      </w:pPr>
    </w:p>
    <w:p w:rsidR="00703CD1" w:rsidRPr="00EA64B6" w:rsidRDefault="00703CD1" w:rsidP="00063618">
      <w:pPr>
        <w:spacing w:after="120" w:line="240" w:lineRule="auto"/>
        <w:jc w:val="both"/>
        <w:rPr>
          <w:rFonts w:cs="Arial"/>
        </w:rPr>
      </w:pPr>
      <w:r w:rsidRPr="00063618">
        <w:rPr>
          <w:rFonts w:cs="Arial"/>
          <w:b/>
        </w:rPr>
        <w:t>Fecha:</w:t>
      </w:r>
      <w:r w:rsidRPr="00EA64B6">
        <w:rPr>
          <w:rFonts w:cs="Arial"/>
        </w:rPr>
        <w:t xml:space="preserve"> 6 de marzo de 2013</w:t>
      </w:r>
    </w:p>
    <w:p w:rsidR="00703CD1" w:rsidRPr="00EA64B6" w:rsidRDefault="00703CD1" w:rsidP="00063618">
      <w:pPr>
        <w:spacing w:after="120" w:line="240" w:lineRule="auto"/>
        <w:jc w:val="both"/>
        <w:rPr>
          <w:rFonts w:cs="Arial"/>
        </w:rPr>
      </w:pPr>
      <w:r w:rsidRPr="00063618">
        <w:rPr>
          <w:rFonts w:cs="Arial"/>
          <w:b/>
        </w:rPr>
        <w:t>Acuden:</w:t>
      </w:r>
      <w:r w:rsidRPr="00EA64B6">
        <w:rPr>
          <w:rFonts w:cs="Arial"/>
        </w:rPr>
        <w:t xml:space="preserve"> </w:t>
      </w:r>
      <w:proofErr w:type="spellStart"/>
      <w:r w:rsidRPr="00EA64B6">
        <w:rPr>
          <w:rFonts w:cs="Arial"/>
        </w:rPr>
        <w:t>Desbahrío</w:t>
      </w:r>
      <w:proofErr w:type="spellEnd"/>
      <w:r w:rsidRPr="00EA64B6">
        <w:rPr>
          <w:rFonts w:cs="Arial"/>
        </w:rPr>
        <w:t xml:space="preserve">, Tirso, </w:t>
      </w:r>
      <w:proofErr w:type="spellStart"/>
      <w:r w:rsidRPr="00EA64B6">
        <w:rPr>
          <w:rFonts w:cs="Arial"/>
        </w:rPr>
        <w:t>Prospe</w:t>
      </w:r>
      <w:proofErr w:type="spellEnd"/>
      <w:r w:rsidRPr="00EA64B6">
        <w:rPr>
          <w:rFonts w:cs="Arial"/>
        </w:rPr>
        <w:t xml:space="preserve">, La </w:t>
      </w:r>
      <w:proofErr w:type="spellStart"/>
      <w:r w:rsidRPr="00EA64B6">
        <w:rPr>
          <w:rFonts w:cs="Arial"/>
        </w:rPr>
        <w:t>Elipa</w:t>
      </w:r>
      <w:proofErr w:type="spellEnd"/>
      <w:r w:rsidRPr="00EA64B6">
        <w:rPr>
          <w:rFonts w:cs="Arial"/>
        </w:rPr>
        <w:t xml:space="preserve">, </w:t>
      </w:r>
      <w:proofErr w:type="spellStart"/>
      <w:r w:rsidRPr="00EA64B6">
        <w:rPr>
          <w:rFonts w:cs="Arial"/>
        </w:rPr>
        <w:t>Extrecho</w:t>
      </w:r>
      <w:proofErr w:type="spellEnd"/>
      <w:r w:rsidRPr="00EA64B6">
        <w:rPr>
          <w:rFonts w:cs="Arial"/>
        </w:rPr>
        <w:t xml:space="preserve">, </w:t>
      </w:r>
      <w:proofErr w:type="spellStart"/>
      <w:r w:rsidRPr="00EA64B6">
        <w:rPr>
          <w:rFonts w:cs="Arial"/>
        </w:rPr>
        <w:t>Carabah</w:t>
      </w:r>
      <w:proofErr w:type="spellEnd"/>
      <w:r w:rsidRPr="00EA64B6">
        <w:rPr>
          <w:rFonts w:cs="Arial"/>
        </w:rPr>
        <w:t xml:space="preserve">, Guinda, </w:t>
      </w:r>
      <w:proofErr w:type="spellStart"/>
      <w:r w:rsidRPr="00EA64B6">
        <w:rPr>
          <w:rFonts w:cs="Arial"/>
        </w:rPr>
        <w:t>Tomatetuán</w:t>
      </w:r>
      <w:proofErr w:type="spellEnd"/>
      <w:r w:rsidRPr="00EA64B6">
        <w:rPr>
          <w:rFonts w:cs="Arial"/>
        </w:rPr>
        <w:t xml:space="preserve">, </w:t>
      </w:r>
      <w:proofErr w:type="spellStart"/>
      <w:r w:rsidR="00063618">
        <w:rPr>
          <w:rFonts w:cs="Arial"/>
        </w:rPr>
        <w:t>Sanse</w:t>
      </w:r>
      <w:proofErr w:type="spellEnd"/>
      <w:r w:rsidR="00063618">
        <w:rPr>
          <w:rFonts w:cs="Arial"/>
        </w:rPr>
        <w:t xml:space="preserve">, </w:t>
      </w:r>
      <w:r w:rsidRPr="00EA64B6">
        <w:rPr>
          <w:rFonts w:cs="Arial"/>
        </w:rPr>
        <w:t>Bah</w:t>
      </w:r>
      <w:r w:rsidR="00063618">
        <w:rPr>
          <w:rFonts w:cs="Arial"/>
        </w:rPr>
        <w:t xml:space="preserve"> </w:t>
      </w:r>
      <w:r w:rsidRPr="00EA64B6">
        <w:rPr>
          <w:rFonts w:cs="Arial"/>
        </w:rPr>
        <w:t>de</w:t>
      </w:r>
      <w:r w:rsidR="00063618">
        <w:rPr>
          <w:rFonts w:cs="Arial"/>
        </w:rPr>
        <w:t xml:space="preserve"> </w:t>
      </w:r>
      <w:r w:rsidRPr="00EA64B6">
        <w:rPr>
          <w:rFonts w:cs="Arial"/>
        </w:rPr>
        <w:t>verde, Lavapiés, GG y Comisión económica.</w:t>
      </w:r>
    </w:p>
    <w:p w:rsidR="00703CD1" w:rsidRPr="00EA64B6" w:rsidRDefault="00703CD1" w:rsidP="00063618">
      <w:pPr>
        <w:spacing w:after="120" w:line="240" w:lineRule="auto"/>
        <w:jc w:val="both"/>
        <w:rPr>
          <w:rFonts w:cs="Arial"/>
        </w:rPr>
      </w:pPr>
      <w:r w:rsidRPr="00063618">
        <w:rPr>
          <w:rFonts w:cs="Arial"/>
          <w:b/>
        </w:rPr>
        <w:t>Número de bolsas:</w:t>
      </w:r>
      <w:r w:rsidRPr="00EA64B6">
        <w:rPr>
          <w:rFonts w:cs="Arial"/>
        </w:rPr>
        <w:t xml:space="preserve"> 105</w:t>
      </w:r>
    </w:p>
    <w:p w:rsidR="00703CD1" w:rsidRPr="00EA64B6" w:rsidRDefault="00703CD1" w:rsidP="00063618">
      <w:pPr>
        <w:spacing w:after="120" w:line="240" w:lineRule="auto"/>
        <w:jc w:val="both"/>
        <w:rPr>
          <w:rFonts w:cs="Arial"/>
        </w:rPr>
      </w:pPr>
      <w:r w:rsidRPr="00063618">
        <w:rPr>
          <w:rFonts w:cs="Arial"/>
          <w:b/>
        </w:rPr>
        <w:t>Duración:</w:t>
      </w:r>
      <w:r w:rsidRPr="00EA64B6">
        <w:rPr>
          <w:rFonts w:cs="Arial"/>
        </w:rPr>
        <w:t xml:space="preserve"> de </w:t>
      </w:r>
      <w:r w:rsidR="00EA64B6">
        <w:rPr>
          <w:rFonts w:cs="Arial"/>
        </w:rPr>
        <w:t>19:45</w:t>
      </w:r>
      <w:r w:rsidRPr="00EA64B6">
        <w:rPr>
          <w:rFonts w:cs="Arial"/>
        </w:rPr>
        <w:t xml:space="preserve"> a 21:45</w:t>
      </w:r>
    </w:p>
    <w:p w:rsidR="00703CD1" w:rsidRPr="00EA64B6" w:rsidRDefault="00703CD1" w:rsidP="00063618">
      <w:pPr>
        <w:spacing w:after="120" w:line="240" w:lineRule="auto"/>
        <w:jc w:val="both"/>
        <w:rPr>
          <w:rFonts w:cs="Arial"/>
        </w:rPr>
      </w:pPr>
      <w:r w:rsidRPr="00063618">
        <w:rPr>
          <w:rFonts w:cs="Arial"/>
          <w:b/>
        </w:rPr>
        <w:t>Modera:</w:t>
      </w:r>
      <w:r w:rsidRPr="00EA64B6">
        <w:rPr>
          <w:rFonts w:cs="Arial"/>
        </w:rPr>
        <w:t xml:space="preserve"> </w:t>
      </w:r>
      <w:proofErr w:type="spellStart"/>
      <w:r w:rsidRPr="00EA64B6">
        <w:rPr>
          <w:rFonts w:cs="Arial"/>
        </w:rPr>
        <w:t>Desbahrío</w:t>
      </w:r>
      <w:proofErr w:type="spellEnd"/>
    </w:p>
    <w:p w:rsidR="00703CD1" w:rsidRDefault="00703CD1" w:rsidP="00063618">
      <w:pPr>
        <w:spacing w:after="120" w:line="240" w:lineRule="auto"/>
        <w:jc w:val="both"/>
        <w:rPr>
          <w:rFonts w:cs="Arial"/>
        </w:rPr>
      </w:pPr>
      <w:r w:rsidRPr="00063618">
        <w:rPr>
          <w:rFonts w:cs="Arial"/>
          <w:b/>
        </w:rPr>
        <w:t>Toma Actas</w:t>
      </w:r>
      <w:r w:rsidRPr="00EA64B6">
        <w:rPr>
          <w:rFonts w:cs="Arial"/>
        </w:rPr>
        <w:t>: Tirso</w:t>
      </w:r>
    </w:p>
    <w:p w:rsidR="00CD0748" w:rsidRDefault="00CD0748" w:rsidP="00063618">
      <w:pPr>
        <w:jc w:val="both"/>
        <w:rPr>
          <w:rFonts w:cs="Arial"/>
        </w:rPr>
      </w:pPr>
    </w:p>
    <w:p w:rsidR="005A09A7" w:rsidRPr="005A09A7" w:rsidRDefault="00CD0748" w:rsidP="005A09A7">
      <w:pPr>
        <w:jc w:val="center"/>
        <w:rPr>
          <w:rFonts w:cs="Arial"/>
          <w:b/>
          <w:sz w:val="28"/>
          <w:szCs w:val="28"/>
        </w:rPr>
      </w:pPr>
      <w:r w:rsidRPr="005A09A7">
        <w:rPr>
          <w:rFonts w:cs="Arial"/>
          <w:b/>
          <w:sz w:val="28"/>
          <w:szCs w:val="28"/>
        </w:rPr>
        <w:t>RESUMEN</w:t>
      </w:r>
    </w:p>
    <w:p w:rsidR="00CD0748" w:rsidRPr="005A09A7" w:rsidRDefault="00CD0748" w:rsidP="00063618">
      <w:pPr>
        <w:jc w:val="both"/>
        <w:rPr>
          <w:rFonts w:cs="Arial"/>
          <w:b/>
          <w:sz w:val="24"/>
          <w:szCs w:val="24"/>
        </w:rPr>
      </w:pPr>
      <w:r w:rsidRPr="005A09A7">
        <w:rPr>
          <w:rFonts w:cs="Arial"/>
          <w:b/>
          <w:sz w:val="24"/>
          <w:szCs w:val="24"/>
        </w:rPr>
        <w:t>ACUERDOS Y COMPROMISOS</w:t>
      </w:r>
    </w:p>
    <w:p w:rsidR="00CD0748" w:rsidRDefault="00A16B9F" w:rsidP="00063618">
      <w:pPr>
        <w:pStyle w:val="Prrafodelista"/>
        <w:numPr>
          <w:ilvl w:val="0"/>
          <w:numId w:val="7"/>
        </w:numPr>
        <w:jc w:val="both"/>
        <w:rPr>
          <w:rFonts w:cs="Arial"/>
        </w:rPr>
      </w:pPr>
      <w:r>
        <w:rPr>
          <w:rFonts w:cs="Arial"/>
        </w:rPr>
        <w:t xml:space="preserve">En </w:t>
      </w:r>
      <w:proofErr w:type="spellStart"/>
      <w:r>
        <w:rPr>
          <w:rFonts w:cs="Arial"/>
        </w:rPr>
        <w:t>Extrecho</w:t>
      </w:r>
      <w:proofErr w:type="spellEnd"/>
      <w:r>
        <w:rPr>
          <w:rFonts w:cs="Arial"/>
        </w:rPr>
        <w:t xml:space="preserve"> hay un voluntario que se pondrá en contacto con </w:t>
      </w:r>
      <w:proofErr w:type="spellStart"/>
      <w:r>
        <w:rPr>
          <w:rFonts w:cs="Arial"/>
        </w:rPr>
        <w:t>Carabah</w:t>
      </w:r>
      <w:proofErr w:type="spellEnd"/>
      <w:r>
        <w:rPr>
          <w:rFonts w:cs="Arial"/>
        </w:rPr>
        <w:t xml:space="preserve"> para realizar una sesión informativa sobre la Calabaza de Resistencia.</w:t>
      </w:r>
    </w:p>
    <w:p w:rsidR="00A16B9F" w:rsidRDefault="00A16B9F" w:rsidP="00063618">
      <w:pPr>
        <w:pStyle w:val="Prrafodelista"/>
        <w:numPr>
          <w:ilvl w:val="0"/>
          <w:numId w:val="7"/>
        </w:numPr>
        <w:jc w:val="both"/>
        <w:rPr>
          <w:rFonts w:cs="Arial"/>
        </w:rPr>
      </w:pPr>
      <w:r>
        <w:rPr>
          <w:rFonts w:cs="Arial"/>
        </w:rPr>
        <w:t>Raúl y Olga (GG) y Elías (</w:t>
      </w:r>
      <w:proofErr w:type="spellStart"/>
      <w:r>
        <w:rPr>
          <w:rFonts w:cs="Arial"/>
        </w:rPr>
        <w:t>Elipa</w:t>
      </w:r>
      <w:proofErr w:type="spellEnd"/>
      <w:r>
        <w:rPr>
          <w:rFonts w:cs="Arial"/>
        </w:rPr>
        <w:t xml:space="preserve">) se unen al grupo de revisión del texto de la Calabaza que había formado </w:t>
      </w:r>
      <w:proofErr w:type="spellStart"/>
      <w:r>
        <w:rPr>
          <w:rFonts w:cs="Arial"/>
        </w:rPr>
        <w:t>Carabah</w:t>
      </w:r>
      <w:proofErr w:type="spellEnd"/>
      <w:r>
        <w:rPr>
          <w:rFonts w:cs="Arial"/>
        </w:rPr>
        <w:t>.</w:t>
      </w:r>
    </w:p>
    <w:p w:rsidR="00084FFD" w:rsidRDefault="00084FFD" w:rsidP="00063618">
      <w:pPr>
        <w:pStyle w:val="Prrafodelista"/>
        <w:numPr>
          <w:ilvl w:val="0"/>
          <w:numId w:val="7"/>
        </w:numPr>
        <w:jc w:val="both"/>
        <w:rPr>
          <w:rFonts w:cs="Arial"/>
        </w:rPr>
      </w:pPr>
      <w:proofErr w:type="spellStart"/>
      <w:r>
        <w:rPr>
          <w:rFonts w:cs="Arial"/>
        </w:rPr>
        <w:t>Carabah</w:t>
      </w:r>
      <w:proofErr w:type="spellEnd"/>
      <w:r>
        <w:rPr>
          <w:rFonts w:cs="Arial"/>
        </w:rPr>
        <w:t xml:space="preserve"> actualizará la web de aquí a dos meses, para lo que se les va a proporcionar las claves.</w:t>
      </w:r>
    </w:p>
    <w:p w:rsidR="00063618" w:rsidRDefault="00063618" w:rsidP="00063618">
      <w:pPr>
        <w:pStyle w:val="Prrafodelista"/>
        <w:numPr>
          <w:ilvl w:val="0"/>
          <w:numId w:val="7"/>
        </w:numPr>
        <w:jc w:val="both"/>
        <w:rPr>
          <w:rFonts w:cs="Arial"/>
        </w:rPr>
      </w:pPr>
      <w:r>
        <w:rPr>
          <w:rFonts w:cs="Arial"/>
        </w:rPr>
        <w:t>La Comisión Agrícola enviará un correo electrónico con la propuesta del calendario para los pesajes</w:t>
      </w:r>
      <w:r w:rsidR="005A09A7">
        <w:rPr>
          <w:rFonts w:cs="Arial"/>
        </w:rPr>
        <w:t>.</w:t>
      </w:r>
    </w:p>
    <w:p w:rsidR="00CD0748" w:rsidRPr="005A09A7" w:rsidRDefault="00063618" w:rsidP="00063618">
      <w:pPr>
        <w:pStyle w:val="Prrafodelista"/>
        <w:numPr>
          <w:ilvl w:val="0"/>
          <w:numId w:val="7"/>
        </w:numPr>
        <w:jc w:val="both"/>
        <w:rPr>
          <w:rFonts w:cs="Arial"/>
        </w:rPr>
      </w:pPr>
      <w:r>
        <w:rPr>
          <w:rFonts w:cs="Arial"/>
        </w:rPr>
        <w:t>Fecha para el Plenario: 20 de Abril (el grupo de preparación del Plenario mandará un correo co</w:t>
      </w:r>
      <w:r w:rsidR="005A09A7">
        <w:rPr>
          <w:rFonts w:cs="Arial"/>
        </w:rPr>
        <w:t>n los textos y otra información)</w:t>
      </w:r>
    </w:p>
    <w:p w:rsidR="00CD0748" w:rsidRDefault="00CD0748" w:rsidP="00063618">
      <w:pPr>
        <w:jc w:val="both"/>
        <w:rPr>
          <w:rFonts w:cs="Arial"/>
        </w:rPr>
      </w:pPr>
    </w:p>
    <w:p w:rsidR="00CD0748" w:rsidRPr="005A09A7" w:rsidRDefault="00CD0748" w:rsidP="00063618">
      <w:pPr>
        <w:jc w:val="both"/>
        <w:rPr>
          <w:rFonts w:cs="Arial"/>
          <w:b/>
          <w:sz w:val="24"/>
          <w:szCs w:val="24"/>
        </w:rPr>
      </w:pPr>
      <w:r w:rsidRPr="005A09A7">
        <w:rPr>
          <w:rFonts w:cs="Arial"/>
          <w:b/>
          <w:sz w:val="24"/>
          <w:szCs w:val="24"/>
        </w:rPr>
        <w:t>TAREAS</w:t>
      </w:r>
    </w:p>
    <w:p w:rsidR="00A16B9F" w:rsidRPr="00A16B9F" w:rsidRDefault="00084FFD" w:rsidP="00063618">
      <w:pPr>
        <w:pStyle w:val="Prrafodelista"/>
        <w:numPr>
          <w:ilvl w:val="0"/>
          <w:numId w:val="8"/>
        </w:numPr>
        <w:jc w:val="both"/>
        <w:rPr>
          <w:rFonts w:cs="Arial"/>
        </w:rPr>
      </w:pPr>
      <w:r>
        <w:rPr>
          <w:rFonts w:cs="Arial"/>
        </w:rPr>
        <w:t>Debatir si la labor de actualizar la página web debe ser rotativa</w:t>
      </w:r>
      <w:r w:rsidR="00A16B9F" w:rsidRPr="00A16B9F">
        <w:rPr>
          <w:rFonts w:cs="Arial"/>
        </w:rPr>
        <w:t xml:space="preserve"> (y cada cuanto tiempo) o </w:t>
      </w:r>
      <w:r>
        <w:rPr>
          <w:rFonts w:cs="Arial"/>
        </w:rPr>
        <w:t>es preferible</w:t>
      </w:r>
      <w:r w:rsidR="00A16B9F" w:rsidRPr="00A16B9F">
        <w:rPr>
          <w:rFonts w:cs="Arial"/>
        </w:rPr>
        <w:t xml:space="preserve"> crear una comisión.</w:t>
      </w:r>
    </w:p>
    <w:p w:rsidR="00A16B9F" w:rsidRDefault="00084FFD" w:rsidP="00063618">
      <w:pPr>
        <w:pStyle w:val="Prrafodelista"/>
        <w:numPr>
          <w:ilvl w:val="0"/>
          <w:numId w:val="8"/>
        </w:numPr>
        <w:jc w:val="both"/>
        <w:rPr>
          <w:rFonts w:cs="Arial"/>
        </w:rPr>
      </w:pPr>
      <w:r>
        <w:rPr>
          <w:rFonts w:cs="Arial"/>
        </w:rPr>
        <w:t xml:space="preserve">Respecto a </w:t>
      </w:r>
      <w:r w:rsidRPr="00084FFD">
        <w:rPr>
          <w:rFonts w:cs="Arial"/>
        </w:rPr>
        <w:t xml:space="preserve">la tarea de contestar los correos electrónicos de gente interesada en el Bah! </w:t>
      </w:r>
      <w:r>
        <w:rPr>
          <w:rFonts w:cs="Arial"/>
        </w:rPr>
        <w:t>elegir entre</w:t>
      </w:r>
      <w:r w:rsidR="005A09A7">
        <w:rPr>
          <w:rFonts w:cs="Arial"/>
        </w:rPr>
        <w:t xml:space="preserve"> estas dos opciones</w:t>
      </w:r>
      <w:r>
        <w:rPr>
          <w:rFonts w:cs="Arial"/>
        </w:rPr>
        <w:t>: 1ª) Q</w:t>
      </w:r>
      <w:r w:rsidRPr="00084FFD">
        <w:rPr>
          <w:rFonts w:cs="Arial"/>
        </w:rPr>
        <w:t>ue se encarguen los grupos durant</w:t>
      </w:r>
      <w:r w:rsidR="005A09A7">
        <w:rPr>
          <w:rFonts w:cs="Arial"/>
        </w:rPr>
        <w:t xml:space="preserve">e períodos largos (seis meses) </w:t>
      </w:r>
      <w:r>
        <w:rPr>
          <w:rFonts w:cs="Arial"/>
        </w:rPr>
        <w:t xml:space="preserve"> 2ª) Q</w:t>
      </w:r>
      <w:r w:rsidRPr="00084FFD">
        <w:rPr>
          <w:rFonts w:cs="Arial"/>
        </w:rPr>
        <w:t>ue se lleve mensualmente y coincida con el grupo que modere en la Asamblea. Que los grupos elijan una opción y digan si vetan la otra o no para que se tome el acuerdo en la siguiente Asamblea.</w:t>
      </w:r>
    </w:p>
    <w:p w:rsidR="00084FFD" w:rsidRDefault="00084FFD" w:rsidP="00063618">
      <w:pPr>
        <w:pStyle w:val="Prrafodelista"/>
        <w:numPr>
          <w:ilvl w:val="0"/>
          <w:numId w:val="8"/>
        </w:numPr>
        <w:jc w:val="both"/>
        <w:rPr>
          <w:rFonts w:cs="Arial"/>
        </w:rPr>
      </w:pPr>
      <w:r>
        <w:rPr>
          <w:rFonts w:cs="Arial"/>
        </w:rPr>
        <w:t>Voluntarias con carácter de máxima urgencia para entrar en la Comisión Económica.</w:t>
      </w:r>
    </w:p>
    <w:p w:rsidR="006702D2" w:rsidRPr="00063618" w:rsidRDefault="00063618" w:rsidP="00063618">
      <w:pPr>
        <w:pStyle w:val="Prrafodelista"/>
        <w:numPr>
          <w:ilvl w:val="0"/>
          <w:numId w:val="8"/>
        </w:numPr>
        <w:jc w:val="both"/>
        <w:rPr>
          <w:rFonts w:cs="Arial"/>
        </w:rPr>
      </w:pPr>
      <w:r>
        <w:rPr>
          <w:rFonts w:cs="Arial"/>
        </w:rPr>
        <w:t>Decidir qué se hace con la donación de la subida de la asignación por parte del GG entre las siguientes opciones: destinarlo a las personas que no pueden pagar las bolsas, guardarlo en un fondo nuevo, en uno ya existente, esperar al Plenario, que decida el GG, que revierta en el GG.</w:t>
      </w:r>
    </w:p>
    <w:p w:rsidR="006702D2" w:rsidRPr="00EA64B6" w:rsidRDefault="006702D2" w:rsidP="00063618">
      <w:pPr>
        <w:jc w:val="both"/>
        <w:rPr>
          <w:rFonts w:cs="Arial"/>
        </w:rPr>
      </w:pPr>
    </w:p>
    <w:p w:rsidR="006702D2" w:rsidRPr="005A09A7" w:rsidRDefault="00EA64B6" w:rsidP="00063618">
      <w:pPr>
        <w:jc w:val="both"/>
        <w:rPr>
          <w:rFonts w:cs="Arial"/>
          <w:b/>
          <w:sz w:val="24"/>
          <w:szCs w:val="24"/>
        </w:rPr>
      </w:pPr>
      <w:r w:rsidRPr="005A09A7">
        <w:rPr>
          <w:rFonts w:cs="Arial"/>
          <w:b/>
          <w:sz w:val="24"/>
          <w:szCs w:val="24"/>
        </w:rPr>
        <w:t>PRÓXIMA ASAMBLEA DE ABRIL</w:t>
      </w:r>
    </w:p>
    <w:p w:rsidR="00EA64B6" w:rsidRDefault="00CC07D6" w:rsidP="005A09A7">
      <w:pPr>
        <w:spacing w:after="120"/>
        <w:jc w:val="both"/>
        <w:rPr>
          <w:rFonts w:cs="Arial"/>
        </w:rPr>
      </w:pPr>
      <w:r>
        <w:rPr>
          <w:rFonts w:cs="Arial"/>
        </w:rPr>
        <w:t xml:space="preserve">Fecha: </w:t>
      </w:r>
      <w:r w:rsidR="00EA64B6">
        <w:rPr>
          <w:rFonts w:cs="Arial"/>
        </w:rPr>
        <w:t>3 de Abril</w:t>
      </w:r>
    </w:p>
    <w:p w:rsidR="00EA64B6" w:rsidRDefault="00CC07D6" w:rsidP="005A09A7">
      <w:pPr>
        <w:spacing w:after="120"/>
        <w:jc w:val="both"/>
        <w:rPr>
          <w:rFonts w:cs="Arial"/>
        </w:rPr>
      </w:pPr>
      <w:r>
        <w:rPr>
          <w:rFonts w:cs="Arial"/>
        </w:rPr>
        <w:t>Lugar: Patio Maravillas</w:t>
      </w:r>
    </w:p>
    <w:p w:rsidR="00CC07D6" w:rsidRDefault="00CC07D6" w:rsidP="005A09A7">
      <w:pPr>
        <w:spacing w:after="120"/>
        <w:jc w:val="both"/>
        <w:rPr>
          <w:rFonts w:cs="Arial"/>
        </w:rPr>
      </w:pPr>
      <w:r>
        <w:rPr>
          <w:rFonts w:cs="Arial"/>
        </w:rPr>
        <w:t>Hora: 19:00</w:t>
      </w:r>
    </w:p>
    <w:p w:rsidR="00CC07D6" w:rsidRDefault="003D3FED" w:rsidP="005A09A7">
      <w:pPr>
        <w:spacing w:after="120"/>
        <w:jc w:val="both"/>
        <w:rPr>
          <w:rFonts w:cs="Arial"/>
        </w:rPr>
      </w:pPr>
      <w:r>
        <w:rPr>
          <w:rFonts w:cs="Arial"/>
        </w:rPr>
        <w:t xml:space="preserve">Modera: Tirso </w:t>
      </w:r>
      <w:r w:rsidR="00490C1F">
        <w:rPr>
          <w:rFonts w:cs="Arial"/>
        </w:rPr>
        <w:t>(reserva de sala para la asamblea</w:t>
      </w:r>
      <w:r w:rsidR="00CC07D6" w:rsidRPr="00CC07D6">
        <w:rPr>
          <w:rFonts w:cs="Arial"/>
        </w:rPr>
        <w:t xml:space="preserve">: </w:t>
      </w:r>
      <w:hyperlink r:id="rId6" w:history="1">
        <w:r w:rsidR="00CC07D6" w:rsidRPr="00CC07D6">
          <w:rPr>
            <w:rStyle w:val="Hipervnculo"/>
            <w:rFonts w:cs="Arial"/>
          </w:rPr>
          <w:t>contactopatio@gmail.com</w:t>
        </w:r>
      </w:hyperlink>
      <w:hyperlink r:id="rId7" w:history="1">
        <w:r w:rsidR="00CC07D6" w:rsidRPr="00CC07D6">
          <w:rPr>
            <w:rStyle w:val="Hipervnculo"/>
            <w:rFonts w:cs="Arial"/>
          </w:rPr>
          <w:t>)</w:t>
        </w:r>
      </w:hyperlink>
      <w:r w:rsidR="00CC07D6" w:rsidRPr="00CC07D6">
        <w:rPr>
          <w:rFonts w:cs="Arial"/>
        </w:rPr>
        <w:t xml:space="preserve"> </w:t>
      </w:r>
    </w:p>
    <w:p w:rsidR="00CC07D6" w:rsidRDefault="00CC07D6" w:rsidP="005A09A7">
      <w:pPr>
        <w:spacing w:after="120"/>
        <w:jc w:val="both"/>
        <w:rPr>
          <w:rFonts w:cs="Arial"/>
        </w:rPr>
      </w:pPr>
      <w:r>
        <w:rPr>
          <w:rFonts w:cs="Arial"/>
        </w:rPr>
        <w:t>Toma actas: GG</w:t>
      </w:r>
    </w:p>
    <w:p w:rsidR="00CC07D6" w:rsidRPr="00EA64B6" w:rsidRDefault="00CC07D6" w:rsidP="00063618">
      <w:pPr>
        <w:jc w:val="both"/>
        <w:rPr>
          <w:rFonts w:cs="Arial"/>
        </w:rPr>
      </w:pPr>
    </w:p>
    <w:p w:rsidR="005A09A7" w:rsidRDefault="005A09A7" w:rsidP="00063618">
      <w:pPr>
        <w:jc w:val="both"/>
        <w:rPr>
          <w:rFonts w:cs="Arial"/>
          <w:b/>
          <w:sz w:val="24"/>
          <w:szCs w:val="24"/>
        </w:rPr>
      </w:pPr>
    </w:p>
    <w:p w:rsidR="005A09A7" w:rsidRDefault="006702D2" w:rsidP="00063618">
      <w:pPr>
        <w:jc w:val="both"/>
        <w:rPr>
          <w:rFonts w:cs="Arial"/>
          <w:b/>
          <w:sz w:val="24"/>
          <w:szCs w:val="24"/>
        </w:rPr>
      </w:pPr>
      <w:r w:rsidRPr="005A09A7">
        <w:rPr>
          <w:rFonts w:cs="Arial"/>
          <w:b/>
          <w:sz w:val="24"/>
          <w:szCs w:val="24"/>
        </w:rPr>
        <w:t>ORDEN DEL DÍA</w:t>
      </w:r>
    </w:p>
    <w:p w:rsidR="005A09A7" w:rsidRPr="005A09A7" w:rsidRDefault="005A09A7" w:rsidP="00063618">
      <w:pPr>
        <w:jc w:val="both"/>
        <w:rPr>
          <w:rFonts w:cs="Arial"/>
          <w:b/>
          <w:sz w:val="24"/>
          <w:szCs w:val="24"/>
        </w:rPr>
      </w:pPr>
    </w:p>
    <w:p w:rsidR="006702D2" w:rsidRDefault="006702D2" w:rsidP="00063618">
      <w:pPr>
        <w:pStyle w:val="Prrafodelista"/>
        <w:numPr>
          <w:ilvl w:val="0"/>
          <w:numId w:val="1"/>
        </w:numPr>
        <w:jc w:val="both"/>
        <w:rPr>
          <w:rFonts w:cs="Arial"/>
        </w:rPr>
      </w:pPr>
      <w:r w:rsidRPr="00EA64B6">
        <w:rPr>
          <w:rFonts w:cs="Arial"/>
        </w:rPr>
        <w:t>CORRECCIONES AL ACTA ANTERIOR</w:t>
      </w:r>
    </w:p>
    <w:p w:rsidR="005A09A7" w:rsidRPr="00EA64B6" w:rsidRDefault="005A09A7" w:rsidP="005A09A7">
      <w:pPr>
        <w:pStyle w:val="Prrafodelista"/>
        <w:jc w:val="both"/>
        <w:rPr>
          <w:rFonts w:cs="Arial"/>
        </w:rPr>
      </w:pPr>
    </w:p>
    <w:p w:rsidR="006702D2" w:rsidRPr="00EA64B6" w:rsidRDefault="006702D2" w:rsidP="00063618">
      <w:pPr>
        <w:pStyle w:val="Prrafodelista"/>
        <w:numPr>
          <w:ilvl w:val="0"/>
          <w:numId w:val="1"/>
        </w:numPr>
        <w:jc w:val="both"/>
        <w:rPr>
          <w:rFonts w:cs="Arial"/>
        </w:rPr>
      </w:pPr>
      <w:r w:rsidRPr="00EA64B6">
        <w:rPr>
          <w:rFonts w:cs="Arial"/>
        </w:rPr>
        <w:t>BREVES</w:t>
      </w:r>
    </w:p>
    <w:p w:rsidR="006702D2" w:rsidRPr="00EA64B6" w:rsidRDefault="006702D2" w:rsidP="005A09A7">
      <w:pPr>
        <w:spacing w:after="120"/>
        <w:ind w:left="720"/>
        <w:jc w:val="both"/>
        <w:rPr>
          <w:rFonts w:cs="Arial"/>
        </w:rPr>
      </w:pPr>
      <w:r w:rsidRPr="00EA64B6">
        <w:rPr>
          <w:rFonts w:cs="Arial"/>
        </w:rPr>
        <w:t>2.1</w:t>
      </w:r>
      <w:r w:rsidR="00107422">
        <w:rPr>
          <w:rFonts w:cs="Arial"/>
        </w:rPr>
        <w:t xml:space="preserve"> Voluntaria</w:t>
      </w:r>
      <w:r w:rsidRPr="00EA64B6">
        <w:rPr>
          <w:rFonts w:cs="Arial"/>
        </w:rPr>
        <w:t xml:space="preserve">s para </w:t>
      </w:r>
      <w:r w:rsidR="00107422">
        <w:rPr>
          <w:rFonts w:cs="Arial"/>
        </w:rPr>
        <w:t xml:space="preserve">hacer una </w:t>
      </w:r>
      <w:r w:rsidRPr="00EA64B6">
        <w:rPr>
          <w:rFonts w:cs="Arial"/>
        </w:rPr>
        <w:t xml:space="preserve">sesión informativa sobre la Calabaza de Resistencia para </w:t>
      </w:r>
      <w:proofErr w:type="spellStart"/>
      <w:r w:rsidRPr="00EA64B6">
        <w:rPr>
          <w:rFonts w:cs="Arial"/>
        </w:rPr>
        <w:t>Carabah</w:t>
      </w:r>
      <w:proofErr w:type="spellEnd"/>
      <w:r w:rsidRPr="00EA64B6">
        <w:rPr>
          <w:rFonts w:cs="Arial"/>
        </w:rPr>
        <w:t>.</w:t>
      </w:r>
    </w:p>
    <w:p w:rsidR="006702D2" w:rsidRPr="00EA64B6" w:rsidRDefault="006702D2" w:rsidP="005A09A7">
      <w:pPr>
        <w:spacing w:after="120"/>
        <w:ind w:left="720"/>
        <w:jc w:val="both"/>
        <w:rPr>
          <w:rFonts w:cs="Arial"/>
        </w:rPr>
      </w:pPr>
      <w:r w:rsidRPr="00EA64B6">
        <w:rPr>
          <w:rFonts w:cs="Arial"/>
        </w:rPr>
        <w:t>2.2</w:t>
      </w:r>
      <w:r w:rsidR="00107422">
        <w:rPr>
          <w:rFonts w:cs="Arial"/>
        </w:rPr>
        <w:t xml:space="preserve"> Voluntaria</w:t>
      </w:r>
      <w:r w:rsidRPr="00EA64B6">
        <w:rPr>
          <w:rFonts w:cs="Arial"/>
        </w:rPr>
        <w:t>s para unirse al grupo de revisión del texto de la Calabaza.</w:t>
      </w:r>
    </w:p>
    <w:p w:rsidR="006702D2" w:rsidRPr="00EA64B6" w:rsidRDefault="00107422" w:rsidP="005A09A7">
      <w:pPr>
        <w:spacing w:after="120"/>
        <w:ind w:left="720"/>
        <w:jc w:val="both"/>
        <w:rPr>
          <w:rFonts w:cs="Arial"/>
        </w:rPr>
      </w:pPr>
      <w:r>
        <w:rPr>
          <w:rFonts w:cs="Arial"/>
        </w:rPr>
        <w:t>2.3 Voluntaria</w:t>
      </w:r>
      <w:r w:rsidR="006702D2" w:rsidRPr="00EA64B6">
        <w:rPr>
          <w:rFonts w:cs="Arial"/>
        </w:rPr>
        <w:t>s para la actualización de la web.</w:t>
      </w:r>
    </w:p>
    <w:p w:rsidR="006702D2" w:rsidRPr="00EA64B6" w:rsidRDefault="006702D2" w:rsidP="005A09A7">
      <w:pPr>
        <w:spacing w:after="120"/>
        <w:ind w:left="720"/>
        <w:jc w:val="both"/>
        <w:rPr>
          <w:rFonts w:cs="Arial"/>
        </w:rPr>
      </w:pPr>
      <w:r w:rsidRPr="00EA64B6">
        <w:rPr>
          <w:rFonts w:cs="Arial"/>
        </w:rPr>
        <w:t xml:space="preserve">2.4 ¿Estamos de acuerdo con la tarea rotativa de contestar a los correos </w:t>
      </w:r>
      <w:r w:rsidR="00646F29">
        <w:rPr>
          <w:rFonts w:cs="Arial"/>
        </w:rPr>
        <w:t xml:space="preserve">que envía </w:t>
      </w:r>
      <w:r w:rsidRPr="00EA64B6">
        <w:rPr>
          <w:rFonts w:cs="Arial"/>
        </w:rPr>
        <w:t xml:space="preserve"> la gente </w:t>
      </w:r>
      <w:r w:rsidR="00646F29">
        <w:rPr>
          <w:rFonts w:cs="Arial"/>
        </w:rPr>
        <w:t xml:space="preserve">interesándose </w:t>
      </w:r>
      <w:r w:rsidRPr="00EA64B6">
        <w:rPr>
          <w:rFonts w:cs="Arial"/>
        </w:rPr>
        <w:t xml:space="preserve"> en el Bah!?</w:t>
      </w:r>
    </w:p>
    <w:p w:rsidR="006702D2" w:rsidRPr="00EA64B6" w:rsidRDefault="006702D2" w:rsidP="005A09A7">
      <w:pPr>
        <w:spacing w:after="120"/>
        <w:ind w:left="720"/>
        <w:jc w:val="both"/>
        <w:rPr>
          <w:rFonts w:cs="Arial"/>
        </w:rPr>
      </w:pPr>
      <w:r w:rsidRPr="00EA64B6">
        <w:rPr>
          <w:rFonts w:cs="Arial"/>
        </w:rPr>
        <w:t>2.5 Domingos Verdes</w:t>
      </w:r>
    </w:p>
    <w:p w:rsidR="006702D2" w:rsidRPr="00EA64B6" w:rsidRDefault="006702D2" w:rsidP="005A09A7">
      <w:pPr>
        <w:spacing w:after="120"/>
        <w:ind w:left="720"/>
        <w:jc w:val="both"/>
        <w:rPr>
          <w:rFonts w:cs="Arial"/>
        </w:rPr>
      </w:pPr>
      <w:r w:rsidRPr="00EA64B6">
        <w:rPr>
          <w:rFonts w:cs="Arial"/>
        </w:rPr>
        <w:t>2.6 Acciones Colectivas.</w:t>
      </w:r>
    </w:p>
    <w:p w:rsidR="006702D2" w:rsidRPr="00EA64B6" w:rsidRDefault="006702D2" w:rsidP="005A09A7">
      <w:pPr>
        <w:spacing w:after="120"/>
        <w:ind w:left="720"/>
        <w:jc w:val="both"/>
        <w:rPr>
          <w:rFonts w:cs="Arial"/>
        </w:rPr>
      </w:pPr>
      <w:r w:rsidRPr="00EA64B6">
        <w:rPr>
          <w:rFonts w:cs="Arial"/>
        </w:rPr>
        <w:t>2.7 Llamamiento urgente de la Comisión Económica.</w:t>
      </w:r>
    </w:p>
    <w:p w:rsidR="006702D2" w:rsidRPr="00EA64B6" w:rsidRDefault="006702D2" w:rsidP="005A09A7">
      <w:pPr>
        <w:spacing w:after="120"/>
        <w:ind w:left="720"/>
        <w:jc w:val="both"/>
        <w:rPr>
          <w:rFonts w:cs="Arial"/>
        </w:rPr>
      </w:pPr>
      <w:r w:rsidRPr="00EA64B6">
        <w:rPr>
          <w:rFonts w:cs="Arial"/>
        </w:rPr>
        <w:t>2.8 Información de la Comisión Agrícola.</w:t>
      </w:r>
    </w:p>
    <w:p w:rsidR="006702D2" w:rsidRDefault="006702D2" w:rsidP="005A09A7">
      <w:pPr>
        <w:spacing w:after="120"/>
        <w:ind w:left="720"/>
        <w:jc w:val="both"/>
        <w:rPr>
          <w:rFonts w:cs="Arial"/>
        </w:rPr>
      </w:pPr>
      <w:r w:rsidRPr="00EA64B6">
        <w:rPr>
          <w:rFonts w:cs="Arial"/>
        </w:rPr>
        <w:t>2.9 Tirso: dudas sobre cómo se cubren las bajas del GG</w:t>
      </w:r>
      <w:r w:rsidR="00490C1F">
        <w:rPr>
          <w:rFonts w:cs="Arial"/>
        </w:rPr>
        <w:t>.</w:t>
      </w:r>
    </w:p>
    <w:p w:rsidR="005A09A7" w:rsidRPr="00EA64B6" w:rsidRDefault="005A09A7" w:rsidP="005A09A7">
      <w:pPr>
        <w:spacing w:after="120"/>
        <w:ind w:left="720"/>
        <w:jc w:val="both"/>
        <w:rPr>
          <w:rFonts w:cs="Arial"/>
        </w:rPr>
      </w:pPr>
    </w:p>
    <w:p w:rsidR="00EA64B6" w:rsidRPr="00EA64B6" w:rsidRDefault="00EA64B6" w:rsidP="00063618">
      <w:pPr>
        <w:pStyle w:val="Prrafodelista"/>
        <w:numPr>
          <w:ilvl w:val="0"/>
          <w:numId w:val="1"/>
        </w:numPr>
        <w:jc w:val="both"/>
        <w:rPr>
          <w:rFonts w:cs="Arial"/>
        </w:rPr>
      </w:pPr>
      <w:r w:rsidRPr="00EA64B6">
        <w:rPr>
          <w:rFonts w:cs="Arial"/>
        </w:rPr>
        <w:t>LARGOS</w:t>
      </w:r>
    </w:p>
    <w:p w:rsidR="006702D2" w:rsidRPr="00EA64B6" w:rsidRDefault="006702D2" w:rsidP="005A09A7">
      <w:pPr>
        <w:spacing w:after="120"/>
        <w:jc w:val="both"/>
        <w:rPr>
          <w:rFonts w:cs="Arial"/>
        </w:rPr>
      </w:pPr>
      <w:r w:rsidRPr="00EA64B6">
        <w:rPr>
          <w:rFonts w:cs="Arial"/>
        </w:rPr>
        <w:tab/>
        <w:t>3.1 Cómo emplear la devolución de la subida de las asignaciones del GG.</w:t>
      </w:r>
    </w:p>
    <w:p w:rsidR="00A24E1F" w:rsidRPr="00EA64B6" w:rsidRDefault="00A24E1F" w:rsidP="005A09A7">
      <w:pPr>
        <w:spacing w:after="120"/>
        <w:jc w:val="both"/>
        <w:rPr>
          <w:rFonts w:cs="Arial"/>
        </w:rPr>
      </w:pPr>
      <w:r w:rsidRPr="00EA64B6">
        <w:rPr>
          <w:rFonts w:cs="Arial"/>
        </w:rPr>
        <w:tab/>
        <w:t>3.2 Información sobre el Plenario.</w:t>
      </w:r>
    </w:p>
    <w:p w:rsidR="00A24E1F" w:rsidRPr="00EA64B6" w:rsidRDefault="00A24E1F" w:rsidP="005A09A7">
      <w:pPr>
        <w:spacing w:after="120"/>
        <w:jc w:val="both"/>
        <w:rPr>
          <w:rFonts w:cs="Arial"/>
        </w:rPr>
      </w:pPr>
      <w:r w:rsidRPr="00EA64B6">
        <w:rPr>
          <w:rFonts w:cs="Arial"/>
        </w:rPr>
        <w:tab/>
        <w:t>3.3 Informe Agrícola.</w:t>
      </w:r>
    </w:p>
    <w:p w:rsidR="00EA64B6" w:rsidRPr="00EA64B6" w:rsidRDefault="00EA64B6" w:rsidP="005A09A7">
      <w:pPr>
        <w:spacing w:after="120"/>
        <w:ind w:left="705"/>
        <w:jc w:val="both"/>
        <w:rPr>
          <w:rFonts w:cs="Arial"/>
        </w:rPr>
      </w:pPr>
      <w:r>
        <w:rPr>
          <w:rFonts w:cs="Arial"/>
        </w:rPr>
        <w:t xml:space="preserve">3.4 </w:t>
      </w:r>
      <w:r w:rsidR="00A24E1F" w:rsidRPr="00EA64B6">
        <w:rPr>
          <w:rFonts w:cs="Arial"/>
        </w:rPr>
        <w:t>Recuento y valoración de bolsa y de grupo.</w:t>
      </w:r>
    </w:p>
    <w:p w:rsidR="00EA64B6" w:rsidRPr="00EA64B6" w:rsidRDefault="00EA64B6" w:rsidP="00063618">
      <w:pPr>
        <w:pStyle w:val="Prrafodelista"/>
        <w:jc w:val="both"/>
        <w:rPr>
          <w:rFonts w:cs="Arial"/>
        </w:rPr>
      </w:pPr>
    </w:p>
    <w:p w:rsidR="00A24E1F" w:rsidRDefault="00A24E1F" w:rsidP="00063618">
      <w:pPr>
        <w:jc w:val="both"/>
        <w:rPr>
          <w:rFonts w:cs="Arial"/>
        </w:rPr>
      </w:pPr>
      <w:r w:rsidRPr="00EA64B6">
        <w:rPr>
          <w:rFonts w:cs="Arial"/>
        </w:rPr>
        <w:lastRenderedPageBreak/>
        <w:tab/>
      </w:r>
    </w:p>
    <w:p w:rsidR="00CC07D6" w:rsidRDefault="00CC07D6" w:rsidP="00063618">
      <w:pPr>
        <w:jc w:val="both"/>
        <w:rPr>
          <w:rFonts w:cs="Arial"/>
        </w:rPr>
      </w:pPr>
    </w:p>
    <w:p w:rsidR="00CC07D6" w:rsidRPr="005A09A7" w:rsidRDefault="00CC07D6" w:rsidP="00063618">
      <w:pPr>
        <w:pStyle w:val="Prrafodelista"/>
        <w:numPr>
          <w:ilvl w:val="0"/>
          <w:numId w:val="5"/>
        </w:numPr>
        <w:jc w:val="both"/>
        <w:rPr>
          <w:rFonts w:cs="Arial"/>
          <w:b/>
          <w:sz w:val="24"/>
          <w:szCs w:val="24"/>
        </w:rPr>
      </w:pPr>
      <w:r w:rsidRPr="005A09A7">
        <w:rPr>
          <w:rFonts w:cs="Arial"/>
          <w:b/>
          <w:sz w:val="24"/>
          <w:szCs w:val="24"/>
        </w:rPr>
        <w:t>CORRECCIONES AL ACTA ANTERIOR</w:t>
      </w:r>
    </w:p>
    <w:p w:rsidR="00CC07D6" w:rsidRDefault="00CC07D6" w:rsidP="00063618">
      <w:pPr>
        <w:ind w:left="360"/>
        <w:jc w:val="both"/>
        <w:rPr>
          <w:rFonts w:cs="Arial"/>
        </w:rPr>
      </w:pPr>
      <w:r>
        <w:rPr>
          <w:rFonts w:cs="Arial"/>
        </w:rPr>
        <w:t xml:space="preserve">En el punto 3.1 del Acta anterior, el comentario atribuido a La </w:t>
      </w:r>
      <w:proofErr w:type="spellStart"/>
      <w:r>
        <w:rPr>
          <w:rFonts w:cs="Arial"/>
        </w:rPr>
        <w:t>Elipa</w:t>
      </w:r>
      <w:proofErr w:type="spellEnd"/>
      <w:r>
        <w:rPr>
          <w:rFonts w:cs="Arial"/>
        </w:rPr>
        <w:t xml:space="preserve"> “…de hacer  hincapié en el compromiso…”, debe considerarse a título personal y no de grupo.</w:t>
      </w:r>
    </w:p>
    <w:p w:rsidR="00CC07D6" w:rsidRDefault="00CC07D6" w:rsidP="00063618">
      <w:pPr>
        <w:ind w:left="360"/>
        <w:jc w:val="both"/>
        <w:rPr>
          <w:rFonts w:cs="Arial"/>
        </w:rPr>
      </w:pPr>
    </w:p>
    <w:p w:rsidR="00CC07D6" w:rsidRDefault="00CC07D6" w:rsidP="00063618">
      <w:pPr>
        <w:pStyle w:val="Prrafodelista"/>
        <w:numPr>
          <w:ilvl w:val="0"/>
          <w:numId w:val="5"/>
        </w:numPr>
        <w:jc w:val="both"/>
        <w:rPr>
          <w:rFonts w:cs="Arial"/>
          <w:b/>
          <w:sz w:val="24"/>
          <w:szCs w:val="24"/>
        </w:rPr>
      </w:pPr>
      <w:r w:rsidRPr="005A09A7">
        <w:rPr>
          <w:rFonts w:cs="Arial"/>
          <w:b/>
          <w:sz w:val="24"/>
          <w:szCs w:val="24"/>
        </w:rPr>
        <w:t>BREVES</w:t>
      </w:r>
    </w:p>
    <w:p w:rsidR="005A09A7" w:rsidRPr="005A09A7" w:rsidRDefault="005A09A7" w:rsidP="005A09A7">
      <w:pPr>
        <w:pStyle w:val="Prrafodelista"/>
        <w:jc w:val="both"/>
        <w:rPr>
          <w:rFonts w:cs="Arial"/>
          <w:b/>
          <w:sz w:val="24"/>
          <w:szCs w:val="24"/>
        </w:rPr>
      </w:pPr>
    </w:p>
    <w:p w:rsidR="00CC07D6" w:rsidRPr="005A09A7" w:rsidRDefault="000421A1" w:rsidP="00063618">
      <w:pPr>
        <w:pStyle w:val="Prrafodelista"/>
        <w:numPr>
          <w:ilvl w:val="1"/>
          <w:numId w:val="5"/>
        </w:numPr>
        <w:jc w:val="both"/>
        <w:rPr>
          <w:rFonts w:cs="Arial"/>
          <w:b/>
        </w:rPr>
      </w:pPr>
      <w:r>
        <w:rPr>
          <w:rFonts w:cs="Arial"/>
          <w:b/>
        </w:rPr>
        <w:t>VOLUNTARIA</w:t>
      </w:r>
      <w:bookmarkStart w:id="0" w:name="_GoBack"/>
      <w:bookmarkEnd w:id="0"/>
      <w:r w:rsidR="00CC07D6" w:rsidRPr="005A09A7">
        <w:rPr>
          <w:rFonts w:cs="Arial"/>
          <w:b/>
        </w:rPr>
        <w:t xml:space="preserve">S PARA </w:t>
      </w:r>
      <w:r w:rsidR="00107422" w:rsidRPr="005A09A7">
        <w:rPr>
          <w:rFonts w:cs="Arial"/>
          <w:b/>
        </w:rPr>
        <w:t xml:space="preserve">HACER UNA </w:t>
      </w:r>
      <w:r w:rsidR="00CC07D6" w:rsidRPr="005A09A7">
        <w:rPr>
          <w:rFonts w:cs="Arial"/>
          <w:b/>
        </w:rPr>
        <w:t>SESIÓN INFORMATIVA SOBRE LA CALABAZA DE RESISTENCIA PARA CARABAH</w:t>
      </w:r>
    </w:p>
    <w:p w:rsidR="00107422" w:rsidRDefault="00107422" w:rsidP="00063618">
      <w:pPr>
        <w:ind w:left="360"/>
        <w:jc w:val="both"/>
        <w:rPr>
          <w:rFonts w:cs="Arial"/>
        </w:rPr>
      </w:pPr>
      <w:r>
        <w:rPr>
          <w:rFonts w:cs="Arial"/>
        </w:rPr>
        <w:t xml:space="preserve">En </w:t>
      </w:r>
      <w:proofErr w:type="spellStart"/>
      <w:r>
        <w:rPr>
          <w:rFonts w:cs="Arial"/>
        </w:rPr>
        <w:t>Extrecho</w:t>
      </w:r>
      <w:proofErr w:type="spellEnd"/>
      <w:r>
        <w:rPr>
          <w:rFonts w:cs="Arial"/>
        </w:rPr>
        <w:t xml:space="preserve"> hay un voluntario para realizar la sesión informativa </w:t>
      </w:r>
      <w:r w:rsidR="00490C1F">
        <w:rPr>
          <w:rFonts w:cs="Arial"/>
        </w:rPr>
        <w:t>aunque</w:t>
      </w:r>
      <w:r>
        <w:rPr>
          <w:rFonts w:cs="Arial"/>
        </w:rPr>
        <w:t xml:space="preserve"> todavía no ha contactado con </w:t>
      </w:r>
      <w:proofErr w:type="spellStart"/>
      <w:r>
        <w:rPr>
          <w:rFonts w:cs="Arial"/>
        </w:rPr>
        <w:t>Carabah</w:t>
      </w:r>
      <w:proofErr w:type="spellEnd"/>
      <w:r>
        <w:rPr>
          <w:rFonts w:cs="Arial"/>
        </w:rPr>
        <w:t>. Este mes estará muy liado pero se intercambian los correos electrónicos para hacerlo el mes siguiente.</w:t>
      </w:r>
    </w:p>
    <w:p w:rsidR="005A09A7" w:rsidRDefault="005A09A7" w:rsidP="00063618">
      <w:pPr>
        <w:ind w:left="360"/>
        <w:jc w:val="both"/>
        <w:rPr>
          <w:rFonts w:cs="Arial"/>
        </w:rPr>
      </w:pPr>
    </w:p>
    <w:p w:rsidR="00107422" w:rsidRPr="005A09A7" w:rsidRDefault="00107422" w:rsidP="00063618">
      <w:pPr>
        <w:pStyle w:val="Prrafodelista"/>
        <w:numPr>
          <w:ilvl w:val="1"/>
          <w:numId w:val="5"/>
        </w:numPr>
        <w:jc w:val="both"/>
        <w:rPr>
          <w:rFonts w:cs="Arial"/>
          <w:b/>
        </w:rPr>
      </w:pPr>
      <w:r w:rsidRPr="005A09A7">
        <w:rPr>
          <w:rFonts w:cs="Arial"/>
          <w:b/>
        </w:rPr>
        <w:t>VOLUNTARIAS PARA UNIRSE AL GRUPO DE REVISIÓN DEL TEXTO DE LA CALABAZA</w:t>
      </w:r>
    </w:p>
    <w:p w:rsidR="00107422" w:rsidRDefault="00107422" w:rsidP="00063618">
      <w:pPr>
        <w:ind w:left="360"/>
        <w:jc w:val="both"/>
        <w:rPr>
          <w:rFonts w:cs="Arial"/>
        </w:rPr>
      </w:pPr>
      <w:r>
        <w:rPr>
          <w:rFonts w:cs="Arial"/>
        </w:rPr>
        <w:t xml:space="preserve">Raúl, del GG, dice que se presentó voluntario hace tiempo junto a Olga (del GG) y Elías (de La </w:t>
      </w:r>
      <w:proofErr w:type="spellStart"/>
      <w:r>
        <w:rPr>
          <w:rFonts w:cs="Arial"/>
        </w:rPr>
        <w:t>Elipa</w:t>
      </w:r>
      <w:proofErr w:type="spellEnd"/>
      <w:r>
        <w:rPr>
          <w:rFonts w:cs="Arial"/>
        </w:rPr>
        <w:t xml:space="preserve">). Les da su correo electrónico a </w:t>
      </w:r>
      <w:proofErr w:type="spellStart"/>
      <w:r>
        <w:rPr>
          <w:rFonts w:cs="Arial"/>
        </w:rPr>
        <w:t>Carabah</w:t>
      </w:r>
      <w:proofErr w:type="spellEnd"/>
      <w:r>
        <w:rPr>
          <w:rFonts w:cs="Arial"/>
        </w:rPr>
        <w:t xml:space="preserve"> para ponerse en contacto y empezar  a funcionar.</w:t>
      </w:r>
    </w:p>
    <w:p w:rsidR="005A09A7" w:rsidRDefault="005A09A7" w:rsidP="00063618">
      <w:pPr>
        <w:ind w:left="360"/>
        <w:jc w:val="both"/>
        <w:rPr>
          <w:rFonts w:cs="Arial"/>
        </w:rPr>
      </w:pPr>
    </w:p>
    <w:p w:rsidR="00107422" w:rsidRPr="005A09A7" w:rsidRDefault="00107422" w:rsidP="00063618">
      <w:pPr>
        <w:pStyle w:val="Prrafodelista"/>
        <w:numPr>
          <w:ilvl w:val="1"/>
          <w:numId w:val="5"/>
        </w:numPr>
        <w:jc w:val="both"/>
        <w:rPr>
          <w:rFonts w:cs="Arial"/>
          <w:b/>
        </w:rPr>
      </w:pPr>
      <w:r w:rsidRPr="005A09A7">
        <w:rPr>
          <w:rFonts w:cs="Arial"/>
          <w:b/>
        </w:rPr>
        <w:t>VOLUNTARIAS PARA LA ACTUALIZACIÓN DE LA WEB</w:t>
      </w:r>
    </w:p>
    <w:p w:rsidR="00107422" w:rsidRDefault="00107422" w:rsidP="00063618">
      <w:pPr>
        <w:ind w:left="360"/>
        <w:jc w:val="both"/>
        <w:rPr>
          <w:rFonts w:cs="Arial"/>
        </w:rPr>
      </w:pPr>
      <w:proofErr w:type="spellStart"/>
      <w:r>
        <w:rPr>
          <w:rFonts w:cs="Arial"/>
        </w:rPr>
        <w:t>Carabah</w:t>
      </w:r>
      <w:proofErr w:type="spellEnd"/>
      <w:r>
        <w:rPr>
          <w:rFonts w:cs="Arial"/>
        </w:rPr>
        <w:t xml:space="preserve"> se ofrece para actualizarlo de aquí a dos meses. Para ello necesitan que les p</w:t>
      </w:r>
      <w:r w:rsidR="00A62966">
        <w:rPr>
          <w:rFonts w:cs="Arial"/>
        </w:rPr>
        <w:t>roporcionen</w:t>
      </w:r>
      <w:r>
        <w:rPr>
          <w:rFonts w:cs="Arial"/>
        </w:rPr>
        <w:t xml:space="preserve"> las contraseñas</w:t>
      </w:r>
      <w:r w:rsidR="009B6E85">
        <w:rPr>
          <w:rFonts w:cs="Arial"/>
        </w:rPr>
        <w:t xml:space="preserve">. </w:t>
      </w:r>
      <w:proofErr w:type="spellStart"/>
      <w:r w:rsidR="009B6E85">
        <w:rPr>
          <w:rFonts w:cs="Arial"/>
        </w:rPr>
        <w:t>Jose</w:t>
      </w:r>
      <w:proofErr w:type="spellEnd"/>
      <w:r w:rsidR="009B6E85">
        <w:rPr>
          <w:rFonts w:cs="Arial"/>
        </w:rPr>
        <w:t xml:space="preserve">, de </w:t>
      </w:r>
      <w:proofErr w:type="spellStart"/>
      <w:r w:rsidR="009B6E85">
        <w:rPr>
          <w:rFonts w:cs="Arial"/>
        </w:rPr>
        <w:t>Desbahrío</w:t>
      </w:r>
      <w:proofErr w:type="spellEnd"/>
      <w:r w:rsidR="009B6E85">
        <w:rPr>
          <w:rFonts w:cs="Arial"/>
        </w:rPr>
        <w:t xml:space="preserve">, se ofrece para ponerse en contacto con </w:t>
      </w:r>
      <w:proofErr w:type="spellStart"/>
      <w:r w:rsidR="009B6E85">
        <w:rPr>
          <w:rFonts w:cs="Arial"/>
        </w:rPr>
        <w:t>Samer</w:t>
      </w:r>
      <w:proofErr w:type="spellEnd"/>
      <w:r w:rsidR="009B6E85">
        <w:rPr>
          <w:rFonts w:cs="Arial"/>
        </w:rPr>
        <w:t xml:space="preserve">, que es quien tiene las contraseñas para que éste se las pase a </w:t>
      </w:r>
      <w:proofErr w:type="spellStart"/>
      <w:r w:rsidR="009B6E85">
        <w:rPr>
          <w:rFonts w:cs="Arial"/>
        </w:rPr>
        <w:t>Carabah</w:t>
      </w:r>
      <w:proofErr w:type="spellEnd"/>
      <w:r w:rsidR="009B6E85">
        <w:rPr>
          <w:rFonts w:cs="Arial"/>
        </w:rPr>
        <w:t>.</w:t>
      </w:r>
    </w:p>
    <w:p w:rsidR="009B6E85" w:rsidRDefault="009B6E85" w:rsidP="00063618">
      <w:pPr>
        <w:ind w:left="360"/>
        <w:jc w:val="both"/>
        <w:rPr>
          <w:rFonts w:cs="Arial"/>
        </w:rPr>
      </w:pPr>
      <w:proofErr w:type="spellStart"/>
      <w:r>
        <w:rPr>
          <w:rFonts w:cs="Arial"/>
        </w:rPr>
        <w:t>Yohjana</w:t>
      </w:r>
      <w:proofErr w:type="spellEnd"/>
      <w:r>
        <w:rPr>
          <w:rFonts w:cs="Arial"/>
        </w:rPr>
        <w:t xml:space="preserve">, de </w:t>
      </w:r>
      <w:proofErr w:type="spellStart"/>
      <w:r>
        <w:rPr>
          <w:rFonts w:cs="Arial"/>
        </w:rPr>
        <w:t>Bahdeverde</w:t>
      </w:r>
      <w:proofErr w:type="spellEnd"/>
      <w:r>
        <w:rPr>
          <w:rFonts w:cs="Arial"/>
        </w:rPr>
        <w:t>, se ofrece voluntaria para actualizar la web en lo que a contenidos se refiere.</w:t>
      </w:r>
    </w:p>
    <w:p w:rsidR="00634380" w:rsidRDefault="009B6E85" w:rsidP="00063618">
      <w:pPr>
        <w:ind w:left="360"/>
        <w:jc w:val="both"/>
        <w:rPr>
          <w:rFonts w:cs="Arial"/>
        </w:rPr>
      </w:pPr>
      <w:proofErr w:type="spellStart"/>
      <w:r>
        <w:rPr>
          <w:rFonts w:cs="Arial"/>
        </w:rPr>
        <w:t>Carabah</w:t>
      </w:r>
      <w:proofErr w:type="spellEnd"/>
      <w:r>
        <w:rPr>
          <w:rFonts w:cs="Arial"/>
        </w:rPr>
        <w:t xml:space="preserve"> pide que el curro de actualización de la web sea rotativo. Respecto a esto, Jacobo (de La </w:t>
      </w:r>
      <w:proofErr w:type="spellStart"/>
      <w:r>
        <w:rPr>
          <w:rFonts w:cs="Arial"/>
        </w:rPr>
        <w:t>Elipa</w:t>
      </w:r>
      <w:proofErr w:type="spellEnd"/>
      <w:r>
        <w:rPr>
          <w:rFonts w:cs="Arial"/>
        </w:rPr>
        <w:t xml:space="preserve">), a título personal, comenta que quizás sea mejor crear una comisión para la actualización de la web en la que haya alguien que controle de informática. </w:t>
      </w:r>
    </w:p>
    <w:p w:rsidR="009B6E85" w:rsidRDefault="00A16B9F" w:rsidP="00063618">
      <w:pPr>
        <w:ind w:left="360"/>
        <w:jc w:val="both"/>
        <w:rPr>
          <w:rFonts w:cs="Arial"/>
        </w:rPr>
      </w:pPr>
      <w:r w:rsidRPr="00634380">
        <w:rPr>
          <w:rFonts w:cs="Arial"/>
          <w:b/>
        </w:rPr>
        <w:t>TAREA:</w:t>
      </w:r>
      <w:r>
        <w:rPr>
          <w:rFonts w:cs="Arial"/>
        </w:rPr>
        <w:t xml:space="preserve"> s</w:t>
      </w:r>
      <w:r w:rsidR="009B6E85">
        <w:rPr>
          <w:rFonts w:cs="Arial"/>
        </w:rPr>
        <w:t>e decide bajar a los grupos si se prefiere que sea rotativo (y cada cuanto tiempo) o se prefiere crear una comisión.</w:t>
      </w:r>
    </w:p>
    <w:p w:rsidR="009B6E85" w:rsidRDefault="009B6E85" w:rsidP="00063618">
      <w:pPr>
        <w:ind w:left="360"/>
        <w:jc w:val="both"/>
        <w:rPr>
          <w:rFonts w:cs="Arial"/>
        </w:rPr>
      </w:pPr>
      <w:r>
        <w:rPr>
          <w:rFonts w:cs="Arial"/>
        </w:rPr>
        <w:t xml:space="preserve">Blanca, de </w:t>
      </w:r>
      <w:proofErr w:type="spellStart"/>
      <w:r>
        <w:rPr>
          <w:rFonts w:cs="Arial"/>
        </w:rPr>
        <w:t>Extrecho</w:t>
      </w:r>
      <w:proofErr w:type="spellEnd"/>
      <w:r>
        <w:rPr>
          <w:rFonts w:cs="Arial"/>
        </w:rPr>
        <w:t>, comenta que también sería bueno que todo el mundo pudiera subir cosas a la web.</w:t>
      </w:r>
    </w:p>
    <w:p w:rsidR="009B6E85" w:rsidRDefault="009B6E85" w:rsidP="00063618">
      <w:pPr>
        <w:ind w:left="360"/>
        <w:jc w:val="both"/>
        <w:rPr>
          <w:rFonts w:cs="Arial"/>
        </w:rPr>
      </w:pPr>
      <w:r>
        <w:rPr>
          <w:rFonts w:cs="Arial"/>
        </w:rPr>
        <w:t xml:space="preserve">Respecto a </w:t>
      </w:r>
      <w:proofErr w:type="spellStart"/>
      <w:r>
        <w:rPr>
          <w:rFonts w:cs="Arial"/>
        </w:rPr>
        <w:t>Kune</w:t>
      </w:r>
      <w:proofErr w:type="spellEnd"/>
      <w:r>
        <w:rPr>
          <w:rFonts w:cs="Arial"/>
        </w:rPr>
        <w:t>, herramienta que ya se menci</w:t>
      </w:r>
      <w:r w:rsidR="00646F29">
        <w:rPr>
          <w:rFonts w:cs="Arial"/>
        </w:rPr>
        <w:t>onó en la pasada Asamblea, Lavapiés quiere</w:t>
      </w:r>
      <w:r>
        <w:rPr>
          <w:rFonts w:cs="Arial"/>
        </w:rPr>
        <w:t xml:space="preserve"> darle un empujón importante</w:t>
      </w:r>
      <w:r w:rsidR="00646F29">
        <w:rPr>
          <w:rFonts w:cs="Arial"/>
        </w:rPr>
        <w:t xml:space="preserve">. Mario, de Tirso, también está muy interesado. </w:t>
      </w:r>
    </w:p>
    <w:p w:rsidR="00646F29" w:rsidRDefault="00646F29" w:rsidP="00063618">
      <w:pPr>
        <w:ind w:left="360"/>
        <w:jc w:val="both"/>
        <w:rPr>
          <w:rFonts w:cs="Arial"/>
        </w:rPr>
      </w:pPr>
      <w:r>
        <w:rPr>
          <w:rFonts w:cs="Arial"/>
        </w:rPr>
        <w:lastRenderedPageBreak/>
        <w:t>Ambas herramientas (</w:t>
      </w:r>
      <w:proofErr w:type="spellStart"/>
      <w:r>
        <w:rPr>
          <w:rFonts w:cs="Arial"/>
        </w:rPr>
        <w:t>Kune</w:t>
      </w:r>
      <w:proofErr w:type="spellEnd"/>
      <w:r>
        <w:rPr>
          <w:rFonts w:cs="Arial"/>
        </w:rPr>
        <w:t xml:space="preserve"> y la web) no son incompatibles, ya que la primera sería para uso interno mientras la web es más útil a nivel externo y como medio de difusión.</w:t>
      </w:r>
    </w:p>
    <w:p w:rsidR="005A09A7" w:rsidRDefault="005A09A7" w:rsidP="00063618">
      <w:pPr>
        <w:ind w:left="360"/>
        <w:jc w:val="both"/>
        <w:rPr>
          <w:rFonts w:cs="Arial"/>
        </w:rPr>
      </w:pPr>
    </w:p>
    <w:p w:rsidR="00646F29" w:rsidRPr="005A09A7" w:rsidRDefault="00646F29" w:rsidP="00063618">
      <w:pPr>
        <w:pStyle w:val="Prrafodelista"/>
        <w:numPr>
          <w:ilvl w:val="1"/>
          <w:numId w:val="5"/>
        </w:numPr>
        <w:jc w:val="both"/>
        <w:rPr>
          <w:rFonts w:cs="Arial"/>
          <w:b/>
        </w:rPr>
      </w:pPr>
      <w:r w:rsidRPr="005A09A7">
        <w:rPr>
          <w:rFonts w:cs="Arial"/>
          <w:b/>
        </w:rPr>
        <w:t>¿ESTAMOS DE ACUERDO CON LA TAREA ROTATIVA DE CONTESTAR A LOS CORREOS QUE ENVÍA LA GENTE INTERESÁNDOSE EN EL BAH!?</w:t>
      </w:r>
    </w:p>
    <w:p w:rsidR="00646F29" w:rsidRDefault="00646F29" w:rsidP="00063618">
      <w:pPr>
        <w:ind w:left="360"/>
        <w:jc w:val="both"/>
        <w:rPr>
          <w:rFonts w:cs="Arial"/>
        </w:rPr>
      </w:pPr>
      <w:r w:rsidRPr="005A09A7">
        <w:rPr>
          <w:rFonts w:cs="Arial"/>
          <w:b/>
        </w:rPr>
        <w:t>DESBAHRÍO:</w:t>
      </w:r>
      <w:r>
        <w:rPr>
          <w:rFonts w:cs="Arial"/>
        </w:rPr>
        <w:t xml:space="preserve"> les parece bien. Creen que el plazo debería ser amplio, de 3 a 6 meses y que habría que elaborar un calendario.</w:t>
      </w:r>
    </w:p>
    <w:p w:rsidR="00646F29" w:rsidRDefault="00646F29" w:rsidP="00063618">
      <w:pPr>
        <w:ind w:left="360"/>
        <w:jc w:val="both"/>
        <w:rPr>
          <w:rFonts w:cs="Arial"/>
        </w:rPr>
      </w:pPr>
      <w:r w:rsidRPr="005A09A7">
        <w:rPr>
          <w:rFonts w:cs="Arial"/>
          <w:b/>
        </w:rPr>
        <w:t>ELIPA:</w:t>
      </w:r>
      <w:r>
        <w:rPr>
          <w:rFonts w:cs="Arial"/>
        </w:rPr>
        <w:t xml:space="preserve"> les parece bien. Creen que debería llevarse mensualmente, de tal forma que el grupo que moderara en la Asamblea debería ser el que contestara a los correos durante ese mes, así ya estaría hecho el calendario.</w:t>
      </w:r>
    </w:p>
    <w:p w:rsidR="00646F29" w:rsidRDefault="00646F29" w:rsidP="00063618">
      <w:pPr>
        <w:ind w:left="360"/>
        <w:jc w:val="both"/>
        <w:rPr>
          <w:rFonts w:cs="Arial"/>
        </w:rPr>
      </w:pPr>
      <w:r w:rsidRPr="005A09A7">
        <w:rPr>
          <w:rFonts w:cs="Arial"/>
          <w:b/>
        </w:rPr>
        <w:t>PROSPE:</w:t>
      </w:r>
      <w:r>
        <w:rPr>
          <w:rFonts w:cs="Arial"/>
        </w:rPr>
        <w:t xml:space="preserve"> no lo han hablado.</w:t>
      </w:r>
    </w:p>
    <w:p w:rsidR="00646F29" w:rsidRDefault="00646F29" w:rsidP="00063618">
      <w:pPr>
        <w:ind w:left="360"/>
        <w:jc w:val="both"/>
        <w:rPr>
          <w:rFonts w:cs="Arial"/>
        </w:rPr>
      </w:pPr>
      <w:r w:rsidRPr="005A09A7">
        <w:rPr>
          <w:rFonts w:cs="Arial"/>
          <w:b/>
        </w:rPr>
        <w:t>GUINDA:</w:t>
      </w:r>
      <w:r>
        <w:rPr>
          <w:rFonts w:cs="Arial"/>
        </w:rPr>
        <w:t xml:space="preserve"> hicieron la propuesta. Inciden en la obligatoriedad de que vaya rotando. En cuanto a la periodicidad, no lo han hablado.</w:t>
      </w:r>
    </w:p>
    <w:p w:rsidR="00646F29" w:rsidRDefault="00646F29" w:rsidP="00063618">
      <w:pPr>
        <w:ind w:left="360"/>
        <w:jc w:val="both"/>
        <w:rPr>
          <w:rFonts w:cs="Arial"/>
        </w:rPr>
      </w:pPr>
      <w:r w:rsidRPr="005A09A7">
        <w:rPr>
          <w:rFonts w:cs="Arial"/>
          <w:b/>
        </w:rPr>
        <w:t>LAVAPIÉS:</w:t>
      </w:r>
      <w:r>
        <w:rPr>
          <w:rFonts w:cs="Arial"/>
        </w:rPr>
        <w:t xml:space="preserve"> les parece bien. </w:t>
      </w:r>
      <w:r w:rsidR="00031398">
        <w:rPr>
          <w:rFonts w:cs="Arial"/>
        </w:rPr>
        <w:t>Creen que deben ser períodos larg</w:t>
      </w:r>
      <w:r w:rsidR="006A47D2">
        <w:rPr>
          <w:rFonts w:cs="Arial"/>
        </w:rPr>
        <w:t>os</w:t>
      </w:r>
      <w:r w:rsidR="00031398">
        <w:rPr>
          <w:rFonts w:cs="Arial"/>
        </w:rPr>
        <w:t xml:space="preserve"> </w:t>
      </w:r>
      <w:r w:rsidR="006A47D2">
        <w:rPr>
          <w:rFonts w:cs="Arial"/>
        </w:rPr>
        <w:t>(</w:t>
      </w:r>
      <w:r w:rsidR="00A62966">
        <w:rPr>
          <w:rFonts w:cs="Arial"/>
        </w:rPr>
        <w:t>6</w:t>
      </w:r>
      <w:r w:rsidR="00031398">
        <w:rPr>
          <w:rFonts w:cs="Arial"/>
        </w:rPr>
        <w:t xml:space="preserve"> meses</w:t>
      </w:r>
      <w:r w:rsidR="006A47D2">
        <w:rPr>
          <w:rFonts w:cs="Arial"/>
        </w:rPr>
        <w:t>)</w:t>
      </w:r>
      <w:r w:rsidR="00031398">
        <w:rPr>
          <w:rFonts w:cs="Arial"/>
        </w:rPr>
        <w:t xml:space="preserve"> y proponen seguir el orden de las Asambleas para ver a que grupo le toca.</w:t>
      </w:r>
    </w:p>
    <w:p w:rsidR="006A47D2" w:rsidRDefault="006A47D2" w:rsidP="00063618">
      <w:pPr>
        <w:ind w:left="360"/>
        <w:jc w:val="both"/>
        <w:rPr>
          <w:rFonts w:cs="Arial"/>
        </w:rPr>
      </w:pPr>
      <w:r w:rsidRPr="005A09A7">
        <w:rPr>
          <w:rFonts w:cs="Arial"/>
          <w:b/>
        </w:rPr>
        <w:t>TOMATETUÁN:</w:t>
      </w:r>
      <w:r>
        <w:rPr>
          <w:rFonts w:cs="Arial"/>
        </w:rPr>
        <w:t xml:space="preserve"> les parece bien. Periodicidad no mensual, si no períodos más amplios. Al ser un grupo nuevo tienen la duda sobre si se requiere mucho conocimiento de la cooperativa para responder a los correos.</w:t>
      </w:r>
    </w:p>
    <w:p w:rsidR="006A47D2" w:rsidRDefault="006A47D2" w:rsidP="00063618">
      <w:pPr>
        <w:ind w:left="360"/>
        <w:jc w:val="both"/>
        <w:rPr>
          <w:rFonts w:cs="Arial"/>
        </w:rPr>
      </w:pPr>
      <w:r w:rsidRPr="005A09A7">
        <w:rPr>
          <w:rFonts w:cs="Arial"/>
          <w:b/>
        </w:rPr>
        <w:t>BAH DE VERDE:</w:t>
      </w:r>
      <w:r>
        <w:rPr>
          <w:rFonts w:cs="Arial"/>
        </w:rPr>
        <w:t xml:space="preserve"> les parece bien. Periodicidad mensual coincidiendo con quien modere la Asamblea.</w:t>
      </w:r>
    </w:p>
    <w:p w:rsidR="006A47D2" w:rsidRDefault="006A47D2" w:rsidP="00063618">
      <w:pPr>
        <w:ind w:left="360"/>
        <w:jc w:val="both"/>
        <w:rPr>
          <w:rFonts w:cs="Arial"/>
        </w:rPr>
      </w:pPr>
      <w:r w:rsidRPr="005A09A7">
        <w:rPr>
          <w:rFonts w:cs="Arial"/>
          <w:b/>
        </w:rPr>
        <w:t>CARABAH:</w:t>
      </w:r>
      <w:r>
        <w:rPr>
          <w:rFonts w:cs="Arial"/>
        </w:rPr>
        <w:t xml:space="preserve"> les parece bien. Periodicidad cada seis meses.</w:t>
      </w:r>
    </w:p>
    <w:p w:rsidR="006A47D2" w:rsidRDefault="006A47D2" w:rsidP="00063618">
      <w:pPr>
        <w:ind w:left="360"/>
        <w:jc w:val="both"/>
        <w:rPr>
          <w:rFonts w:cs="Arial"/>
        </w:rPr>
      </w:pPr>
      <w:r w:rsidRPr="005A09A7">
        <w:rPr>
          <w:rFonts w:cs="Arial"/>
          <w:b/>
        </w:rPr>
        <w:t>EXTRECHO:</w:t>
      </w:r>
      <w:r>
        <w:rPr>
          <w:rFonts w:cs="Arial"/>
        </w:rPr>
        <w:t xml:space="preserve"> pensaban que ya se había acordado hacerlo así. Había gente de </w:t>
      </w:r>
      <w:proofErr w:type="spellStart"/>
      <w:r>
        <w:rPr>
          <w:rFonts w:cs="Arial"/>
        </w:rPr>
        <w:t>Extrecho</w:t>
      </w:r>
      <w:proofErr w:type="spellEnd"/>
      <w:r>
        <w:rPr>
          <w:rFonts w:cs="Arial"/>
        </w:rPr>
        <w:t xml:space="preserve"> que contestaba los correos pero ahora hace ya dos meses que no lo hacen. Periodicidad mensual.</w:t>
      </w:r>
    </w:p>
    <w:p w:rsidR="006A47D2" w:rsidRDefault="006A47D2" w:rsidP="00063618">
      <w:pPr>
        <w:ind w:left="360"/>
        <w:jc w:val="both"/>
        <w:rPr>
          <w:rFonts w:cs="Arial"/>
        </w:rPr>
      </w:pPr>
      <w:r w:rsidRPr="005A09A7">
        <w:rPr>
          <w:rFonts w:cs="Arial"/>
          <w:b/>
        </w:rPr>
        <w:t>GG:</w:t>
      </w:r>
      <w:r>
        <w:rPr>
          <w:rFonts w:cs="Arial"/>
        </w:rPr>
        <w:t xml:space="preserve"> les parece bien. No han hablado de periodicidad.</w:t>
      </w:r>
    </w:p>
    <w:p w:rsidR="006A47D2" w:rsidRDefault="006A47D2" w:rsidP="00063618">
      <w:pPr>
        <w:ind w:left="360"/>
        <w:jc w:val="both"/>
        <w:rPr>
          <w:rFonts w:cs="Arial"/>
        </w:rPr>
      </w:pPr>
      <w:r w:rsidRPr="005A09A7">
        <w:rPr>
          <w:rFonts w:cs="Arial"/>
          <w:b/>
        </w:rPr>
        <w:t>SANSE:</w:t>
      </w:r>
      <w:r>
        <w:rPr>
          <w:rFonts w:cs="Arial"/>
        </w:rPr>
        <w:t xml:space="preserve"> les parece bien. No han hablado de periodicidad.</w:t>
      </w:r>
    </w:p>
    <w:p w:rsidR="006A47D2" w:rsidRDefault="006A47D2" w:rsidP="00063618">
      <w:pPr>
        <w:ind w:left="360"/>
        <w:jc w:val="both"/>
        <w:rPr>
          <w:rFonts w:cs="Arial"/>
        </w:rPr>
      </w:pPr>
      <w:r w:rsidRPr="005A09A7">
        <w:rPr>
          <w:rFonts w:cs="Arial"/>
          <w:b/>
        </w:rPr>
        <w:t>TIRSO:</w:t>
      </w:r>
      <w:r>
        <w:rPr>
          <w:rFonts w:cs="Arial"/>
        </w:rPr>
        <w:t xml:space="preserve"> les parece bien. No han hablado de periodicidad.</w:t>
      </w:r>
    </w:p>
    <w:p w:rsidR="006A47D2" w:rsidRDefault="00A62966" w:rsidP="00063618">
      <w:pPr>
        <w:ind w:left="360"/>
        <w:jc w:val="both"/>
        <w:rPr>
          <w:rFonts w:cs="Arial"/>
        </w:rPr>
      </w:pPr>
      <w:r w:rsidRPr="00634380">
        <w:rPr>
          <w:rFonts w:cs="Arial"/>
          <w:b/>
        </w:rPr>
        <w:t>TAREA</w:t>
      </w:r>
      <w:r w:rsidR="006A47D2" w:rsidRPr="00634380">
        <w:rPr>
          <w:rFonts w:cs="Arial"/>
          <w:b/>
        </w:rPr>
        <w:t>:</w:t>
      </w:r>
      <w:r w:rsidR="006A47D2">
        <w:rPr>
          <w:rFonts w:cs="Arial"/>
        </w:rPr>
        <w:t xml:space="preserve"> se decide bajar a los grupos entre las dos opciones que hay, es decir, que se encarguen los grupos durante períodos largos (seis meses) o que se lleve mensualmente y coincida con el grupo que modere en la Asamblea. Que los grupos elijan una opción y </w:t>
      </w:r>
      <w:r w:rsidR="00875D5F">
        <w:rPr>
          <w:rFonts w:cs="Arial"/>
        </w:rPr>
        <w:t>digan</w:t>
      </w:r>
      <w:r w:rsidR="006A47D2">
        <w:rPr>
          <w:rFonts w:cs="Arial"/>
        </w:rPr>
        <w:t xml:space="preserve"> si vetan la otra o no para que se tome el acuerdo en la siguiente Asamblea.</w:t>
      </w:r>
    </w:p>
    <w:p w:rsidR="00634380" w:rsidRDefault="00634380" w:rsidP="00063618">
      <w:pPr>
        <w:ind w:left="360"/>
        <w:jc w:val="both"/>
        <w:rPr>
          <w:rFonts w:cs="Arial"/>
        </w:rPr>
      </w:pPr>
    </w:p>
    <w:p w:rsidR="00634380" w:rsidRDefault="00634380" w:rsidP="00063618">
      <w:pPr>
        <w:ind w:left="360"/>
        <w:jc w:val="both"/>
        <w:rPr>
          <w:rFonts w:cs="Arial"/>
        </w:rPr>
      </w:pPr>
    </w:p>
    <w:p w:rsidR="00875D5F" w:rsidRPr="005A09A7" w:rsidRDefault="00875D5F" w:rsidP="00063618">
      <w:pPr>
        <w:pStyle w:val="Prrafodelista"/>
        <w:numPr>
          <w:ilvl w:val="1"/>
          <w:numId w:val="5"/>
        </w:numPr>
        <w:jc w:val="both"/>
        <w:rPr>
          <w:rFonts w:cs="Arial"/>
          <w:b/>
        </w:rPr>
      </w:pPr>
      <w:r w:rsidRPr="005A09A7">
        <w:rPr>
          <w:rFonts w:cs="Arial"/>
          <w:b/>
        </w:rPr>
        <w:lastRenderedPageBreak/>
        <w:t>DOMINGOS VERDES</w:t>
      </w:r>
    </w:p>
    <w:p w:rsidR="00875D5F" w:rsidRDefault="00875D5F" w:rsidP="00063618">
      <w:pPr>
        <w:ind w:left="360"/>
        <w:jc w:val="both"/>
        <w:rPr>
          <w:rFonts w:cs="Arial"/>
        </w:rPr>
      </w:pPr>
      <w:r>
        <w:rPr>
          <w:rFonts w:cs="Arial"/>
        </w:rPr>
        <w:t xml:space="preserve">Ningún grupo pide organizar un nuevo Domingo Verde. </w:t>
      </w:r>
    </w:p>
    <w:p w:rsidR="00875D5F" w:rsidRDefault="00875D5F" w:rsidP="00063618">
      <w:pPr>
        <w:ind w:left="360"/>
        <w:jc w:val="both"/>
        <w:rPr>
          <w:rFonts w:cs="Arial"/>
        </w:rPr>
      </w:pPr>
      <w:r>
        <w:rPr>
          <w:rFonts w:cs="Arial"/>
        </w:rPr>
        <w:t>Recordamos los que hay pedidos hasta ahora:</w:t>
      </w:r>
    </w:p>
    <w:p w:rsidR="00875D5F" w:rsidRDefault="00875D5F" w:rsidP="00063618">
      <w:pPr>
        <w:ind w:left="360"/>
        <w:jc w:val="both"/>
        <w:rPr>
          <w:rFonts w:cs="Arial"/>
        </w:rPr>
      </w:pPr>
      <w:r w:rsidRPr="00634380">
        <w:rPr>
          <w:rFonts w:cs="Arial"/>
          <w:b/>
        </w:rPr>
        <w:t>14 de abril:</w:t>
      </w:r>
      <w:r>
        <w:rPr>
          <w:rFonts w:cs="Arial"/>
        </w:rPr>
        <w:t xml:space="preserve"> EXTRECHO</w:t>
      </w:r>
    </w:p>
    <w:p w:rsidR="00875D5F" w:rsidRDefault="00875D5F" w:rsidP="00063618">
      <w:pPr>
        <w:ind w:left="360"/>
        <w:jc w:val="both"/>
        <w:rPr>
          <w:rFonts w:cs="Arial"/>
        </w:rPr>
      </w:pPr>
      <w:r w:rsidRPr="00634380">
        <w:rPr>
          <w:rFonts w:cs="Arial"/>
          <w:b/>
        </w:rPr>
        <w:t>12 de mayo:</w:t>
      </w:r>
      <w:r>
        <w:rPr>
          <w:rFonts w:cs="Arial"/>
        </w:rPr>
        <w:t xml:space="preserve"> BAH DE VERDE</w:t>
      </w:r>
    </w:p>
    <w:p w:rsidR="00875D5F" w:rsidRDefault="00875D5F" w:rsidP="00063618">
      <w:pPr>
        <w:ind w:left="360"/>
        <w:jc w:val="both"/>
        <w:rPr>
          <w:rFonts w:cs="Arial"/>
        </w:rPr>
      </w:pPr>
      <w:r w:rsidRPr="00634380">
        <w:rPr>
          <w:rFonts w:cs="Arial"/>
          <w:b/>
        </w:rPr>
        <w:t>26 de mayo:</w:t>
      </w:r>
      <w:r>
        <w:rPr>
          <w:rFonts w:cs="Arial"/>
        </w:rPr>
        <w:t xml:space="preserve"> GUINDA</w:t>
      </w:r>
    </w:p>
    <w:p w:rsidR="00875D5F" w:rsidRDefault="00875D5F" w:rsidP="00063618">
      <w:pPr>
        <w:ind w:left="360"/>
        <w:jc w:val="both"/>
        <w:rPr>
          <w:rFonts w:cs="Arial"/>
        </w:rPr>
      </w:pPr>
      <w:r w:rsidRPr="00634380">
        <w:rPr>
          <w:rFonts w:cs="Arial"/>
          <w:b/>
        </w:rPr>
        <w:t>9 de junio:</w:t>
      </w:r>
      <w:r>
        <w:rPr>
          <w:rFonts w:cs="Arial"/>
        </w:rPr>
        <w:t xml:space="preserve"> TOMATETUÁN</w:t>
      </w:r>
    </w:p>
    <w:p w:rsidR="00634380" w:rsidRDefault="00634380" w:rsidP="00063618">
      <w:pPr>
        <w:ind w:left="360"/>
        <w:jc w:val="both"/>
        <w:rPr>
          <w:rFonts w:cs="Arial"/>
        </w:rPr>
      </w:pPr>
    </w:p>
    <w:p w:rsidR="00875D5F" w:rsidRPr="005A09A7" w:rsidRDefault="00875D5F" w:rsidP="00063618">
      <w:pPr>
        <w:pStyle w:val="Prrafodelista"/>
        <w:numPr>
          <w:ilvl w:val="1"/>
          <w:numId w:val="5"/>
        </w:numPr>
        <w:jc w:val="both"/>
        <w:rPr>
          <w:rFonts w:cs="Arial"/>
          <w:b/>
        </w:rPr>
      </w:pPr>
      <w:r w:rsidRPr="005A09A7">
        <w:rPr>
          <w:rFonts w:cs="Arial"/>
          <w:b/>
        </w:rPr>
        <w:t>ACCIONES COLECTIVAS</w:t>
      </w:r>
    </w:p>
    <w:p w:rsidR="00875D5F" w:rsidRDefault="00875D5F" w:rsidP="00063618">
      <w:pPr>
        <w:ind w:left="360"/>
        <w:jc w:val="both"/>
        <w:rPr>
          <w:rFonts w:cs="Arial"/>
        </w:rPr>
      </w:pPr>
      <w:r>
        <w:rPr>
          <w:rFonts w:cs="Arial"/>
        </w:rPr>
        <w:t xml:space="preserve">CARABAH: el </w:t>
      </w:r>
      <w:r w:rsidRPr="00634380">
        <w:rPr>
          <w:rFonts w:cs="Arial"/>
          <w:b/>
        </w:rPr>
        <w:t>10 de marzo</w:t>
      </w:r>
      <w:r>
        <w:rPr>
          <w:rFonts w:cs="Arial"/>
        </w:rPr>
        <w:t xml:space="preserve">, en los alrededores del </w:t>
      </w:r>
      <w:proofErr w:type="spellStart"/>
      <w:r>
        <w:rPr>
          <w:rFonts w:cs="Arial"/>
        </w:rPr>
        <w:t>Eko</w:t>
      </w:r>
      <w:proofErr w:type="spellEnd"/>
      <w:r>
        <w:rPr>
          <w:rFonts w:cs="Arial"/>
        </w:rPr>
        <w:t xml:space="preserve"> harán un lanzamiento de bombas de semillas con comida posterior. La quedad</w:t>
      </w:r>
      <w:r w:rsidR="00762D25">
        <w:rPr>
          <w:rFonts w:cs="Arial"/>
        </w:rPr>
        <w:t>a</w:t>
      </w:r>
      <w:r>
        <w:rPr>
          <w:rFonts w:cs="Arial"/>
        </w:rPr>
        <w:t xml:space="preserve"> es a las 11:00 en el </w:t>
      </w:r>
      <w:proofErr w:type="spellStart"/>
      <w:r>
        <w:rPr>
          <w:rFonts w:cs="Arial"/>
        </w:rPr>
        <w:t>Eko</w:t>
      </w:r>
      <w:proofErr w:type="spellEnd"/>
      <w:r>
        <w:rPr>
          <w:rFonts w:cs="Arial"/>
        </w:rPr>
        <w:t>.</w:t>
      </w:r>
    </w:p>
    <w:p w:rsidR="00875D5F" w:rsidRDefault="00D51966" w:rsidP="00063618">
      <w:pPr>
        <w:ind w:left="360"/>
        <w:jc w:val="both"/>
        <w:rPr>
          <w:rFonts w:cs="Arial"/>
        </w:rPr>
      </w:pPr>
      <w:r>
        <w:rPr>
          <w:rFonts w:cs="Arial"/>
        </w:rPr>
        <w:t xml:space="preserve">ELIPA: Fiesta del Equinoccio, el </w:t>
      </w:r>
      <w:r w:rsidRPr="00634380">
        <w:rPr>
          <w:rFonts w:cs="Arial"/>
          <w:b/>
        </w:rPr>
        <w:t>21 de marzo</w:t>
      </w:r>
      <w:r>
        <w:rPr>
          <w:rFonts w:cs="Arial"/>
        </w:rPr>
        <w:t xml:space="preserve"> en La Dragona. Además el </w:t>
      </w:r>
      <w:r w:rsidRPr="00634380">
        <w:rPr>
          <w:rFonts w:cs="Arial"/>
          <w:b/>
        </w:rPr>
        <w:t xml:space="preserve">27 de abril </w:t>
      </w:r>
      <w:r>
        <w:rPr>
          <w:rFonts w:cs="Arial"/>
        </w:rPr>
        <w:t>van a hacer otra AC, aunque todavía no tienen más información.</w:t>
      </w:r>
    </w:p>
    <w:p w:rsidR="004D66FA" w:rsidRDefault="004D66FA" w:rsidP="00063618">
      <w:pPr>
        <w:ind w:left="360"/>
        <w:jc w:val="both"/>
        <w:rPr>
          <w:rFonts w:cs="Arial"/>
        </w:rPr>
      </w:pPr>
      <w:r>
        <w:rPr>
          <w:rFonts w:cs="Arial"/>
        </w:rPr>
        <w:t xml:space="preserve">BAH DE VERDE: el </w:t>
      </w:r>
      <w:r w:rsidRPr="00634380">
        <w:rPr>
          <w:rFonts w:cs="Arial"/>
          <w:b/>
        </w:rPr>
        <w:t>24 de marzo</w:t>
      </w:r>
      <w:r>
        <w:rPr>
          <w:rFonts w:cs="Arial"/>
        </w:rPr>
        <w:t xml:space="preserve">, </w:t>
      </w:r>
      <w:proofErr w:type="spellStart"/>
      <w:r>
        <w:rPr>
          <w:rFonts w:cs="Arial"/>
        </w:rPr>
        <w:t>brunch</w:t>
      </w:r>
      <w:proofErr w:type="spellEnd"/>
      <w:r>
        <w:rPr>
          <w:rFonts w:cs="Arial"/>
        </w:rPr>
        <w:t xml:space="preserve"> en la </w:t>
      </w:r>
      <w:proofErr w:type="spellStart"/>
      <w:r>
        <w:rPr>
          <w:rFonts w:cs="Arial"/>
        </w:rPr>
        <w:t>Eskalera</w:t>
      </w:r>
      <w:proofErr w:type="spellEnd"/>
      <w:r>
        <w:rPr>
          <w:rFonts w:cs="Arial"/>
        </w:rPr>
        <w:t xml:space="preserve"> </w:t>
      </w:r>
      <w:proofErr w:type="spellStart"/>
      <w:r>
        <w:rPr>
          <w:rFonts w:cs="Arial"/>
        </w:rPr>
        <w:t>Karakola</w:t>
      </w:r>
      <w:proofErr w:type="spellEnd"/>
      <w:r>
        <w:rPr>
          <w:rFonts w:cs="Arial"/>
        </w:rPr>
        <w:t>, de 13:00 a 17:00 horas.</w:t>
      </w:r>
    </w:p>
    <w:p w:rsidR="004D66FA" w:rsidRDefault="004D66FA" w:rsidP="00063618">
      <w:pPr>
        <w:ind w:left="360"/>
        <w:jc w:val="both"/>
        <w:rPr>
          <w:rFonts w:cs="Arial"/>
        </w:rPr>
      </w:pPr>
      <w:r>
        <w:rPr>
          <w:rFonts w:cs="Arial"/>
        </w:rPr>
        <w:t xml:space="preserve">LAVAPIÉS: Fiesta libanesa en El Patio, el </w:t>
      </w:r>
      <w:r w:rsidRPr="00634380">
        <w:rPr>
          <w:rFonts w:cs="Arial"/>
          <w:b/>
        </w:rPr>
        <w:t>6 de abril</w:t>
      </w:r>
      <w:r>
        <w:rPr>
          <w:rFonts w:cs="Arial"/>
        </w:rPr>
        <w:t>, entre las 19:00 horas y la hora de cierre.</w:t>
      </w:r>
    </w:p>
    <w:p w:rsidR="004D66FA" w:rsidRDefault="004D66FA" w:rsidP="00063618">
      <w:pPr>
        <w:ind w:left="360"/>
        <w:jc w:val="both"/>
        <w:rPr>
          <w:rFonts w:cs="Arial"/>
        </w:rPr>
      </w:pPr>
      <w:r>
        <w:rPr>
          <w:rFonts w:cs="Arial"/>
        </w:rPr>
        <w:t xml:space="preserve">PROSPE: Guateque en El Patio el sábado </w:t>
      </w:r>
      <w:r w:rsidRPr="00634380">
        <w:rPr>
          <w:rFonts w:cs="Arial"/>
          <w:b/>
        </w:rPr>
        <w:t>13 de abril</w:t>
      </w:r>
      <w:r>
        <w:rPr>
          <w:rFonts w:cs="Arial"/>
        </w:rPr>
        <w:t xml:space="preserve">, entre las 19:00 horas y el cierre. Esta fecha coincide con otra AC que quiere hacer DESBAHRÍO, un </w:t>
      </w:r>
      <w:proofErr w:type="spellStart"/>
      <w:r>
        <w:rPr>
          <w:rFonts w:cs="Arial"/>
        </w:rPr>
        <w:t>Cabahret</w:t>
      </w:r>
      <w:proofErr w:type="spellEnd"/>
      <w:r>
        <w:rPr>
          <w:rFonts w:cs="Arial"/>
        </w:rPr>
        <w:t xml:space="preserve"> en el CSO La Morada. Como coincide hablarán entre los grupos para encontrar una solución.</w:t>
      </w:r>
    </w:p>
    <w:p w:rsidR="00634380" w:rsidRDefault="00634380" w:rsidP="00063618">
      <w:pPr>
        <w:ind w:left="360"/>
        <w:jc w:val="both"/>
        <w:rPr>
          <w:rFonts w:cs="Arial"/>
        </w:rPr>
      </w:pPr>
    </w:p>
    <w:p w:rsidR="004D66FA" w:rsidRPr="005A09A7" w:rsidRDefault="004D66FA" w:rsidP="00063618">
      <w:pPr>
        <w:pStyle w:val="Prrafodelista"/>
        <w:numPr>
          <w:ilvl w:val="1"/>
          <w:numId w:val="5"/>
        </w:numPr>
        <w:jc w:val="both"/>
        <w:rPr>
          <w:rFonts w:cs="Arial"/>
          <w:b/>
        </w:rPr>
      </w:pPr>
      <w:r w:rsidRPr="005A09A7">
        <w:rPr>
          <w:rFonts w:cs="Arial"/>
          <w:b/>
        </w:rPr>
        <w:t>LLAMAMIENTO URGENTE DE LA COMISIÓN ECONÓMICA</w:t>
      </w:r>
    </w:p>
    <w:p w:rsidR="004D66FA" w:rsidRDefault="004D66FA" w:rsidP="00063618">
      <w:pPr>
        <w:ind w:left="360"/>
        <w:jc w:val="both"/>
        <w:rPr>
          <w:rFonts w:cs="Arial"/>
        </w:rPr>
      </w:pPr>
      <w:r>
        <w:rPr>
          <w:rFonts w:cs="Arial"/>
        </w:rPr>
        <w:t>Desde la Comisión Económica reiteran que necesitan gente con urgencia. Claudia se va en breve y además hay otras dos personas que están o van a estar de baja, con lo que se queda</w:t>
      </w:r>
      <w:r w:rsidR="00762D25">
        <w:rPr>
          <w:rFonts w:cs="Arial"/>
        </w:rPr>
        <w:t>n en cuadro</w:t>
      </w:r>
      <w:r>
        <w:rPr>
          <w:rFonts w:cs="Arial"/>
        </w:rPr>
        <w:t>, algo que evidentemente no puede ser y q</w:t>
      </w:r>
      <w:r w:rsidR="000421A1">
        <w:rPr>
          <w:rFonts w:cs="Arial"/>
        </w:rPr>
        <w:t>ue les hace estar muy preocupada</w:t>
      </w:r>
      <w:r>
        <w:rPr>
          <w:rFonts w:cs="Arial"/>
        </w:rPr>
        <w:t>s</w:t>
      </w:r>
      <w:r w:rsidR="00391DF3">
        <w:rPr>
          <w:rFonts w:cs="Arial"/>
        </w:rPr>
        <w:t>.</w:t>
      </w:r>
    </w:p>
    <w:p w:rsidR="00391DF3" w:rsidRDefault="00762D25" w:rsidP="00063618">
      <w:pPr>
        <w:ind w:left="360"/>
        <w:jc w:val="both"/>
        <w:rPr>
          <w:rFonts w:cs="Arial"/>
        </w:rPr>
      </w:pPr>
      <w:r w:rsidRPr="00634380">
        <w:rPr>
          <w:rFonts w:cs="Arial"/>
          <w:b/>
        </w:rPr>
        <w:t>TAREA:</w:t>
      </w:r>
      <w:r w:rsidR="00391DF3">
        <w:rPr>
          <w:rFonts w:cs="Arial"/>
        </w:rPr>
        <w:t xml:space="preserve"> se piden voluntarias para la Comisión Económica con carácter de urgencia. Necesitarían dos personas.</w:t>
      </w:r>
    </w:p>
    <w:p w:rsidR="00634380" w:rsidRDefault="00634380" w:rsidP="00063618">
      <w:pPr>
        <w:ind w:left="360"/>
        <w:jc w:val="both"/>
        <w:rPr>
          <w:rFonts w:cs="Arial"/>
        </w:rPr>
      </w:pPr>
    </w:p>
    <w:p w:rsidR="00391DF3" w:rsidRPr="005A09A7" w:rsidRDefault="00391DF3" w:rsidP="00063618">
      <w:pPr>
        <w:pStyle w:val="Prrafodelista"/>
        <w:numPr>
          <w:ilvl w:val="1"/>
          <w:numId w:val="5"/>
        </w:numPr>
        <w:jc w:val="both"/>
        <w:rPr>
          <w:rFonts w:cs="Arial"/>
          <w:b/>
        </w:rPr>
      </w:pPr>
      <w:r w:rsidRPr="005A09A7">
        <w:rPr>
          <w:rFonts w:cs="Arial"/>
          <w:b/>
        </w:rPr>
        <w:t>INFORMACIÓN DE LA COMISIÓN AGRÍCOLA</w:t>
      </w:r>
    </w:p>
    <w:p w:rsidR="00391DF3" w:rsidRDefault="00391DF3" w:rsidP="00063618">
      <w:pPr>
        <w:ind w:left="360"/>
        <w:jc w:val="both"/>
        <w:rPr>
          <w:rFonts w:cs="Arial"/>
        </w:rPr>
      </w:pPr>
      <w:r>
        <w:rPr>
          <w:rFonts w:cs="Arial"/>
        </w:rPr>
        <w:t xml:space="preserve">Se sigue adelante con el pesaje de las verduras. </w:t>
      </w:r>
      <w:proofErr w:type="spellStart"/>
      <w:r>
        <w:rPr>
          <w:rFonts w:cs="Arial"/>
        </w:rPr>
        <w:t>Jose</w:t>
      </w:r>
      <w:proofErr w:type="spellEnd"/>
      <w:r>
        <w:rPr>
          <w:rFonts w:cs="Arial"/>
        </w:rPr>
        <w:t xml:space="preserve">, de </w:t>
      </w:r>
      <w:proofErr w:type="spellStart"/>
      <w:r>
        <w:rPr>
          <w:rFonts w:cs="Arial"/>
        </w:rPr>
        <w:t>Desbahrío</w:t>
      </w:r>
      <w:proofErr w:type="spellEnd"/>
      <w:r>
        <w:rPr>
          <w:rFonts w:cs="Arial"/>
        </w:rPr>
        <w:t xml:space="preserve">, pesó las verduras recibidas durante casi un año, lo que supone una información muy valiosa. Van a enviar por la lista una propuesta de Calendario para realizar los pesajes. Si algún grupo tiene </w:t>
      </w:r>
      <w:r>
        <w:rPr>
          <w:rFonts w:cs="Arial"/>
        </w:rPr>
        <w:lastRenderedPageBreak/>
        <w:t>problema con ese calendario, que lo diga.</w:t>
      </w:r>
      <w:r w:rsidR="00762D25">
        <w:rPr>
          <w:rFonts w:cs="Arial"/>
        </w:rPr>
        <w:t xml:space="preserve"> ACTUALIZACIÓN: el calendario se envió por correo electrónico el 15 de marzo.</w:t>
      </w:r>
    </w:p>
    <w:p w:rsidR="00634380" w:rsidRDefault="00634380" w:rsidP="00063618">
      <w:pPr>
        <w:ind w:left="360"/>
        <w:jc w:val="both"/>
        <w:rPr>
          <w:rFonts w:cs="Arial"/>
        </w:rPr>
      </w:pPr>
    </w:p>
    <w:p w:rsidR="00391DF3" w:rsidRPr="005A09A7" w:rsidRDefault="00391DF3" w:rsidP="00063618">
      <w:pPr>
        <w:pStyle w:val="Prrafodelista"/>
        <w:numPr>
          <w:ilvl w:val="1"/>
          <w:numId w:val="5"/>
        </w:numPr>
        <w:jc w:val="both"/>
        <w:rPr>
          <w:rFonts w:cs="Arial"/>
          <w:b/>
        </w:rPr>
      </w:pPr>
      <w:r w:rsidRPr="005A09A7">
        <w:rPr>
          <w:rFonts w:cs="Arial"/>
          <w:b/>
        </w:rPr>
        <w:t>TIRSO: DUDAS SOBRE CÓMO SE CUBREN LAS BAJAS DEL GG</w:t>
      </w:r>
    </w:p>
    <w:p w:rsidR="00391DF3" w:rsidRDefault="00391DF3" w:rsidP="00063618">
      <w:pPr>
        <w:ind w:left="360"/>
        <w:jc w:val="both"/>
        <w:rPr>
          <w:rFonts w:cs="Arial"/>
        </w:rPr>
      </w:pPr>
      <w:r>
        <w:rPr>
          <w:rFonts w:cs="Arial"/>
        </w:rPr>
        <w:t xml:space="preserve">En la Asamblea de Tirso surgió la duda sobre cómo se cubrían las bajas que se producían en el GG. Raúl explica que en primer lugar llaman a Olmo, de la </w:t>
      </w:r>
      <w:proofErr w:type="spellStart"/>
      <w:r>
        <w:rPr>
          <w:rFonts w:cs="Arial"/>
        </w:rPr>
        <w:t>Elipa</w:t>
      </w:r>
      <w:proofErr w:type="spellEnd"/>
      <w:r>
        <w:rPr>
          <w:rFonts w:cs="Arial"/>
        </w:rPr>
        <w:t>, y que si hace falta cubrir más trabajadoras, mandan un correo por la lista para dar prioridad a gente de la cooperativa. Hasta ahora ha funcionado bien este método.</w:t>
      </w:r>
    </w:p>
    <w:p w:rsidR="00762D25" w:rsidRDefault="00762D25" w:rsidP="00063618">
      <w:pPr>
        <w:ind w:left="360"/>
        <w:jc w:val="both"/>
        <w:rPr>
          <w:rFonts w:cs="Arial"/>
        </w:rPr>
      </w:pPr>
    </w:p>
    <w:p w:rsidR="00762D25" w:rsidRDefault="00762D25" w:rsidP="00063618">
      <w:pPr>
        <w:pStyle w:val="Prrafodelista"/>
        <w:numPr>
          <w:ilvl w:val="0"/>
          <w:numId w:val="5"/>
        </w:numPr>
        <w:jc w:val="both"/>
        <w:rPr>
          <w:rFonts w:cs="Arial"/>
          <w:b/>
          <w:sz w:val="24"/>
          <w:szCs w:val="24"/>
        </w:rPr>
      </w:pPr>
      <w:r w:rsidRPr="00634380">
        <w:rPr>
          <w:rFonts w:cs="Arial"/>
          <w:b/>
          <w:sz w:val="24"/>
          <w:szCs w:val="24"/>
        </w:rPr>
        <w:t>LARGOS</w:t>
      </w:r>
    </w:p>
    <w:p w:rsidR="00634380" w:rsidRPr="00634380" w:rsidRDefault="00634380" w:rsidP="00634380">
      <w:pPr>
        <w:pStyle w:val="Prrafodelista"/>
        <w:jc w:val="both"/>
        <w:rPr>
          <w:rFonts w:cs="Arial"/>
          <w:b/>
          <w:sz w:val="24"/>
          <w:szCs w:val="24"/>
        </w:rPr>
      </w:pPr>
    </w:p>
    <w:p w:rsidR="00762D25" w:rsidRPr="00634380" w:rsidRDefault="00BF229E" w:rsidP="00063618">
      <w:pPr>
        <w:pStyle w:val="Prrafodelista"/>
        <w:numPr>
          <w:ilvl w:val="1"/>
          <w:numId w:val="5"/>
        </w:numPr>
        <w:jc w:val="both"/>
        <w:rPr>
          <w:rFonts w:cs="Arial"/>
          <w:b/>
        </w:rPr>
      </w:pPr>
      <w:r w:rsidRPr="00634380">
        <w:rPr>
          <w:rFonts w:cs="Arial"/>
          <w:b/>
        </w:rPr>
        <w:t>CÓMO EMPLEAR LA DEVOLUCIÓN DE LA SUBIDA DE LAS ASIGNACIONES DEL GG</w:t>
      </w:r>
    </w:p>
    <w:p w:rsidR="00BF229E" w:rsidRDefault="00BF229E" w:rsidP="00063618">
      <w:pPr>
        <w:ind w:left="360"/>
        <w:jc w:val="both"/>
        <w:rPr>
          <w:rFonts w:cs="Arial"/>
        </w:rPr>
      </w:pPr>
      <w:r w:rsidRPr="00634380">
        <w:rPr>
          <w:rFonts w:cs="Arial"/>
          <w:b/>
        </w:rPr>
        <w:t>LA ELIPA:</w:t>
      </w:r>
      <w:r>
        <w:rPr>
          <w:rFonts w:cs="Arial"/>
        </w:rPr>
        <w:t xml:space="preserve"> han pensado dos soluciones, una inmediata: repartirlo proporcionalmente al número de bolsas por grupo y que cada grupo lo reparta según necesidades internas. Y otra solución, más a largo plazo: abrir un debate en torno a la precariedad, ya que esta decisión podría afectar a otras personas que ahora no están en el GG pero que podrían formar parte del mismo en el futuro.</w:t>
      </w:r>
    </w:p>
    <w:p w:rsidR="00BF229E" w:rsidRDefault="00BF229E" w:rsidP="00063618">
      <w:pPr>
        <w:ind w:left="360"/>
        <w:jc w:val="both"/>
        <w:rPr>
          <w:rFonts w:cs="Arial"/>
        </w:rPr>
      </w:pPr>
      <w:r w:rsidRPr="00634380">
        <w:rPr>
          <w:rFonts w:cs="Arial"/>
          <w:b/>
        </w:rPr>
        <w:t xml:space="preserve">PROSPE: </w:t>
      </w:r>
      <w:r>
        <w:rPr>
          <w:rFonts w:cs="Arial"/>
        </w:rPr>
        <w:t xml:space="preserve">en primer lugar matiza lo que ha dicho La </w:t>
      </w:r>
      <w:proofErr w:type="spellStart"/>
      <w:r>
        <w:rPr>
          <w:rFonts w:cs="Arial"/>
        </w:rPr>
        <w:t>Elipa</w:t>
      </w:r>
      <w:proofErr w:type="spellEnd"/>
      <w:r>
        <w:rPr>
          <w:rFonts w:cs="Arial"/>
        </w:rPr>
        <w:t xml:space="preserve">, ya que la asignación es fija y ha subido conforme al Plan Patata, solo que el GG ha decidido donarla. Una vez dicho esto, creen que el GG son unos cabezotas por donar la subida de la asignación y lanzan una pregunta: ¿Dónde han ido a parar los donativos cuando los ha habido? No hay un fondo concreto para estos casos. </w:t>
      </w:r>
    </w:p>
    <w:p w:rsidR="00BF229E" w:rsidRDefault="00BF229E" w:rsidP="00063618">
      <w:pPr>
        <w:ind w:left="360"/>
        <w:jc w:val="both"/>
        <w:rPr>
          <w:rFonts w:cs="Arial"/>
        </w:rPr>
      </w:pPr>
      <w:r w:rsidRPr="00634380">
        <w:rPr>
          <w:rFonts w:cs="Arial"/>
          <w:b/>
        </w:rPr>
        <w:t>GUINDA:</w:t>
      </w:r>
      <w:r>
        <w:rPr>
          <w:rFonts w:cs="Arial"/>
        </w:rPr>
        <w:t xml:space="preserve"> creen que debería decidirlo el GG, que es quien hace la donación. No les gustaría que se destinara a cubrir</w:t>
      </w:r>
      <w:r w:rsidR="00653E9C">
        <w:rPr>
          <w:rFonts w:cs="Arial"/>
        </w:rPr>
        <w:t xml:space="preserve"> la parte correspondiente a las AC.</w:t>
      </w:r>
    </w:p>
    <w:p w:rsidR="00653E9C" w:rsidRDefault="00653E9C" w:rsidP="00063618">
      <w:pPr>
        <w:ind w:left="360"/>
        <w:jc w:val="both"/>
        <w:rPr>
          <w:rFonts w:cs="Arial"/>
        </w:rPr>
      </w:pPr>
      <w:r w:rsidRPr="00634380">
        <w:rPr>
          <w:rFonts w:cs="Arial"/>
          <w:b/>
        </w:rPr>
        <w:t>LAVAPIÉS:</w:t>
      </w:r>
      <w:r>
        <w:rPr>
          <w:rFonts w:cs="Arial"/>
        </w:rPr>
        <w:t xml:space="preserve"> que el GG lo reserve en una hucha hasta el Plenario.</w:t>
      </w:r>
    </w:p>
    <w:p w:rsidR="00653E9C" w:rsidRDefault="00653E9C" w:rsidP="00063618">
      <w:pPr>
        <w:ind w:left="360"/>
        <w:jc w:val="both"/>
        <w:rPr>
          <w:rFonts w:cs="Arial"/>
        </w:rPr>
      </w:pPr>
      <w:r w:rsidRPr="00634380">
        <w:rPr>
          <w:rFonts w:cs="Arial"/>
          <w:b/>
        </w:rPr>
        <w:t>TOMATETUÁN:</w:t>
      </w:r>
      <w:r>
        <w:rPr>
          <w:rFonts w:cs="Arial"/>
        </w:rPr>
        <w:t xml:space="preserve"> creen que debe destinarse a ayudar a pagar la bolsa a la gente que no pueda, aunque no hablaron del mecanismo para ello.</w:t>
      </w:r>
    </w:p>
    <w:p w:rsidR="00653E9C" w:rsidRDefault="00653E9C" w:rsidP="00063618">
      <w:pPr>
        <w:ind w:left="360"/>
        <w:jc w:val="both"/>
        <w:rPr>
          <w:rFonts w:cs="Arial"/>
        </w:rPr>
      </w:pPr>
      <w:r w:rsidRPr="00634380">
        <w:rPr>
          <w:rFonts w:cs="Arial"/>
          <w:b/>
        </w:rPr>
        <w:t>BAH DE VERDE:</w:t>
      </w:r>
      <w:r>
        <w:rPr>
          <w:rFonts w:cs="Arial"/>
        </w:rPr>
        <w:t xml:space="preserve"> creen que no deben bajar su cuota, pero si lo hacen el destino del dinero lo debe decidir el GG.</w:t>
      </w:r>
    </w:p>
    <w:p w:rsidR="00653E9C" w:rsidRDefault="00653E9C" w:rsidP="00063618">
      <w:pPr>
        <w:ind w:left="360"/>
        <w:jc w:val="both"/>
        <w:rPr>
          <w:rFonts w:cs="Arial"/>
        </w:rPr>
      </w:pPr>
      <w:r w:rsidRPr="00634380">
        <w:rPr>
          <w:rFonts w:cs="Arial"/>
          <w:b/>
        </w:rPr>
        <w:t>CARABAH:</w:t>
      </w:r>
      <w:r>
        <w:rPr>
          <w:rFonts w:cs="Arial"/>
        </w:rPr>
        <w:t xml:space="preserve"> igual que Bah de Verde.</w:t>
      </w:r>
    </w:p>
    <w:p w:rsidR="00653E9C" w:rsidRDefault="00653E9C" w:rsidP="00063618">
      <w:pPr>
        <w:ind w:left="360"/>
        <w:jc w:val="both"/>
        <w:rPr>
          <w:rFonts w:cs="Arial"/>
        </w:rPr>
      </w:pPr>
      <w:r w:rsidRPr="00634380">
        <w:rPr>
          <w:rFonts w:cs="Arial"/>
          <w:b/>
        </w:rPr>
        <w:t>EXTRECHO:</w:t>
      </w:r>
      <w:r>
        <w:rPr>
          <w:rFonts w:cs="Arial"/>
        </w:rPr>
        <w:t xml:space="preserve"> creen que la asignación es decisión de un Plenario y es la que está fijada, pero una vez recibida pueden hacer con ella lo que quieran </w:t>
      </w:r>
      <w:r w:rsidR="00451F07">
        <w:rPr>
          <w:rFonts w:cs="Arial"/>
        </w:rPr>
        <w:t>y</w:t>
      </w:r>
      <w:r>
        <w:rPr>
          <w:rFonts w:cs="Arial"/>
        </w:rPr>
        <w:t xml:space="preserve"> es el GG el que tiene que decidir a qué se destina.</w:t>
      </w:r>
    </w:p>
    <w:p w:rsidR="00451F07" w:rsidRDefault="00451F07" w:rsidP="00063618">
      <w:pPr>
        <w:ind w:left="360"/>
        <w:jc w:val="both"/>
        <w:rPr>
          <w:rFonts w:cs="Arial"/>
        </w:rPr>
      </w:pPr>
      <w:r w:rsidRPr="00634380">
        <w:rPr>
          <w:rFonts w:cs="Arial"/>
          <w:b/>
        </w:rPr>
        <w:t>GG:</w:t>
      </w:r>
      <w:r>
        <w:rPr>
          <w:rFonts w:cs="Arial"/>
        </w:rPr>
        <w:t xml:space="preserve"> Olga y Raúl, ahora que han regresado, se suman a la decisión del resto del GG de donar la subida de la asignación. Explican que en el momento de crisis que nos encontramos ha habido bajas en el Bah! por dificultades económicas, también ha </w:t>
      </w:r>
      <w:r>
        <w:rPr>
          <w:rFonts w:cs="Arial"/>
        </w:rPr>
        <w:lastRenderedPageBreak/>
        <w:t>disminuido el número de bolsas y éstas han venido más pequeñas… por todo ello quisieron paralizar el Plan Patata y ante la imposibilidad de ello, decidieron donarlo y que se decidiera  a nivel cooperativa qué se hacía con ello.</w:t>
      </w:r>
    </w:p>
    <w:p w:rsidR="00451F07" w:rsidRDefault="00451F07" w:rsidP="00063618">
      <w:pPr>
        <w:ind w:left="360"/>
        <w:jc w:val="both"/>
        <w:rPr>
          <w:rFonts w:cs="Arial"/>
        </w:rPr>
      </w:pPr>
      <w:r w:rsidRPr="00634380">
        <w:rPr>
          <w:rFonts w:cs="Arial"/>
          <w:b/>
        </w:rPr>
        <w:t>SANSE:</w:t>
      </w:r>
      <w:r>
        <w:rPr>
          <w:rFonts w:cs="Arial"/>
        </w:rPr>
        <w:t xml:space="preserve"> que se reservara para un fondo de imprevistos.</w:t>
      </w:r>
    </w:p>
    <w:p w:rsidR="00451F07" w:rsidRPr="00634380" w:rsidRDefault="00451F07" w:rsidP="00063618">
      <w:pPr>
        <w:ind w:left="360"/>
        <w:jc w:val="both"/>
        <w:rPr>
          <w:rFonts w:cs="Arial"/>
          <w:b/>
        </w:rPr>
      </w:pPr>
      <w:r w:rsidRPr="00634380">
        <w:rPr>
          <w:rFonts w:cs="Arial"/>
          <w:b/>
        </w:rPr>
        <w:t>TIRSO:</w:t>
      </w:r>
      <w:r w:rsidR="000421A1">
        <w:rPr>
          <w:rFonts w:cs="Arial"/>
          <w:b/>
        </w:rPr>
        <w:t xml:space="preserve"> </w:t>
      </w:r>
      <w:r w:rsidR="000421A1" w:rsidRPr="000421A1">
        <w:rPr>
          <w:rFonts w:cs="Arial"/>
        </w:rPr>
        <w:t>no se ha tomado ninguna decisión. Se invita a reflexionar sobre la posibilidad de que las componentes del grupo de huerta puedan tomar decisiones al respecto de esta subida, o si, por el contrario, es necesario ceñirse al acuerdo reflejado en el plenario.</w:t>
      </w:r>
      <w:r w:rsidR="000421A1">
        <w:rPr>
          <w:rFonts w:cs="Arial"/>
        </w:rPr>
        <w:t xml:space="preserve"> Habría que plantearse hasta qué</w:t>
      </w:r>
      <w:r w:rsidR="000421A1" w:rsidRPr="000421A1">
        <w:rPr>
          <w:rFonts w:cs="Arial"/>
        </w:rPr>
        <w:t xml:space="preserve"> punto son demasiado rígidas las decisiones tomadas en pasados plenarios en este tipo de cuestiones, o si pueden flexibilizarse en puntos como este, en favor de cierta operatividad. Se invita igualmente a plantear propuestas para el empleo de estos fondos.</w:t>
      </w:r>
    </w:p>
    <w:p w:rsidR="00451F07" w:rsidRDefault="00451F07" w:rsidP="00063618">
      <w:pPr>
        <w:ind w:left="360"/>
        <w:jc w:val="both"/>
        <w:rPr>
          <w:rFonts w:cs="Arial"/>
        </w:rPr>
      </w:pPr>
      <w:r w:rsidRPr="00634380">
        <w:rPr>
          <w:rFonts w:cs="Arial"/>
          <w:b/>
        </w:rPr>
        <w:t xml:space="preserve">DESBAHRÍO: </w:t>
      </w:r>
      <w:r>
        <w:rPr>
          <w:rFonts w:cs="Arial"/>
        </w:rPr>
        <w:t>sentó mal, por la gente que se curró el Plan Patata, la cabezonería del GG. Por un lado se agradece la voluntad del GG pero por otro se ve como una “trampa legal”. Si se hacen así las cosas se pone en peligro el modo de decisión. No critican el fondo, sino la forma. Tienen miedo de que toda la estructura de la cooperativa se resquebraje</w:t>
      </w:r>
      <w:r w:rsidR="00112AD1">
        <w:rPr>
          <w:rFonts w:cs="Arial"/>
        </w:rPr>
        <w:t xml:space="preserve"> y hacen una autocrítica a la cooperativa en cuanto hay que hacer una revisión más a fondo en lugar de poner parches. Hablaron de esperar al Plenario para ver qué se hace con el dinero y también de que éste revirtiera en el propio GG mediante </w:t>
      </w:r>
      <w:proofErr w:type="spellStart"/>
      <w:r w:rsidR="00112AD1">
        <w:rPr>
          <w:rFonts w:cs="Arial"/>
        </w:rPr>
        <w:t>fisios</w:t>
      </w:r>
      <w:proofErr w:type="spellEnd"/>
      <w:r w:rsidR="00112AD1">
        <w:rPr>
          <w:rFonts w:cs="Arial"/>
        </w:rPr>
        <w:t>, masajes, almuerzos…</w:t>
      </w:r>
    </w:p>
    <w:p w:rsidR="00112AD1" w:rsidRDefault="00112AD1" w:rsidP="00063618">
      <w:pPr>
        <w:ind w:left="360"/>
        <w:jc w:val="both"/>
        <w:rPr>
          <w:rFonts w:cs="Arial"/>
        </w:rPr>
      </w:pPr>
      <w:r w:rsidRPr="00634380">
        <w:rPr>
          <w:rFonts w:cs="Arial"/>
          <w:b/>
        </w:rPr>
        <w:t>TAREA:</w:t>
      </w:r>
      <w:r>
        <w:rPr>
          <w:rFonts w:cs="Arial"/>
        </w:rPr>
        <w:t xml:space="preserve"> con todo esto se propone volver a bajarlo a los grupos y darle una vuelta </w:t>
      </w:r>
      <w:r w:rsidR="000421A1">
        <w:rPr>
          <w:rFonts w:cs="Arial"/>
        </w:rPr>
        <w:t>más</w:t>
      </w:r>
      <w:r>
        <w:rPr>
          <w:rFonts w:cs="Arial"/>
        </w:rPr>
        <w:t xml:space="preserve"> partiendo de las siguientes opciones:</w:t>
      </w:r>
    </w:p>
    <w:p w:rsidR="00112AD1" w:rsidRPr="00112AD1" w:rsidRDefault="00112AD1" w:rsidP="00063618">
      <w:pPr>
        <w:pStyle w:val="Prrafodelista"/>
        <w:numPr>
          <w:ilvl w:val="0"/>
          <w:numId w:val="6"/>
        </w:numPr>
        <w:jc w:val="both"/>
        <w:rPr>
          <w:rFonts w:cs="Arial"/>
        </w:rPr>
      </w:pPr>
      <w:r w:rsidRPr="00112AD1">
        <w:rPr>
          <w:rFonts w:cs="Arial"/>
        </w:rPr>
        <w:t>Que se destinen a las personas que no pueden pagar las bolsas.</w:t>
      </w:r>
    </w:p>
    <w:p w:rsidR="00112AD1" w:rsidRPr="00112AD1" w:rsidRDefault="00112AD1" w:rsidP="00063618">
      <w:pPr>
        <w:pStyle w:val="Prrafodelista"/>
        <w:numPr>
          <w:ilvl w:val="0"/>
          <w:numId w:val="6"/>
        </w:numPr>
        <w:jc w:val="both"/>
        <w:rPr>
          <w:rFonts w:cs="Arial"/>
        </w:rPr>
      </w:pPr>
      <w:r w:rsidRPr="00112AD1">
        <w:rPr>
          <w:rFonts w:cs="Arial"/>
        </w:rPr>
        <w:t>Guardarlo en un fondo nuevo.</w:t>
      </w:r>
    </w:p>
    <w:p w:rsidR="00112AD1" w:rsidRPr="00112AD1" w:rsidRDefault="00112AD1" w:rsidP="00063618">
      <w:pPr>
        <w:pStyle w:val="Prrafodelista"/>
        <w:numPr>
          <w:ilvl w:val="0"/>
          <w:numId w:val="6"/>
        </w:numPr>
        <w:jc w:val="both"/>
        <w:rPr>
          <w:rFonts w:cs="Arial"/>
        </w:rPr>
      </w:pPr>
      <w:r w:rsidRPr="00112AD1">
        <w:rPr>
          <w:rFonts w:cs="Arial"/>
        </w:rPr>
        <w:t>Guardarlo en un fondo ya existente.</w:t>
      </w:r>
    </w:p>
    <w:p w:rsidR="00112AD1" w:rsidRPr="00112AD1" w:rsidRDefault="00112AD1" w:rsidP="00063618">
      <w:pPr>
        <w:pStyle w:val="Prrafodelista"/>
        <w:numPr>
          <w:ilvl w:val="0"/>
          <w:numId w:val="6"/>
        </w:numPr>
        <w:jc w:val="both"/>
        <w:rPr>
          <w:rFonts w:cs="Arial"/>
        </w:rPr>
      </w:pPr>
      <w:r w:rsidRPr="00112AD1">
        <w:rPr>
          <w:rFonts w:cs="Arial"/>
        </w:rPr>
        <w:t>Esperar al Plenario.</w:t>
      </w:r>
    </w:p>
    <w:p w:rsidR="00112AD1" w:rsidRPr="00112AD1" w:rsidRDefault="00112AD1" w:rsidP="00063618">
      <w:pPr>
        <w:pStyle w:val="Prrafodelista"/>
        <w:numPr>
          <w:ilvl w:val="0"/>
          <w:numId w:val="6"/>
        </w:numPr>
        <w:jc w:val="both"/>
        <w:rPr>
          <w:rFonts w:cs="Arial"/>
        </w:rPr>
      </w:pPr>
      <w:r w:rsidRPr="00112AD1">
        <w:rPr>
          <w:rFonts w:cs="Arial"/>
        </w:rPr>
        <w:t>Que decida el GG.</w:t>
      </w:r>
    </w:p>
    <w:p w:rsidR="00112AD1" w:rsidRDefault="00112AD1" w:rsidP="00063618">
      <w:pPr>
        <w:pStyle w:val="Prrafodelista"/>
        <w:numPr>
          <w:ilvl w:val="0"/>
          <w:numId w:val="6"/>
        </w:numPr>
        <w:jc w:val="both"/>
        <w:rPr>
          <w:rFonts w:cs="Arial"/>
        </w:rPr>
      </w:pPr>
      <w:r w:rsidRPr="00112AD1">
        <w:rPr>
          <w:rFonts w:cs="Arial"/>
        </w:rPr>
        <w:t>Que revierta en el GG.</w:t>
      </w:r>
    </w:p>
    <w:p w:rsidR="00112AD1" w:rsidRDefault="00112AD1" w:rsidP="00063618">
      <w:pPr>
        <w:spacing w:line="240" w:lineRule="auto"/>
        <w:ind w:left="360"/>
        <w:jc w:val="both"/>
        <w:rPr>
          <w:rFonts w:cs="Arial"/>
        </w:rPr>
      </w:pPr>
    </w:p>
    <w:p w:rsidR="00112AD1" w:rsidRPr="00634380" w:rsidRDefault="00112AD1" w:rsidP="00063618">
      <w:pPr>
        <w:pStyle w:val="Prrafodelista"/>
        <w:numPr>
          <w:ilvl w:val="1"/>
          <w:numId w:val="5"/>
        </w:numPr>
        <w:spacing w:line="240" w:lineRule="auto"/>
        <w:jc w:val="both"/>
        <w:rPr>
          <w:rFonts w:cs="Arial"/>
          <w:b/>
        </w:rPr>
      </w:pPr>
      <w:r w:rsidRPr="00634380">
        <w:rPr>
          <w:rFonts w:cs="Arial"/>
          <w:b/>
        </w:rPr>
        <w:t>INFORMACIÓN SOBRE EL PLENARIO</w:t>
      </w:r>
    </w:p>
    <w:p w:rsidR="00112AD1" w:rsidRDefault="00112AD1" w:rsidP="00063618">
      <w:pPr>
        <w:ind w:left="360"/>
        <w:jc w:val="both"/>
        <w:rPr>
          <w:rFonts w:cs="Arial"/>
        </w:rPr>
      </w:pPr>
      <w:r>
        <w:rPr>
          <w:rFonts w:cs="Arial"/>
        </w:rPr>
        <w:t>Ya hay fecha para el Plenario: el sábado 20 de abril</w:t>
      </w:r>
      <w:r w:rsidR="006F2AA6">
        <w:rPr>
          <w:rFonts w:cs="Arial"/>
        </w:rPr>
        <w:t>. Se mandará a la lista un texto de intenciones y un esbozo de los horarios (ACTUALIZACIÓN: ya se ha mandado mediante correo electrónico el 15 de marzo)</w:t>
      </w:r>
    </w:p>
    <w:p w:rsidR="006F2AA6" w:rsidRDefault="006F2AA6" w:rsidP="00063618">
      <w:pPr>
        <w:ind w:left="360"/>
        <w:jc w:val="both"/>
        <w:rPr>
          <w:rFonts w:cs="Arial"/>
        </w:rPr>
      </w:pPr>
      <w:r>
        <w:rPr>
          <w:rFonts w:cs="Arial"/>
        </w:rPr>
        <w:t xml:space="preserve">Piden a los grupos que no hagan sus Asambleas antes de </w:t>
      </w:r>
      <w:proofErr w:type="spellStart"/>
      <w:r>
        <w:rPr>
          <w:rFonts w:cs="Arial"/>
        </w:rPr>
        <w:t>Semanasanta</w:t>
      </w:r>
      <w:proofErr w:type="spellEnd"/>
      <w:r>
        <w:rPr>
          <w:rFonts w:cs="Arial"/>
        </w:rPr>
        <w:t xml:space="preserve"> para que puedan hablar de este tema en las mismas.</w:t>
      </w:r>
    </w:p>
    <w:p w:rsidR="006F2AA6" w:rsidRDefault="006F2AA6" w:rsidP="00063618">
      <w:pPr>
        <w:ind w:left="360"/>
        <w:jc w:val="both"/>
        <w:rPr>
          <w:rFonts w:cs="Arial"/>
        </w:rPr>
      </w:pPr>
    </w:p>
    <w:p w:rsidR="006F2AA6" w:rsidRPr="00634380" w:rsidRDefault="006F2AA6" w:rsidP="00063618">
      <w:pPr>
        <w:pStyle w:val="Prrafodelista"/>
        <w:numPr>
          <w:ilvl w:val="1"/>
          <w:numId w:val="5"/>
        </w:numPr>
        <w:jc w:val="both"/>
        <w:rPr>
          <w:rFonts w:cs="Arial"/>
          <w:b/>
        </w:rPr>
      </w:pPr>
      <w:r w:rsidRPr="00634380">
        <w:rPr>
          <w:rFonts w:cs="Arial"/>
          <w:b/>
        </w:rPr>
        <w:t>INFORME AGRÍCOLA</w:t>
      </w:r>
    </w:p>
    <w:p w:rsidR="006F2AA6" w:rsidRDefault="006F2AA6" w:rsidP="00063618">
      <w:pPr>
        <w:ind w:left="360"/>
        <w:jc w:val="both"/>
        <w:rPr>
          <w:rFonts w:cs="Arial"/>
        </w:rPr>
      </w:pPr>
      <w:r>
        <w:rPr>
          <w:rFonts w:cs="Arial"/>
        </w:rPr>
        <w:t>Están plantando la huerta de primavera para 110 bolsas.</w:t>
      </w:r>
    </w:p>
    <w:p w:rsidR="006F2AA6" w:rsidRDefault="006F2AA6" w:rsidP="00063618">
      <w:pPr>
        <w:ind w:left="360"/>
        <w:jc w:val="both"/>
        <w:rPr>
          <w:rFonts w:cs="Arial"/>
        </w:rPr>
      </w:pPr>
      <w:r>
        <w:rPr>
          <w:rFonts w:cs="Arial"/>
        </w:rPr>
        <w:lastRenderedPageBreak/>
        <w:t>Se toparon con tres personas husmeando por las inmediaciones</w:t>
      </w:r>
      <w:r w:rsidR="00AB299F">
        <w:rPr>
          <w:rFonts w:cs="Arial"/>
        </w:rPr>
        <w:t xml:space="preserve"> de la huerta con una furgoneta (se sospecha que se trata de las mismas que nos robaron) Se les dijo que no volvieran por allí.</w:t>
      </w:r>
    </w:p>
    <w:p w:rsidR="00AB299F" w:rsidRDefault="00AB299F" w:rsidP="00063618">
      <w:pPr>
        <w:ind w:left="360"/>
        <w:jc w:val="both"/>
        <w:rPr>
          <w:rFonts w:cs="Arial"/>
        </w:rPr>
      </w:pPr>
      <w:r>
        <w:rPr>
          <w:rFonts w:cs="Arial"/>
        </w:rPr>
        <w:t>El último DV estuvo muy bien y fue muy provechoso</w:t>
      </w:r>
      <w:r w:rsidR="000C1D11">
        <w:rPr>
          <w:rFonts w:cs="Arial"/>
        </w:rPr>
        <w:t xml:space="preserve"> (se escardaron las cebolletas y las habas)</w:t>
      </w:r>
    </w:p>
    <w:p w:rsidR="000C1D11" w:rsidRDefault="000C1D11" w:rsidP="00063618">
      <w:pPr>
        <w:ind w:left="360"/>
        <w:jc w:val="both"/>
        <w:rPr>
          <w:rFonts w:cs="Arial"/>
        </w:rPr>
      </w:pPr>
      <w:r>
        <w:rPr>
          <w:rFonts w:cs="Arial"/>
        </w:rPr>
        <w:t>Este mes habrá cebolleta, puerro, calabaza, alguna remolacha, acelga roja, espinaca, alguna zanahoria, borraja, es posible que coliflor y alguna sorpresa.</w:t>
      </w:r>
    </w:p>
    <w:p w:rsidR="000C1D11" w:rsidRDefault="000C1D11" w:rsidP="00063618">
      <w:pPr>
        <w:ind w:left="360"/>
        <w:jc w:val="both"/>
        <w:rPr>
          <w:rFonts w:cs="Arial"/>
        </w:rPr>
      </w:pPr>
      <w:r>
        <w:rPr>
          <w:rFonts w:cs="Arial"/>
        </w:rPr>
        <w:t>Saben que las cestas van bajas por varios motivos: conejos, topos, ladrones. También fue un verano muy duro de conflictos, lo que repercute en la huerta. No saben que pasan con las coles pero lo van a investigar.</w:t>
      </w:r>
    </w:p>
    <w:p w:rsidR="000C1D11" w:rsidRDefault="000C1D11" w:rsidP="00063618">
      <w:pPr>
        <w:ind w:left="360"/>
        <w:jc w:val="both"/>
        <w:rPr>
          <w:rFonts w:cs="Arial"/>
        </w:rPr>
      </w:pPr>
      <w:r>
        <w:rPr>
          <w:rFonts w:cs="Arial"/>
        </w:rPr>
        <w:t>Cristian está a la espera de que le llamen para operarse. Le sustituye Olmo.</w:t>
      </w:r>
    </w:p>
    <w:p w:rsidR="000C1D11" w:rsidRDefault="000C1D11" w:rsidP="00063618">
      <w:pPr>
        <w:ind w:left="360"/>
        <w:jc w:val="both"/>
        <w:rPr>
          <w:rFonts w:cs="Arial"/>
        </w:rPr>
      </w:pPr>
    </w:p>
    <w:p w:rsidR="000C1D11" w:rsidRPr="00634380" w:rsidRDefault="000C1D11" w:rsidP="00063618">
      <w:pPr>
        <w:pStyle w:val="Prrafodelista"/>
        <w:numPr>
          <w:ilvl w:val="1"/>
          <w:numId w:val="5"/>
        </w:numPr>
        <w:jc w:val="both"/>
        <w:rPr>
          <w:rFonts w:cs="Arial"/>
          <w:b/>
        </w:rPr>
      </w:pPr>
      <w:r w:rsidRPr="00634380">
        <w:rPr>
          <w:rFonts w:cs="Arial"/>
          <w:b/>
        </w:rPr>
        <w:t>RECUENTO Y VALORACIÓN DE BOLSA Y DE GRUPO</w:t>
      </w:r>
    </w:p>
    <w:p w:rsidR="000C1D11" w:rsidRDefault="000C1D11" w:rsidP="00063618">
      <w:pPr>
        <w:ind w:left="360"/>
        <w:jc w:val="both"/>
        <w:rPr>
          <w:rFonts w:cs="Arial"/>
        </w:rPr>
      </w:pPr>
      <w:r w:rsidRPr="00634380">
        <w:rPr>
          <w:rFonts w:cs="Arial"/>
          <w:b/>
        </w:rPr>
        <w:t>DESBAHRÍO:</w:t>
      </w:r>
      <w:r>
        <w:rPr>
          <w:rFonts w:cs="Arial"/>
        </w:rPr>
        <w:t xml:space="preserve"> </w:t>
      </w:r>
      <w:r w:rsidRPr="00634380">
        <w:rPr>
          <w:rFonts w:cs="Arial"/>
          <w:b/>
        </w:rPr>
        <w:t>5 bolsas.</w:t>
      </w:r>
      <w:r>
        <w:rPr>
          <w:rFonts w:cs="Arial"/>
        </w:rPr>
        <w:t xml:space="preserve"> Escasa, aunque ya lo sabían. De calidad genial. Como grupo funcionan bien; para verano se van dos medias con lo que están en búsqueda de gente.</w:t>
      </w:r>
    </w:p>
    <w:p w:rsidR="000C1D11" w:rsidRDefault="000C1D11" w:rsidP="00063618">
      <w:pPr>
        <w:ind w:left="360"/>
        <w:jc w:val="both"/>
        <w:rPr>
          <w:rFonts w:cs="Arial"/>
        </w:rPr>
      </w:pPr>
      <w:r w:rsidRPr="00634380">
        <w:rPr>
          <w:rFonts w:cs="Arial"/>
          <w:b/>
        </w:rPr>
        <w:t>LA ELIPA: 8 bolsas.</w:t>
      </w:r>
      <w:r>
        <w:rPr>
          <w:rFonts w:cs="Arial"/>
        </w:rPr>
        <w:t xml:space="preserve"> Muy rica lombarda aunque poca. Ricas cebolletas, espinacas y acelga roja. Como grupo hay gente que se va y gente que viene pero están bien.</w:t>
      </w:r>
    </w:p>
    <w:p w:rsidR="000C1D11" w:rsidRDefault="000C1D11" w:rsidP="00063618">
      <w:pPr>
        <w:ind w:left="360"/>
        <w:jc w:val="both"/>
        <w:rPr>
          <w:rFonts w:cs="Arial"/>
        </w:rPr>
      </w:pPr>
      <w:r w:rsidRPr="00634380">
        <w:rPr>
          <w:rFonts w:cs="Arial"/>
          <w:b/>
        </w:rPr>
        <w:t>PROSPE: 13 bolsas.</w:t>
      </w:r>
      <w:r>
        <w:rPr>
          <w:rFonts w:cs="Arial"/>
        </w:rPr>
        <w:t xml:space="preserve"> Calidad buena pero escasa</w:t>
      </w:r>
      <w:r w:rsidR="00ED2BF9">
        <w:rPr>
          <w:rFonts w:cs="Arial"/>
        </w:rPr>
        <w:t>. Como grupo tienen mucha rotación y les gustaría bajar una bolsa.</w:t>
      </w:r>
    </w:p>
    <w:p w:rsidR="00ED2BF9" w:rsidRDefault="00ED2BF9" w:rsidP="00063618">
      <w:pPr>
        <w:ind w:left="360"/>
        <w:jc w:val="both"/>
        <w:rPr>
          <w:rFonts w:cs="Arial"/>
        </w:rPr>
      </w:pPr>
      <w:r w:rsidRPr="00634380">
        <w:rPr>
          <w:rFonts w:cs="Arial"/>
          <w:b/>
        </w:rPr>
        <w:t>GUINDA: 9 bolsas</w:t>
      </w:r>
      <w:r>
        <w:rPr>
          <w:rFonts w:cs="Arial"/>
        </w:rPr>
        <w:t>. La cantidad escasa pero ha mejorado la calidad y la variedad. Excelente la remolacha y la calabaza. Han mejorado las acelgas. El grupo está cubriendo media bolsa con lo que buscan gente.</w:t>
      </w:r>
    </w:p>
    <w:p w:rsidR="00ED2BF9" w:rsidRDefault="00ED2BF9" w:rsidP="00063618">
      <w:pPr>
        <w:ind w:left="360"/>
        <w:jc w:val="both"/>
        <w:rPr>
          <w:rFonts w:cs="Arial"/>
        </w:rPr>
      </w:pPr>
      <w:r w:rsidRPr="00634380">
        <w:rPr>
          <w:rFonts w:cs="Arial"/>
          <w:b/>
        </w:rPr>
        <w:t>LAVAPIÉS: 18 bolsas.</w:t>
      </w:r>
      <w:r>
        <w:rPr>
          <w:rFonts w:cs="Arial"/>
        </w:rPr>
        <w:t xml:space="preserve"> Cantidad escasa. La calabaza y la espinaca encantan. Acelga roja buena (dos personas dijeron que el sabor es fuerte). La remolacha pequeña pero muy rica. En el grupo han</w:t>
      </w:r>
      <w:r w:rsidR="003F0D9E">
        <w:rPr>
          <w:rFonts w:cs="Arial"/>
        </w:rPr>
        <w:t xml:space="preserve"> tenido bajas pero se han cubierto enseguida. Toda la gente anda muy liada pero lo llevan bien.</w:t>
      </w:r>
    </w:p>
    <w:p w:rsidR="003F0D9E" w:rsidRDefault="003F0D9E" w:rsidP="00063618">
      <w:pPr>
        <w:ind w:left="360"/>
        <w:jc w:val="both"/>
        <w:rPr>
          <w:rFonts w:cs="Arial"/>
        </w:rPr>
      </w:pPr>
      <w:r w:rsidRPr="00634380">
        <w:rPr>
          <w:rFonts w:cs="Arial"/>
          <w:b/>
        </w:rPr>
        <w:t>TOMATETUÁN: 6 bolsas.</w:t>
      </w:r>
      <w:r>
        <w:rPr>
          <w:rFonts w:cs="Arial"/>
        </w:rPr>
        <w:t xml:space="preserve"> Escasa pero muy buena. Buenas zanahorias y cebollas. Las remolachas pequeñas. Como grupo han redistribuido tareas con lo que están mejor.</w:t>
      </w:r>
    </w:p>
    <w:p w:rsidR="003F0D9E" w:rsidRDefault="003F0D9E" w:rsidP="00063618">
      <w:pPr>
        <w:ind w:left="360"/>
        <w:jc w:val="both"/>
        <w:rPr>
          <w:rFonts w:cs="Arial"/>
        </w:rPr>
      </w:pPr>
      <w:r w:rsidRPr="00634380">
        <w:rPr>
          <w:rFonts w:cs="Arial"/>
          <w:b/>
        </w:rPr>
        <w:t>BAH DE VERDE: 10 bolsas.</w:t>
      </w:r>
      <w:r>
        <w:rPr>
          <w:rFonts w:cs="Arial"/>
        </w:rPr>
        <w:t xml:space="preserve"> En mayo bajan una. La cantidad de la bolsa escasa. Las cebolletas muy buenas y la calabaza fenomenal. Como grupo se han renovado mucho pero la gente que ha entrado lo ha hecho con mucha ilusión.</w:t>
      </w:r>
    </w:p>
    <w:p w:rsidR="003F0D9E" w:rsidRDefault="003F0D9E" w:rsidP="00063618">
      <w:pPr>
        <w:ind w:left="360"/>
        <w:jc w:val="both"/>
        <w:rPr>
          <w:rFonts w:cs="Arial"/>
        </w:rPr>
      </w:pPr>
      <w:r w:rsidRPr="00634380">
        <w:rPr>
          <w:rFonts w:cs="Arial"/>
          <w:b/>
        </w:rPr>
        <w:t>CARABAH: 9 bolsas.</w:t>
      </w:r>
      <w:r>
        <w:rPr>
          <w:rFonts w:cs="Arial"/>
        </w:rPr>
        <w:t xml:space="preserve"> La bolsa escasa. La calabaza buenísima, la remolacha muy rica. Se han sorprendido gratamente con los garbanzos. Como grupo se quieren consolidar antes de subir.</w:t>
      </w:r>
    </w:p>
    <w:p w:rsidR="003F0D9E" w:rsidRDefault="003F0D9E" w:rsidP="00063618">
      <w:pPr>
        <w:ind w:left="360"/>
        <w:jc w:val="both"/>
        <w:rPr>
          <w:rFonts w:cs="Arial"/>
        </w:rPr>
      </w:pPr>
      <w:r w:rsidRPr="00634380">
        <w:rPr>
          <w:rFonts w:cs="Arial"/>
          <w:b/>
        </w:rPr>
        <w:lastRenderedPageBreak/>
        <w:t>EXTRECHO: 13 bolsas.</w:t>
      </w:r>
      <w:r>
        <w:rPr>
          <w:rFonts w:cs="Arial"/>
        </w:rPr>
        <w:t xml:space="preserve"> Muy buena la calidad, sobre todo espinaca, acelga y remolacha. La cantidad escasa. Como grupo ha entrado mucha gente y están viendo cómo se organizan.</w:t>
      </w:r>
    </w:p>
    <w:p w:rsidR="003F0D9E" w:rsidRDefault="003F0D9E" w:rsidP="00063618">
      <w:pPr>
        <w:ind w:left="360"/>
        <w:jc w:val="both"/>
        <w:rPr>
          <w:rFonts w:cs="Arial"/>
        </w:rPr>
      </w:pPr>
      <w:r w:rsidRPr="00634380">
        <w:rPr>
          <w:rFonts w:cs="Arial"/>
          <w:b/>
        </w:rPr>
        <w:t>SANSE: 3 bolsas.</w:t>
      </w:r>
      <w:r>
        <w:rPr>
          <w:rFonts w:cs="Arial"/>
        </w:rPr>
        <w:t xml:space="preserve"> No hicieron valoración de la bolsa. Como grupo están muy mal, solo son tres y les cuesta mucho. No encuentran la manera de subir y no quieren hacerlo de cualquier forma.</w:t>
      </w:r>
    </w:p>
    <w:p w:rsidR="003F0D9E" w:rsidRDefault="003F0D9E" w:rsidP="00063618">
      <w:pPr>
        <w:ind w:left="360"/>
        <w:jc w:val="both"/>
        <w:rPr>
          <w:rFonts w:cs="Arial"/>
        </w:rPr>
      </w:pPr>
      <w:r w:rsidRPr="00634380">
        <w:rPr>
          <w:rFonts w:cs="Arial"/>
          <w:b/>
        </w:rPr>
        <w:t xml:space="preserve">TIRSO: </w:t>
      </w:r>
      <w:r w:rsidR="00CD0748" w:rsidRPr="00634380">
        <w:rPr>
          <w:rFonts w:cs="Arial"/>
          <w:b/>
        </w:rPr>
        <w:t>11 bolsas.</w:t>
      </w:r>
      <w:r w:rsidR="00CD0748">
        <w:rPr>
          <w:rFonts w:cs="Arial"/>
        </w:rPr>
        <w:t xml:space="preserve"> Escasa pero comprenden los motivos. Se valora positivamente que es más variada. Muy buena la calabaza, puerro, lombarda y espinaca. Se echa de menos la coliflor. Como grupo están bien, ha habido bajas pero se han cubierto.</w:t>
      </w:r>
    </w:p>
    <w:p w:rsidR="00A16B9F" w:rsidRDefault="00634380" w:rsidP="00063618">
      <w:pPr>
        <w:ind w:left="360"/>
        <w:jc w:val="both"/>
        <w:rPr>
          <w:rFonts w:cs="Arial"/>
        </w:rPr>
      </w:pPr>
      <w:r w:rsidRPr="00634380">
        <w:rPr>
          <w:rFonts w:cs="Arial"/>
          <w:b/>
        </w:rPr>
        <w:t>RECORDATORIO:</w:t>
      </w:r>
      <w:r>
        <w:rPr>
          <w:rFonts w:cs="Arial"/>
        </w:rPr>
        <w:t xml:space="preserve"> n</w:t>
      </w:r>
      <w:r w:rsidR="00A16B9F" w:rsidRPr="00A16B9F">
        <w:rPr>
          <w:rFonts w:cs="Arial"/>
        </w:rPr>
        <w:t>o se sabe nada del nuevo grupo, de momento no han respondido. La persona encargada sigue con ello.</w:t>
      </w:r>
    </w:p>
    <w:p w:rsidR="00CD0748" w:rsidRDefault="00CD0748" w:rsidP="00063618">
      <w:pPr>
        <w:ind w:left="360"/>
        <w:jc w:val="both"/>
        <w:rPr>
          <w:rFonts w:cs="Arial"/>
        </w:rPr>
      </w:pPr>
    </w:p>
    <w:p w:rsidR="00CD0748" w:rsidRPr="00634380" w:rsidRDefault="00CD0748" w:rsidP="00063618">
      <w:pPr>
        <w:ind w:left="360"/>
        <w:jc w:val="both"/>
        <w:rPr>
          <w:rFonts w:cs="Arial"/>
          <w:b/>
          <w:sz w:val="24"/>
          <w:szCs w:val="24"/>
        </w:rPr>
      </w:pPr>
      <w:r w:rsidRPr="00634380">
        <w:rPr>
          <w:rFonts w:cs="Arial"/>
          <w:b/>
          <w:sz w:val="24"/>
          <w:szCs w:val="24"/>
        </w:rPr>
        <w:t>PRÓXIMAS CONVOCATORIAS</w:t>
      </w:r>
    </w:p>
    <w:p w:rsidR="00CD0748" w:rsidRPr="00CD0748" w:rsidRDefault="00CD0748" w:rsidP="00634380">
      <w:pPr>
        <w:spacing w:after="120"/>
        <w:ind w:left="357"/>
        <w:jc w:val="both"/>
        <w:rPr>
          <w:rFonts w:cs="Arial"/>
        </w:rPr>
      </w:pPr>
      <w:r w:rsidRPr="00CD0748">
        <w:rPr>
          <w:rFonts w:cs="Arial"/>
        </w:rPr>
        <w:t>Fecha: 3 de Abril</w:t>
      </w:r>
    </w:p>
    <w:p w:rsidR="00CD0748" w:rsidRPr="00CD0748" w:rsidRDefault="00CD0748" w:rsidP="00634380">
      <w:pPr>
        <w:spacing w:after="120"/>
        <w:ind w:left="357"/>
        <w:jc w:val="both"/>
        <w:rPr>
          <w:rFonts w:cs="Arial"/>
        </w:rPr>
      </w:pPr>
      <w:r w:rsidRPr="00CD0748">
        <w:rPr>
          <w:rFonts w:cs="Arial"/>
        </w:rPr>
        <w:t>Lugar: Patio Maravillas</w:t>
      </w:r>
    </w:p>
    <w:p w:rsidR="00CD0748" w:rsidRPr="00CD0748" w:rsidRDefault="00CD0748" w:rsidP="00634380">
      <w:pPr>
        <w:spacing w:after="120"/>
        <w:ind w:left="357"/>
        <w:jc w:val="both"/>
        <w:rPr>
          <w:rFonts w:cs="Arial"/>
        </w:rPr>
      </w:pPr>
      <w:r w:rsidRPr="00CD0748">
        <w:rPr>
          <w:rFonts w:cs="Arial"/>
        </w:rPr>
        <w:t>Hora: 19:00</w:t>
      </w:r>
    </w:p>
    <w:p w:rsidR="00CD0748" w:rsidRPr="00CD0748" w:rsidRDefault="00CD0748" w:rsidP="00634380">
      <w:pPr>
        <w:spacing w:after="120"/>
        <w:ind w:left="357"/>
        <w:jc w:val="both"/>
        <w:rPr>
          <w:rFonts w:cs="Arial"/>
        </w:rPr>
      </w:pPr>
      <w:r w:rsidRPr="00CD0748">
        <w:rPr>
          <w:rFonts w:cs="Arial"/>
        </w:rPr>
        <w:t xml:space="preserve">Modera: Tirso (reserva de sala para la asamblea: </w:t>
      </w:r>
      <w:hyperlink r:id="rId8" w:history="1">
        <w:r w:rsidRPr="00CD0748">
          <w:rPr>
            <w:rStyle w:val="Hipervnculo"/>
            <w:rFonts w:cs="Arial"/>
          </w:rPr>
          <w:t>contactopatio@gmail.com</w:t>
        </w:r>
      </w:hyperlink>
      <w:hyperlink r:id="rId9" w:history="1">
        <w:r w:rsidRPr="00CD0748">
          <w:rPr>
            <w:rStyle w:val="Hipervnculo"/>
            <w:rFonts w:cs="Arial"/>
          </w:rPr>
          <w:t>)</w:t>
        </w:r>
      </w:hyperlink>
      <w:r w:rsidRPr="00CD0748">
        <w:rPr>
          <w:rFonts w:cs="Arial"/>
        </w:rPr>
        <w:t xml:space="preserve"> </w:t>
      </w:r>
    </w:p>
    <w:p w:rsidR="00CD0748" w:rsidRDefault="00CD0748" w:rsidP="00634380">
      <w:pPr>
        <w:spacing w:after="120"/>
        <w:ind w:left="357"/>
        <w:jc w:val="both"/>
        <w:rPr>
          <w:rFonts w:cs="Arial"/>
        </w:rPr>
      </w:pPr>
      <w:r w:rsidRPr="00CD0748">
        <w:rPr>
          <w:rFonts w:cs="Arial"/>
        </w:rPr>
        <w:t>Toma actas: GG</w:t>
      </w:r>
    </w:p>
    <w:p w:rsidR="00634380" w:rsidRDefault="00634380" w:rsidP="00634380">
      <w:pPr>
        <w:spacing w:after="120"/>
        <w:ind w:left="357"/>
        <w:jc w:val="both"/>
        <w:rPr>
          <w:rFonts w:cs="Arial"/>
        </w:rPr>
      </w:pPr>
    </w:p>
    <w:p w:rsidR="00A16B9F" w:rsidRPr="00A16B9F" w:rsidRDefault="00A16B9F" w:rsidP="00063618">
      <w:pPr>
        <w:ind w:left="360"/>
        <w:jc w:val="both"/>
        <w:rPr>
          <w:rFonts w:cs="Arial"/>
        </w:rPr>
      </w:pPr>
      <w:r w:rsidRPr="00634380">
        <w:rPr>
          <w:rFonts w:cs="Arial"/>
          <w:b/>
        </w:rPr>
        <w:t>RECORDATORIO:</w:t>
      </w:r>
      <w:r>
        <w:rPr>
          <w:rFonts w:cs="Arial"/>
        </w:rPr>
        <w:t xml:space="preserve"> </w:t>
      </w:r>
      <w:r w:rsidRPr="00A16B9F">
        <w:rPr>
          <w:rFonts w:cs="Arial"/>
        </w:rPr>
        <w:t>Para esta Asamblea no estaba reservada sala en El Patio. Aunque no recordábamos con seguridad el protocolo de reserva de sala, parece que el grupo que modera es el encargado de haberla reservado. Es decir, el grupo que toma actas debe reservar la sala para la Asamblea siguiente.</w:t>
      </w:r>
    </w:p>
    <w:p w:rsidR="00A16B9F" w:rsidRDefault="00A16B9F" w:rsidP="00063618">
      <w:pPr>
        <w:ind w:left="360"/>
        <w:jc w:val="both"/>
        <w:rPr>
          <w:rFonts w:cs="Arial"/>
        </w:rPr>
      </w:pPr>
    </w:p>
    <w:p w:rsidR="000C1D11" w:rsidRPr="000C1D11" w:rsidRDefault="000C1D11" w:rsidP="00063618">
      <w:pPr>
        <w:ind w:left="360"/>
        <w:jc w:val="both"/>
        <w:rPr>
          <w:rFonts w:cs="Arial"/>
        </w:rPr>
      </w:pPr>
    </w:p>
    <w:p w:rsidR="006F2AA6" w:rsidRDefault="006F2AA6" w:rsidP="00063618">
      <w:pPr>
        <w:spacing w:line="240" w:lineRule="auto"/>
        <w:ind w:left="360"/>
        <w:jc w:val="both"/>
        <w:rPr>
          <w:rFonts w:cs="Arial"/>
        </w:rPr>
      </w:pPr>
    </w:p>
    <w:p w:rsidR="006F2AA6" w:rsidRPr="00112AD1" w:rsidRDefault="006F2AA6" w:rsidP="00063618">
      <w:pPr>
        <w:spacing w:line="240" w:lineRule="auto"/>
        <w:ind w:left="360"/>
        <w:jc w:val="both"/>
        <w:rPr>
          <w:rFonts w:cs="Arial"/>
        </w:rPr>
      </w:pPr>
    </w:p>
    <w:p w:rsidR="00107422" w:rsidRPr="00107422" w:rsidRDefault="00107422" w:rsidP="00063618">
      <w:pPr>
        <w:ind w:left="360"/>
        <w:jc w:val="both"/>
        <w:rPr>
          <w:rFonts w:cs="Arial"/>
        </w:rPr>
      </w:pPr>
    </w:p>
    <w:p w:rsidR="00A24E1F" w:rsidRPr="00EA64B6" w:rsidRDefault="00A24E1F" w:rsidP="00063618">
      <w:pPr>
        <w:pStyle w:val="Prrafodelista"/>
        <w:jc w:val="both"/>
        <w:rPr>
          <w:rFonts w:cs="Arial"/>
        </w:rPr>
      </w:pPr>
    </w:p>
    <w:sectPr w:rsidR="00A24E1F" w:rsidRPr="00EA64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86F"/>
    <w:multiLevelType w:val="hybridMultilevel"/>
    <w:tmpl w:val="019CFF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1116704"/>
    <w:multiLevelType w:val="hybridMultilevel"/>
    <w:tmpl w:val="2690B6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D11C5A"/>
    <w:multiLevelType w:val="multilevel"/>
    <w:tmpl w:val="B73CF4B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ACE7559"/>
    <w:multiLevelType w:val="hybridMultilevel"/>
    <w:tmpl w:val="4550A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816806"/>
    <w:multiLevelType w:val="hybridMultilevel"/>
    <w:tmpl w:val="0CFA5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C24E22"/>
    <w:multiLevelType w:val="multilevel"/>
    <w:tmpl w:val="2EA02E54"/>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40611641"/>
    <w:multiLevelType w:val="multilevel"/>
    <w:tmpl w:val="B73CF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34D2E7C"/>
    <w:multiLevelType w:val="multilevel"/>
    <w:tmpl w:val="2EA02E54"/>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D1"/>
    <w:rsid w:val="00031398"/>
    <w:rsid w:val="000421A1"/>
    <w:rsid w:val="00063618"/>
    <w:rsid w:val="00084FFD"/>
    <w:rsid w:val="000C1D11"/>
    <w:rsid w:val="00107422"/>
    <w:rsid w:val="00112AD1"/>
    <w:rsid w:val="00391DF3"/>
    <w:rsid w:val="003D3FED"/>
    <w:rsid w:val="003F0D9E"/>
    <w:rsid w:val="00451F07"/>
    <w:rsid w:val="00490C1F"/>
    <w:rsid w:val="004D66FA"/>
    <w:rsid w:val="005A09A7"/>
    <w:rsid w:val="00634380"/>
    <w:rsid w:val="00646F29"/>
    <w:rsid w:val="00653E9C"/>
    <w:rsid w:val="006702D2"/>
    <w:rsid w:val="006A47D2"/>
    <w:rsid w:val="006F2AA6"/>
    <w:rsid w:val="00703CD1"/>
    <w:rsid w:val="00762D25"/>
    <w:rsid w:val="00875D5F"/>
    <w:rsid w:val="009B6E85"/>
    <w:rsid w:val="00A16B9F"/>
    <w:rsid w:val="00A24E1F"/>
    <w:rsid w:val="00A62966"/>
    <w:rsid w:val="00AB299F"/>
    <w:rsid w:val="00AC65F3"/>
    <w:rsid w:val="00BF229E"/>
    <w:rsid w:val="00CC07D6"/>
    <w:rsid w:val="00CD0748"/>
    <w:rsid w:val="00D51966"/>
    <w:rsid w:val="00EA64B6"/>
    <w:rsid w:val="00ED2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02D2"/>
    <w:pPr>
      <w:ind w:left="720"/>
      <w:contextualSpacing/>
    </w:pPr>
  </w:style>
  <w:style w:type="character" w:styleId="Hipervnculo">
    <w:name w:val="Hyperlink"/>
    <w:basedOn w:val="Fuentedeprrafopredeter"/>
    <w:rsid w:val="00CC07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02D2"/>
    <w:pPr>
      <w:ind w:left="720"/>
      <w:contextualSpacing/>
    </w:pPr>
  </w:style>
  <w:style w:type="character" w:styleId="Hipervnculo">
    <w:name w:val="Hyperlink"/>
    <w:basedOn w:val="Fuentedeprrafopredeter"/>
    <w:rsid w:val="00CC0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patio@gmail.com" TargetMode="External"/><Relationship Id="rId3" Type="http://schemas.microsoft.com/office/2007/relationships/stylesWithEffects" Target="stylesWithEffects.xml"/><Relationship Id="rId7" Type="http://schemas.openxmlformats.org/officeDocument/2006/relationships/hyperlink" Target="mailto:contactopat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pati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opati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9</Pages>
  <Words>2506</Words>
  <Characters>13786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Frayce</dc:creator>
  <cp:lastModifiedBy>Frayce</cp:lastModifiedBy>
  <cp:revision>5</cp:revision>
  <dcterms:created xsi:type="dcterms:W3CDTF">2013-03-07T18:16:00Z</dcterms:created>
  <dcterms:modified xsi:type="dcterms:W3CDTF">2013-03-21T16:34:00Z</dcterms:modified>
</cp:coreProperties>
</file>