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Plantel Eco Navapalos: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Este 2015 nos hemos aventurado a  producir plantel eco para facilitar el cultivo tradicional, ayudar a la perpetuación de especies autóctonas, crear un banco de Semillas, multiplicar las huertas ecológicas y sostener las actividades de recuperación y repoblación!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Los plantones: </w:t>
      </w:r>
      <w:r>
        <w:rPr>
          <w:b w:val="false"/>
          <w:bCs w:val="false"/>
          <w:sz w:val="24"/>
          <w:szCs w:val="24"/>
        </w:rPr>
        <w:t xml:space="preserve">Todos los plantone han sido cultivados sin tratamientos químicos artificiales, se ha utilizado sustrato ecoógico sin metales pesados, además se han usado abonos artesanales con productos naturales de la zona , se han regado con agua sin tratar químicamente y se han tenido en cuenta las Lunas para su germinación y tratamientos. 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Las semillas: </w:t>
      </w:r>
      <w:r>
        <w:rPr>
          <w:b w:val="false"/>
          <w:bCs w:val="false"/>
          <w:sz w:val="24"/>
          <w:szCs w:val="24"/>
        </w:rPr>
        <w:t>algunas semillas no las hemos podido conseguir ecologicas, hay una mayoria que vienen de bancos de semillas, grupos de consumo y agricultores tradicionales, otras las hemos comprado con certificado ecológico, y otras no por que o bien no exixitia o bien el coste era inasequible; en cualquiera de los casos  sacaremos semilla de cada espacie y variedad este verano para el  que viene poder tener y crear un Banco de semillas Eco donde facilitar el intercambio.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El listado a continuación  muestra los plantones que se podran encargar escribiendo a </w:t>
      </w:r>
      <w:hyperlink r:id="rId2">
        <w:r>
          <w:rPr>
            <w:rStyle w:val="InternetLink"/>
            <w:b w:val="false"/>
            <w:bCs w:val="false"/>
            <w:sz w:val="24"/>
            <w:szCs w:val="24"/>
          </w:rPr>
          <w:t>info@navapalos.org</w:t>
        </w:r>
      </w:hyperlink>
      <w:r>
        <w:rPr>
          <w:b w:val="false"/>
          <w:bCs w:val="false"/>
          <w:sz w:val="24"/>
          <w:szCs w:val="24"/>
        </w:rPr>
        <w:t xml:space="preserve"> tambien escribiendo a la misma dirección resolveremos tus dudas con los plnatones, la huerta y la cosecha.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Tomate Raf ensalada  </w:t>
      </w:r>
      <w:r>
        <w:rPr>
          <w:b w:val="false"/>
          <w:bCs w:val="false"/>
          <w:sz w:val="24"/>
          <w:szCs w:val="24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Tomate Arleta ensalada </w:t>
      </w:r>
      <w:r>
        <w:rPr>
          <w:b w:val="false"/>
          <w:bCs w:val="false"/>
          <w:sz w:val="24"/>
          <w:szCs w:val="24"/>
        </w:rPr>
        <w:t>0,30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Tomate Cherry (eco) </w:t>
      </w:r>
      <w:r>
        <w:rPr>
          <w:b w:val="false"/>
          <w:bCs w:val="false"/>
          <w:sz w:val="24"/>
          <w:szCs w:val="24"/>
          <w:shd w:fill="33FF99" w:val="clear"/>
        </w:rPr>
        <w:t>0,30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Tomate corazon de Buey (eco) </w:t>
      </w:r>
      <w:r>
        <w:rPr>
          <w:b w:val="false"/>
          <w:bCs w:val="false"/>
          <w:sz w:val="24"/>
          <w:szCs w:val="24"/>
          <w:shd w:fill="33FF99" w:val="clear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Tomate de colgar Mallorquin (eco) </w:t>
      </w:r>
      <w:r>
        <w:rPr>
          <w:b w:val="false"/>
          <w:bCs w:val="false"/>
          <w:sz w:val="24"/>
          <w:szCs w:val="24"/>
        </w:rPr>
        <w:t xml:space="preserve">se conserva colgado en invierno </w:t>
      </w:r>
      <w:r>
        <w:rPr>
          <w:b w:val="false"/>
          <w:bCs w:val="false"/>
          <w:sz w:val="24"/>
          <w:szCs w:val="24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Tomate Pera </w:t>
      </w:r>
      <w:r>
        <w:rPr>
          <w:b w:val="false"/>
          <w:bCs w:val="false"/>
          <w:sz w:val="24"/>
          <w:szCs w:val="24"/>
        </w:rPr>
        <w:t>0,30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shd w:fill="33FF99" w:val="clear"/>
        </w:rPr>
        <w:t>Tomate Tres cantos ensalada</w:t>
      </w:r>
      <w:r>
        <w:rPr>
          <w:b w:val="false"/>
          <w:bCs w:val="false"/>
          <w:sz w:val="24"/>
          <w:szCs w:val="24"/>
        </w:rPr>
        <w:t xml:space="preserve">(eco) </w:t>
      </w:r>
      <w:r>
        <w:rPr>
          <w:b w:val="false"/>
          <w:bCs w:val="false"/>
          <w:sz w:val="24"/>
          <w:szCs w:val="24"/>
        </w:rPr>
        <w:t>0,30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Berenjena Roja (eco) </w:t>
      </w:r>
      <w:r>
        <w:rPr>
          <w:b w:val="false"/>
          <w:bCs w:val="false"/>
          <w:sz w:val="24"/>
          <w:szCs w:val="24"/>
          <w:shd w:fill="33FF99" w:val="clear"/>
        </w:rPr>
        <w:t>0.40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Berenjena Negra (eco) </w:t>
      </w:r>
      <w:r>
        <w:rPr>
          <w:b w:val="false"/>
          <w:bCs w:val="false"/>
          <w:sz w:val="24"/>
          <w:szCs w:val="24"/>
          <w:shd w:fill="33FF99" w:val="clear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Pimiento de Padron (eco) </w:t>
      </w:r>
      <w:r>
        <w:rPr>
          <w:b w:val="false"/>
          <w:bCs w:val="false"/>
          <w:sz w:val="24"/>
          <w:szCs w:val="24"/>
          <w:shd w:fill="33FF99" w:val="clear"/>
        </w:rPr>
        <w:t>0,</w:t>
      </w:r>
      <w:r>
        <w:rPr>
          <w:b w:val="false"/>
          <w:bCs w:val="false"/>
          <w:sz w:val="24"/>
          <w:szCs w:val="24"/>
          <w:shd w:fill="33FF99" w:val="clear"/>
        </w:rPr>
        <w:t>40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Pimiento de Piquillo (eco) </w:t>
      </w:r>
      <w:r>
        <w:rPr>
          <w:b w:val="false"/>
          <w:bCs w:val="false"/>
          <w:sz w:val="24"/>
          <w:szCs w:val="24"/>
          <w:shd w:fill="33FF99" w:val="clear"/>
        </w:rPr>
        <w:t>0,</w:t>
      </w:r>
      <w:r>
        <w:rPr>
          <w:b w:val="false"/>
          <w:bCs w:val="false"/>
          <w:sz w:val="24"/>
          <w:szCs w:val="24"/>
          <w:shd w:fill="33FF99" w:val="clear"/>
        </w:rPr>
        <w:t>40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Pimiento Verde Italiano (eco) </w:t>
      </w:r>
      <w:r>
        <w:rPr>
          <w:b w:val="false"/>
          <w:bCs w:val="false"/>
          <w:sz w:val="24"/>
          <w:szCs w:val="24"/>
          <w:shd w:fill="33FF99" w:val="clear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Pimiento Habanero (eco) extra picante </w:t>
      </w:r>
      <w:r>
        <w:rPr>
          <w:b w:val="false"/>
          <w:bCs w:val="false"/>
          <w:sz w:val="24"/>
          <w:szCs w:val="24"/>
          <w:shd w:fill="33FF99" w:val="clear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Guindilla Verde </w:t>
      </w:r>
      <w:r>
        <w:rPr>
          <w:b w:val="false"/>
          <w:bCs w:val="false"/>
          <w:sz w:val="24"/>
          <w:szCs w:val="24"/>
        </w:rPr>
        <w:t>0,40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Acelga Verde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Acelga Roja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Acelga Amarilla </w:t>
      </w:r>
      <w:r>
        <w:rPr>
          <w:b w:val="false"/>
          <w:bCs w:val="false"/>
          <w:sz w:val="24"/>
          <w:szCs w:val="24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Remolacha de Mesa </w:t>
      </w:r>
      <w:r>
        <w:rPr>
          <w:b w:val="false"/>
          <w:bCs w:val="false"/>
          <w:sz w:val="24"/>
          <w:szCs w:val="24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Cebolla globo Oro </w:t>
      </w:r>
      <w:bookmarkStart w:id="0" w:name="__DdeLink__63_956843905"/>
      <w:bookmarkEnd w:id="0"/>
      <w:r>
        <w:rPr>
          <w:b w:val="false"/>
          <w:bCs w:val="false"/>
          <w:sz w:val="24"/>
          <w:szCs w:val="24"/>
        </w:rPr>
        <w:t>1,00 x20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Cebolla Morada (eco) </w:t>
      </w:r>
      <w:r>
        <w:rPr>
          <w:b w:val="false"/>
          <w:bCs w:val="false"/>
          <w:sz w:val="24"/>
          <w:szCs w:val="24"/>
          <w:shd w:fill="33FF99" w:val="clear"/>
        </w:rPr>
        <w:t>1,00 x20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Apio </w:t>
      </w:r>
      <w:r>
        <w:rPr>
          <w:b w:val="false"/>
          <w:bCs w:val="false"/>
          <w:sz w:val="24"/>
          <w:szCs w:val="24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Puerro (eco) </w:t>
      </w:r>
      <w:r>
        <w:rPr>
          <w:b w:val="false"/>
          <w:bCs w:val="false"/>
          <w:sz w:val="24"/>
          <w:szCs w:val="24"/>
          <w:shd w:fill="33FF99" w:val="clear"/>
        </w:rPr>
        <w:t>1,00x 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Rucula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Lechuga Maravilla verano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Lechuga Casabella rizada Escarola </w:t>
      </w:r>
      <w:r>
        <w:rPr>
          <w:b w:val="false"/>
          <w:bCs w:val="false"/>
          <w:sz w:val="24"/>
          <w:szCs w:val="24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Lechuga Hoja de Roble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Lechuga Romana </w:t>
      </w:r>
      <w:r>
        <w:rPr>
          <w:b w:val="false"/>
          <w:bCs w:val="false"/>
          <w:sz w:val="24"/>
          <w:szCs w:val="24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Diente de león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Cogollos de Tudela </w:t>
      </w:r>
      <w:r>
        <w:rPr>
          <w:b w:val="false"/>
          <w:bCs w:val="false"/>
          <w:sz w:val="24"/>
          <w:szCs w:val="24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Lechuga lollo Rosa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Alcachofa </w:t>
      </w:r>
      <w:r>
        <w:rPr>
          <w:b w:val="false"/>
          <w:bCs w:val="false"/>
          <w:sz w:val="24"/>
          <w:szCs w:val="24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Espinaca Gigante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Calabacin Negro </w:t>
      </w:r>
      <w:r>
        <w:rPr>
          <w:b w:val="false"/>
          <w:bCs w:val="false"/>
          <w:sz w:val="24"/>
          <w:szCs w:val="24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Calabaza hallowen (eco) </w:t>
      </w:r>
      <w:r>
        <w:rPr>
          <w:b w:val="false"/>
          <w:bCs w:val="false"/>
          <w:sz w:val="24"/>
          <w:szCs w:val="24"/>
          <w:shd w:fill="33FF99" w:val="clear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Calabaza cacahuete (eco) </w:t>
      </w:r>
      <w:r>
        <w:rPr>
          <w:b w:val="false"/>
          <w:bCs w:val="false"/>
          <w:sz w:val="24"/>
          <w:szCs w:val="24"/>
          <w:shd w:fill="33FF99" w:val="clear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Melon (eco) </w:t>
      </w:r>
      <w:r>
        <w:rPr>
          <w:b w:val="false"/>
          <w:bCs w:val="false"/>
          <w:sz w:val="24"/>
          <w:szCs w:val="24"/>
          <w:shd w:fill="33FF99" w:val="clear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Sandia suggar baby </w:t>
      </w:r>
      <w:r>
        <w:rPr>
          <w:b w:val="false"/>
          <w:bCs w:val="false"/>
          <w:sz w:val="24"/>
          <w:szCs w:val="24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Pepino </w:t>
      </w:r>
      <w:r>
        <w:rPr>
          <w:b w:val="false"/>
          <w:bCs w:val="false"/>
          <w:sz w:val="24"/>
          <w:szCs w:val="24"/>
        </w:rPr>
        <w:t>0,50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Aromaticas y Medicinales: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Albahaca (eco) </w:t>
      </w:r>
      <w:r>
        <w:rPr>
          <w:b w:val="false"/>
          <w:bCs w:val="false"/>
          <w:sz w:val="24"/>
          <w:szCs w:val="24"/>
          <w:shd w:fill="33FF99" w:val="clear"/>
        </w:rPr>
        <w:t>0,80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Estevia (eco) 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Equinacea (eco) </w:t>
      </w:r>
      <w:r>
        <w:rPr>
          <w:b w:val="false"/>
          <w:bCs w:val="false"/>
          <w:sz w:val="24"/>
          <w:szCs w:val="24"/>
          <w:shd w:fill="33FF99" w:val="clear"/>
        </w:rPr>
        <w:t>0,80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>Tomillo (eco)</w:t>
      </w:r>
      <w:r>
        <w:rPr>
          <w:b w:val="false"/>
          <w:bCs w:val="false"/>
          <w:sz w:val="24"/>
          <w:szCs w:val="24"/>
          <w:shd w:fill="33FF99" w:val="clear"/>
        </w:rPr>
        <w:t xml:space="preserve"> 0,80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Oregano (eco) </w:t>
      </w:r>
      <w:r>
        <w:rPr>
          <w:b w:val="false"/>
          <w:bCs w:val="false"/>
          <w:sz w:val="24"/>
          <w:szCs w:val="24"/>
          <w:shd w:fill="33FF99" w:val="clear"/>
        </w:rPr>
        <w:t>0,80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Hierba Jabonera (eco) 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Calendula (eco) </w:t>
      </w:r>
      <w:r>
        <w:rPr>
          <w:b w:val="false"/>
          <w:bCs w:val="false"/>
          <w:sz w:val="24"/>
          <w:szCs w:val="24"/>
          <w:shd w:fill="33FF99" w:val="clear"/>
        </w:rPr>
        <w:t>0,80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 xml:space="preserve">Perejil (eco) </w:t>
      </w:r>
      <w:r>
        <w:rPr>
          <w:b w:val="false"/>
          <w:bCs w:val="false"/>
          <w:sz w:val="24"/>
          <w:szCs w:val="24"/>
          <w:shd w:fill="33FF99" w:val="clear"/>
        </w:rPr>
        <w:t>0,20</w:t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  <w:t>Cilantro (eco) 0,30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 w:val="false"/>
          <w:bCs w:val="false"/>
          <w:sz w:val="24"/>
          <w:szCs w:val="24"/>
          <w:shd w:fill="33FF99" w:val="clear"/>
        </w:rPr>
      </w:pPr>
      <w:r>
        <w:rPr>
          <w:b w:val="false"/>
          <w:bCs w:val="false"/>
          <w:sz w:val="24"/>
          <w:szCs w:val="24"/>
          <w:shd w:fill="33FF99" w:val="clear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navapalos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2015-04-07T08:36:58Z</dcterms:created>
  <dc:language>es-ES</dc:language>
  <cp:revision>0</cp:revision>
</cp:coreProperties>
</file>