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B2" w:rsidRPr="00BE6C38" w:rsidRDefault="0008183C" w:rsidP="00BE6C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-499745</wp:posOffset>
            </wp:positionV>
            <wp:extent cx="1518285" cy="1752600"/>
            <wp:effectExtent l="19050" t="0" r="5715" b="0"/>
            <wp:wrapNone/>
            <wp:docPr id="1" name="0 Imagen" descr="logo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W.jpg"/>
                    <pic:cNvPicPr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5418" w:rsidRPr="00BE6C38">
        <w:rPr>
          <w:rFonts w:ascii="Arial" w:hAnsi="Arial" w:cs="Arial"/>
          <w:b/>
          <w:sz w:val="24"/>
          <w:szCs w:val="24"/>
        </w:rPr>
        <w:t>Cuestionario sobre el Lobo</w:t>
      </w:r>
    </w:p>
    <w:p w:rsidR="005A5418" w:rsidRDefault="007A2D19" w:rsidP="007A2D19">
      <w:pPr>
        <w:jc w:val="center"/>
        <w:rPr>
          <w:rFonts w:ascii="Arial" w:hAnsi="Arial" w:cs="Arial"/>
          <w:sz w:val="20"/>
          <w:szCs w:val="20"/>
        </w:rPr>
      </w:pPr>
      <w:r w:rsidRPr="007A2D19">
        <w:rPr>
          <w:rFonts w:ascii="Arial" w:hAnsi="Arial" w:cs="Arial"/>
          <w:sz w:val="20"/>
          <w:szCs w:val="20"/>
        </w:rPr>
        <w:t xml:space="preserve">Enviar cumplimentado a </w:t>
      </w:r>
      <w:hyperlink r:id="rId5" w:history="1">
        <w:r w:rsidRPr="00B77A28">
          <w:rPr>
            <w:rStyle w:val="Hipervnculo"/>
            <w:rFonts w:ascii="Arial" w:hAnsi="Arial" w:cs="Arial"/>
            <w:sz w:val="20"/>
            <w:szCs w:val="20"/>
          </w:rPr>
          <w:t>carmen.arija@gmail.com</w:t>
        </w:r>
      </w:hyperlink>
    </w:p>
    <w:tbl>
      <w:tblPr>
        <w:tblStyle w:val="Tablaconcuadrcula"/>
        <w:tblW w:w="8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425"/>
        <w:gridCol w:w="4926"/>
        <w:gridCol w:w="8"/>
      </w:tblGrid>
      <w:tr w:rsidR="004E440B" w:rsidRPr="00BE6C38" w:rsidTr="00C94CCA">
        <w:trPr>
          <w:gridAfter w:val="1"/>
          <w:wAfter w:w="8" w:type="dxa"/>
          <w:trHeight w:val="340"/>
        </w:trPr>
        <w:tc>
          <w:tcPr>
            <w:tcW w:w="8720" w:type="dxa"/>
            <w:gridSpan w:val="3"/>
            <w:vAlign w:val="center"/>
          </w:tcPr>
          <w:p w:rsidR="004E440B" w:rsidRPr="00BE6C38" w:rsidRDefault="004E440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Edad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E440B" w:rsidRPr="00BE6C38" w:rsidTr="000F3100">
        <w:trPr>
          <w:gridAfter w:val="1"/>
          <w:wAfter w:w="8" w:type="dxa"/>
          <w:trHeight w:val="340"/>
        </w:trPr>
        <w:tc>
          <w:tcPr>
            <w:tcW w:w="8720" w:type="dxa"/>
            <w:gridSpan w:val="3"/>
            <w:tcBorders>
              <w:bottom w:val="single" w:sz="12" w:space="0" w:color="auto"/>
            </w:tcBorders>
            <w:vAlign w:val="center"/>
          </w:tcPr>
          <w:p w:rsidR="004E440B" w:rsidRPr="00BE6C38" w:rsidRDefault="004E440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Provincia de residencia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Sexo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F6B" w:rsidRPr="00BE6C38" w:rsidRDefault="007C7F6B" w:rsidP="003F2B22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F6B" w:rsidRPr="00BE6C38" w:rsidRDefault="007C7F6B" w:rsidP="003F2B22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Femenino</w:t>
            </w:r>
          </w:p>
        </w:tc>
      </w:tr>
      <w:tr w:rsidR="004E440B" w:rsidRPr="00BE6C38" w:rsidTr="00414611">
        <w:trPr>
          <w:gridAfter w:val="1"/>
          <w:wAfter w:w="8" w:type="dxa"/>
          <w:trHeight w:val="340"/>
        </w:trPr>
        <w:tc>
          <w:tcPr>
            <w:tcW w:w="87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440B" w:rsidRPr="00BE6C38" w:rsidRDefault="004E440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 xml:space="preserve">Sector </w:t>
            </w:r>
            <w:r>
              <w:rPr>
                <w:rFonts w:ascii="Arial" w:hAnsi="Arial" w:cs="Arial"/>
                <w:sz w:val="24"/>
                <w:szCs w:val="24"/>
              </w:rPr>
              <w:t xml:space="preserve">profesional y/o académico: 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Nivel académico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F6B" w:rsidRPr="00BE6C38" w:rsidRDefault="007C7F6B" w:rsidP="003F2B22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Sin estudios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 w:rsidP="003F2B22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Graduado Escolar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 w:rsidP="003F2B22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Bachillerato o Formación Profesional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 w:rsidP="003F2B22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Licenciatura o Diplomatura/Grado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F6B" w:rsidRPr="00BE6C38" w:rsidRDefault="007C7F6B" w:rsidP="003F2B22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Postgrado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F6B" w:rsidRPr="00BE6C38" w:rsidRDefault="007C7F6B" w:rsidP="003F2B22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Doctorado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Le gustan los animales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Ve documentales habitualmente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7C7F6B" w:rsidRPr="00BE6C38" w:rsidTr="004E440B">
        <w:trPr>
          <w:trHeight w:val="340"/>
        </w:trPr>
        <w:tc>
          <w:tcPr>
            <w:tcW w:w="3369" w:type="dxa"/>
            <w:vMerge/>
            <w:tcBorders>
              <w:bottom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bottom w:val="single" w:sz="12" w:space="0" w:color="auto"/>
            </w:tcBorders>
            <w:vAlign w:val="center"/>
          </w:tcPr>
          <w:p w:rsidR="007C7F6B" w:rsidRPr="00BE6C38" w:rsidRDefault="007C7F6B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F33E4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¿Ha visto o leído recientemente alguna noticia en prensa o TV sobre el lobo?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Sí, sobre ataques al ganado u otros daños</w:t>
            </w:r>
          </w:p>
        </w:tc>
      </w:tr>
      <w:tr w:rsidR="001F33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Sí, sobre su papel ecológico</w:t>
            </w:r>
          </w:p>
        </w:tc>
      </w:tr>
      <w:tr w:rsidR="001F33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Sí, sobre otros aspectos</w:t>
            </w:r>
          </w:p>
        </w:tc>
      </w:tr>
      <w:tr w:rsidR="001F33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F33E4" w:rsidRPr="00BE6C38" w:rsidRDefault="001F33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83231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</w:tcBorders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Cree que el  lobo en la Península Ibérica es…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</w:tcBorders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Muy abundante</w:t>
            </w:r>
          </w:p>
        </w:tc>
      </w:tr>
      <w:tr w:rsidR="00183231" w:rsidRPr="00BE6C38" w:rsidTr="004E440B">
        <w:trPr>
          <w:trHeight w:val="340"/>
        </w:trPr>
        <w:tc>
          <w:tcPr>
            <w:tcW w:w="3369" w:type="dxa"/>
            <w:vMerge/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Abundante</w:t>
            </w:r>
          </w:p>
        </w:tc>
      </w:tr>
      <w:tr w:rsidR="00183231" w:rsidRPr="00BE6C38" w:rsidTr="004E440B">
        <w:trPr>
          <w:trHeight w:val="340"/>
        </w:trPr>
        <w:tc>
          <w:tcPr>
            <w:tcW w:w="3369" w:type="dxa"/>
            <w:vMerge/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vAlign w:val="center"/>
          </w:tcPr>
          <w:p w:rsidR="00183231" w:rsidRPr="00BE6C38" w:rsidRDefault="004D4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Escaso</w:t>
            </w:r>
          </w:p>
        </w:tc>
      </w:tr>
      <w:tr w:rsidR="00183231" w:rsidRPr="00BE6C38" w:rsidTr="004E440B">
        <w:trPr>
          <w:trHeight w:val="340"/>
        </w:trPr>
        <w:tc>
          <w:tcPr>
            <w:tcW w:w="3369" w:type="dxa"/>
            <w:vMerge/>
            <w:tcBorders>
              <w:bottom w:val="single" w:sz="12" w:space="0" w:color="auto"/>
            </w:tcBorders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bottom w:val="single" w:sz="12" w:space="0" w:color="auto"/>
            </w:tcBorders>
            <w:vAlign w:val="center"/>
          </w:tcPr>
          <w:p w:rsidR="00183231" w:rsidRPr="00BE6C38" w:rsidRDefault="00183231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 xml:space="preserve">Muy </w:t>
            </w:r>
            <w:r w:rsidR="004D4BD7">
              <w:rPr>
                <w:rFonts w:ascii="Arial" w:hAnsi="Arial" w:cs="Arial"/>
                <w:sz w:val="24"/>
                <w:szCs w:val="24"/>
              </w:rPr>
              <w:t>escaso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Cree que la población de lobo en la Península Ibérica…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68E4" w:rsidRPr="00BE6C38" w:rsidRDefault="00D068E4" w:rsidP="00183231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Se encuentra en crecimiento, ampliando progresivamente el área geográfica que ocupa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Es estable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68E4" w:rsidRPr="00BE6C38" w:rsidRDefault="00D068E4" w:rsidP="00183231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Se encuentra en decrecimiento, disminuyendo progresivamente el área geográfica que ocupa</w:t>
            </w:r>
          </w:p>
        </w:tc>
      </w:tr>
      <w:tr w:rsidR="00D068E4" w:rsidRPr="00BE6C38" w:rsidTr="004E440B">
        <w:trPr>
          <w:trHeight w:val="496"/>
        </w:trPr>
        <w:tc>
          <w:tcPr>
            <w:tcW w:w="3369" w:type="dxa"/>
            <w:vMerge w:val="restart"/>
            <w:tcBorders>
              <w:top w:val="single" w:sz="12" w:space="0" w:color="auto"/>
            </w:tcBorders>
            <w:vAlign w:val="center"/>
          </w:tcPr>
          <w:p w:rsidR="00D068E4" w:rsidRPr="00BE6C38" w:rsidRDefault="004D4BD7" w:rsidP="004D4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D068E4" w:rsidRPr="00BE6C38">
              <w:rPr>
                <w:rFonts w:ascii="Arial" w:hAnsi="Arial" w:cs="Arial"/>
                <w:sz w:val="24"/>
                <w:szCs w:val="24"/>
              </w:rPr>
              <w:t xml:space="preserve">Cree que el </w:t>
            </w:r>
            <w:r>
              <w:rPr>
                <w:rFonts w:ascii="Arial" w:hAnsi="Arial" w:cs="Arial"/>
                <w:sz w:val="24"/>
                <w:szCs w:val="24"/>
              </w:rPr>
              <w:t>lobo consume carroña además de capturar</w:t>
            </w:r>
            <w:r w:rsidR="00D068E4" w:rsidRPr="00BE6C38">
              <w:rPr>
                <w:rFonts w:ascii="Arial" w:hAnsi="Arial" w:cs="Arial"/>
                <w:sz w:val="24"/>
                <w:szCs w:val="24"/>
              </w:rPr>
              <w:t xml:space="preserve"> presas</w:t>
            </w:r>
            <w:r>
              <w:rPr>
                <w:rFonts w:ascii="Arial" w:hAnsi="Arial" w:cs="Arial"/>
                <w:sz w:val="24"/>
                <w:szCs w:val="24"/>
              </w:rPr>
              <w:t xml:space="preserve"> vivas?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</w:tcBorders>
            <w:vAlign w:val="center"/>
          </w:tcPr>
          <w:p w:rsidR="00D068E4" w:rsidRPr="00BE6C38" w:rsidRDefault="00D068E4" w:rsidP="003F2B22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D068E4" w:rsidRPr="00BE6C38" w:rsidTr="004E440B">
        <w:trPr>
          <w:trHeight w:val="559"/>
        </w:trPr>
        <w:tc>
          <w:tcPr>
            <w:tcW w:w="3369" w:type="dxa"/>
            <w:vMerge/>
            <w:tcBorders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bottom w:val="single" w:sz="12" w:space="0" w:color="auto"/>
            </w:tcBorders>
            <w:vAlign w:val="center"/>
          </w:tcPr>
          <w:p w:rsidR="00D068E4" w:rsidRPr="00BE6C38" w:rsidRDefault="00D068E4" w:rsidP="003F2B22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 xml:space="preserve">Cree que los ataques de lobo al ganado </w:t>
            </w:r>
            <w:r w:rsidR="004E440B">
              <w:rPr>
                <w:rFonts w:ascii="Arial" w:hAnsi="Arial" w:cs="Arial"/>
                <w:sz w:val="24"/>
                <w:szCs w:val="24"/>
              </w:rPr>
              <w:t xml:space="preserve">en la Península Ibérica </w:t>
            </w:r>
            <w:r w:rsidRPr="00BE6C38">
              <w:rPr>
                <w:rFonts w:ascii="Arial" w:hAnsi="Arial" w:cs="Arial"/>
                <w:sz w:val="24"/>
                <w:szCs w:val="24"/>
              </w:rPr>
              <w:t>son</w:t>
            </w:r>
            <w:r w:rsidR="004D4BD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Muy abundante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Abundantes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4E4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Escasos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 xml:space="preserve">Muy </w:t>
            </w:r>
            <w:r w:rsidR="004E440B">
              <w:rPr>
                <w:rFonts w:ascii="Arial" w:hAnsi="Arial" w:cs="Arial"/>
                <w:sz w:val="24"/>
                <w:szCs w:val="24"/>
              </w:rPr>
              <w:t>escasos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</w:tcBorders>
            <w:vAlign w:val="center"/>
          </w:tcPr>
          <w:p w:rsidR="00D068E4" w:rsidRPr="00BE6C38" w:rsidRDefault="00D068E4" w:rsidP="00D068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lastRenderedPageBreak/>
              <w:t>Cree que el lobo ataca al ganado…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</w:tcBorders>
            <w:vAlign w:val="center"/>
          </w:tcPr>
          <w:p w:rsidR="00D068E4" w:rsidRPr="004E440B" w:rsidRDefault="00D068E4" w:rsidP="00D068E4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Siempre que el ganado es accesible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/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vAlign w:val="center"/>
          </w:tcPr>
          <w:p w:rsidR="00D068E4" w:rsidRPr="004E440B" w:rsidRDefault="00D068E4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Cuando escasean las presas silvestres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/>
            <w:tcBorders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bottom w:val="single" w:sz="12" w:space="0" w:color="auto"/>
            </w:tcBorders>
            <w:vAlign w:val="center"/>
          </w:tcPr>
          <w:p w:rsidR="00D068E4" w:rsidRPr="004E440B" w:rsidRDefault="00D068E4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Sólo de forma puntual o en algunas zonas concretas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Consideran que el lobo es una especia perjudicial…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068E4" w:rsidRPr="004E440B" w:rsidRDefault="00D068E4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Para el ganado y la industria ganadera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4E440B" w:rsidRDefault="00D068E4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Para las especies cinegéticas y los cotos de caza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68E4" w:rsidRPr="004E440B" w:rsidRDefault="00D068E4" w:rsidP="00D068E4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Para la sociedad en general por las indemnizaciones derivadas de sus ataques al ganado</w:t>
            </w:r>
            <w:r w:rsidR="004E440B" w:rsidRPr="004E440B">
              <w:rPr>
                <w:rFonts w:ascii="Arial" w:hAnsi="Arial" w:cs="Arial"/>
              </w:rPr>
              <w:t>, las presas de caza, etc.</w:t>
            </w:r>
          </w:p>
        </w:tc>
      </w:tr>
      <w:tr w:rsidR="00D068E4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68E4" w:rsidRPr="00BE6C38" w:rsidRDefault="00D06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68E4" w:rsidRPr="004E440B" w:rsidRDefault="00D068E4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No considero al lobo perjudicial</w:t>
            </w:r>
            <w:r w:rsidR="004E440B" w:rsidRPr="004E440B">
              <w:rPr>
                <w:rFonts w:ascii="Arial" w:hAnsi="Arial" w:cs="Arial"/>
              </w:rPr>
              <w:t xml:space="preserve"> en absoluto</w:t>
            </w:r>
          </w:p>
        </w:tc>
      </w:tr>
      <w:tr w:rsidR="00B97796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</w:tcBorders>
            <w:vAlign w:val="center"/>
          </w:tcPr>
          <w:p w:rsidR="00B97796" w:rsidRPr="00BE6C38" w:rsidRDefault="004D4BD7" w:rsidP="004D4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B97796" w:rsidRPr="00BE6C38">
              <w:rPr>
                <w:rFonts w:ascii="Arial" w:hAnsi="Arial" w:cs="Arial"/>
                <w:sz w:val="24"/>
                <w:szCs w:val="24"/>
              </w:rPr>
              <w:t xml:space="preserve">Cree que el lobo puede ser peligroso para el </w:t>
            </w:r>
            <w:r>
              <w:rPr>
                <w:rFonts w:ascii="Arial" w:hAnsi="Arial" w:cs="Arial"/>
                <w:sz w:val="24"/>
                <w:szCs w:val="24"/>
              </w:rPr>
              <w:t>hombre?</w:t>
            </w:r>
            <w:r w:rsidR="00B97796" w:rsidRPr="00BE6C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</w:tcBorders>
            <w:vAlign w:val="center"/>
          </w:tcPr>
          <w:p w:rsidR="00B97796" w:rsidRPr="004E440B" w:rsidRDefault="00B97796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Sí pero sólo si ocupa áreas próximas a zonas humanizadas</w:t>
            </w:r>
          </w:p>
        </w:tc>
      </w:tr>
      <w:tr w:rsidR="00B97796" w:rsidRPr="00BE6C38" w:rsidTr="004E440B">
        <w:trPr>
          <w:trHeight w:val="340"/>
        </w:trPr>
        <w:tc>
          <w:tcPr>
            <w:tcW w:w="3369" w:type="dxa"/>
            <w:vMerge/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B97796" w:rsidRPr="00BE6C38" w:rsidTr="004E440B">
        <w:trPr>
          <w:trHeight w:val="340"/>
        </w:trPr>
        <w:tc>
          <w:tcPr>
            <w:tcW w:w="3369" w:type="dxa"/>
            <w:vMerge/>
            <w:tcBorders>
              <w:bottom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bottom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97796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7796" w:rsidRPr="00BE6C38" w:rsidRDefault="00B97796" w:rsidP="00B97796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Cree que el lobo debería estar restringido a…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7796" w:rsidRPr="004E440B" w:rsidRDefault="00B97796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Zonas donde no suponga un peligro para el hombre</w:t>
            </w:r>
          </w:p>
        </w:tc>
      </w:tr>
      <w:tr w:rsidR="00B97796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7796" w:rsidRPr="004E440B" w:rsidRDefault="00B97796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Zonas donde no suponga un peligro para el ganado</w:t>
            </w:r>
          </w:p>
        </w:tc>
      </w:tr>
      <w:tr w:rsidR="00B97796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7796" w:rsidRPr="004E440B" w:rsidRDefault="00B97796" w:rsidP="003F2B22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 xml:space="preserve">Zonas donde no suponga un peligro </w:t>
            </w:r>
            <w:r w:rsidR="00BE6C38" w:rsidRPr="004E440B">
              <w:rPr>
                <w:rFonts w:ascii="Arial" w:hAnsi="Arial" w:cs="Arial"/>
              </w:rPr>
              <w:t>ni para el hombre ni para</w:t>
            </w:r>
            <w:r w:rsidRPr="004E440B">
              <w:rPr>
                <w:rFonts w:ascii="Arial" w:hAnsi="Arial" w:cs="Arial"/>
              </w:rPr>
              <w:t xml:space="preserve"> el ganado</w:t>
            </w:r>
          </w:p>
        </w:tc>
      </w:tr>
      <w:tr w:rsidR="00B97796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97796" w:rsidRPr="004E440B" w:rsidRDefault="00B97796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No debería tener restricciones geográficas</w:t>
            </w:r>
            <w:r w:rsidR="004E440B" w:rsidRPr="004E440B">
              <w:rPr>
                <w:rFonts w:ascii="Arial" w:hAnsi="Arial" w:cs="Arial"/>
              </w:rPr>
              <w:t xml:space="preserve"> más allá de las naturales</w:t>
            </w:r>
          </w:p>
        </w:tc>
      </w:tr>
      <w:tr w:rsidR="00B97796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</w:tcBorders>
            <w:vAlign w:val="center"/>
          </w:tcPr>
          <w:p w:rsidR="00B97796" w:rsidRPr="004E440B" w:rsidRDefault="004D4BD7" w:rsidP="004D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B97796" w:rsidRPr="004E440B">
              <w:rPr>
                <w:rFonts w:ascii="Arial" w:hAnsi="Arial" w:cs="Arial"/>
              </w:rPr>
              <w:t xml:space="preserve">Está de acuerdo </w:t>
            </w:r>
            <w:r>
              <w:rPr>
                <w:rFonts w:ascii="Arial" w:hAnsi="Arial" w:cs="Arial"/>
              </w:rPr>
              <w:t>co</w:t>
            </w:r>
            <w:r w:rsidR="00B97796" w:rsidRPr="004E440B">
              <w:rPr>
                <w:rFonts w:ascii="Arial" w:hAnsi="Arial" w:cs="Arial"/>
              </w:rPr>
              <w:t>n que se realicen controles poblacionales para reducir la densidad de lobos en zonas donde existen daños al ganado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B97796" w:rsidRPr="00BE6C38" w:rsidTr="004E440B">
        <w:trPr>
          <w:trHeight w:val="340"/>
        </w:trPr>
        <w:tc>
          <w:tcPr>
            <w:tcW w:w="3369" w:type="dxa"/>
            <w:vMerge/>
            <w:vAlign w:val="center"/>
          </w:tcPr>
          <w:p w:rsidR="00B97796" w:rsidRPr="004E440B" w:rsidRDefault="00B9779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vAlign w:val="center"/>
          </w:tcPr>
          <w:p w:rsidR="00B97796" w:rsidRPr="004E440B" w:rsidRDefault="00B97796">
            <w:pPr>
              <w:rPr>
                <w:rFonts w:ascii="Arial" w:hAnsi="Arial" w:cs="Arial"/>
              </w:rPr>
            </w:pPr>
            <w:r w:rsidRPr="004E440B">
              <w:rPr>
                <w:rFonts w:ascii="Arial" w:hAnsi="Arial" w:cs="Arial"/>
              </w:rPr>
              <w:t>Sí pero nunca en el caso de parques nacionales, naturales o algún otro tipo de espacio protegido</w:t>
            </w:r>
          </w:p>
        </w:tc>
      </w:tr>
      <w:tr w:rsidR="00B97796" w:rsidRPr="00BE6C38" w:rsidTr="004E440B">
        <w:trPr>
          <w:trHeight w:val="340"/>
        </w:trPr>
        <w:tc>
          <w:tcPr>
            <w:tcW w:w="3369" w:type="dxa"/>
            <w:vMerge/>
            <w:tcBorders>
              <w:bottom w:val="single" w:sz="12" w:space="0" w:color="auto"/>
            </w:tcBorders>
            <w:vAlign w:val="center"/>
          </w:tcPr>
          <w:p w:rsidR="00B97796" w:rsidRPr="004E440B" w:rsidRDefault="00B9779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bottom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97796" w:rsidRPr="00BE6C38" w:rsidTr="004E440B">
        <w:trPr>
          <w:trHeight w:val="611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7796" w:rsidRPr="004E440B" w:rsidRDefault="004D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B97796" w:rsidRPr="004E440B">
              <w:rPr>
                <w:rFonts w:ascii="Arial" w:hAnsi="Arial" w:cs="Arial"/>
              </w:rPr>
              <w:t>Está de acuerdo con que el lobo sea especie cinegética (de caza) en las áreas donde resulta abundante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B97796" w:rsidRPr="00BE6C38" w:rsidTr="00AD74FB">
        <w:trPr>
          <w:trHeight w:val="586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97796" w:rsidRPr="004E440B" w:rsidRDefault="00B9779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97796" w:rsidRPr="00BE6C38" w:rsidRDefault="00B97796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E6C38" w:rsidRPr="00BE6C38" w:rsidTr="00AD74FB">
        <w:trPr>
          <w:trHeight w:val="395"/>
        </w:trPr>
        <w:tc>
          <w:tcPr>
            <w:tcW w:w="3369" w:type="dxa"/>
            <w:vMerge w:val="restart"/>
            <w:tcBorders>
              <w:top w:val="single" w:sz="12" w:space="0" w:color="auto"/>
            </w:tcBorders>
            <w:vAlign w:val="center"/>
          </w:tcPr>
          <w:p w:rsidR="00BE6C38" w:rsidRPr="004E440B" w:rsidRDefault="004D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BE6C38" w:rsidRPr="004E440B">
              <w:rPr>
                <w:rFonts w:ascii="Arial" w:hAnsi="Arial" w:cs="Arial"/>
              </w:rPr>
              <w:t>Cree que el lobo es una especie compatible con la sociedad humana</w:t>
            </w:r>
            <w:r w:rsidR="00AD74FB">
              <w:rPr>
                <w:rFonts w:ascii="Arial" w:hAnsi="Arial" w:cs="Arial"/>
              </w:rPr>
              <w:t xml:space="preserve"> actual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BE6C38" w:rsidRPr="00BE6C38" w:rsidTr="00AD74FB">
        <w:trPr>
          <w:trHeight w:val="458"/>
        </w:trPr>
        <w:tc>
          <w:tcPr>
            <w:tcW w:w="3369" w:type="dxa"/>
            <w:vMerge/>
            <w:tcBorders>
              <w:bottom w:val="single" w:sz="12" w:space="0" w:color="auto"/>
            </w:tcBorders>
            <w:vAlign w:val="center"/>
          </w:tcPr>
          <w:p w:rsidR="00BE6C38" w:rsidRPr="004E440B" w:rsidRDefault="00BE6C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bottom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E6C38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6C38" w:rsidRPr="004E440B" w:rsidRDefault="004D4BD7" w:rsidP="00AD7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BE6C38" w:rsidRPr="004E440B">
              <w:rPr>
                <w:rFonts w:ascii="Arial" w:hAnsi="Arial" w:cs="Arial"/>
              </w:rPr>
              <w:t xml:space="preserve">Cree que el lobo </w:t>
            </w:r>
            <w:r w:rsidR="00AD74FB">
              <w:rPr>
                <w:rFonts w:ascii="Arial" w:hAnsi="Arial" w:cs="Arial"/>
              </w:rPr>
              <w:t>debería extinguirse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AD74FB" w:rsidRPr="00BE6C38" w:rsidTr="00AD74FB">
        <w:trPr>
          <w:trHeight w:val="340"/>
        </w:trPr>
        <w:tc>
          <w:tcPr>
            <w:tcW w:w="3369" w:type="dxa"/>
            <w:vMerge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74FB" w:rsidRPr="004E440B" w:rsidRDefault="00AD74FB" w:rsidP="00AD74F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74FB" w:rsidRPr="00BE6C38" w:rsidRDefault="00AD7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74FB" w:rsidRPr="00BE6C38" w:rsidRDefault="00AD7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 pero sólo en las zonas humanizadas</w:t>
            </w:r>
          </w:p>
        </w:tc>
      </w:tr>
      <w:tr w:rsidR="00BE6C38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6C38" w:rsidRPr="004E440B" w:rsidRDefault="00BE6C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E6C38" w:rsidRPr="00BE6C38" w:rsidTr="004E440B">
        <w:trPr>
          <w:trHeight w:val="538"/>
        </w:trPr>
        <w:tc>
          <w:tcPr>
            <w:tcW w:w="3369" w:type="dxa"/>
            <w:vMerge w:val="restart"/>
            <w:tcBorders>
              <w:top w:val="single" w:sz="12" w:space="0" w:color="auto"/>
            </w:tcBorders>
            <w:vAlign w:val="center"/>
          </w:tcPr>
          <w:p w:rsidR="00BE6C38" w:rsidRPr="004E440B" w:rsidRDefault="004D4BD7" w:rsidP="004E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BE6C38" w:rsidRPr="004E440B">
              <w:rPr>
                <w:rFonts w:ascii="Arial" w:hAnsi="Arial" w:cs="Arial"/>
              </w:rPr>
              <w:t xml:space="preserve">Cree </w:t>
            </w:r>
            <w:r w:rsidR="004E440B" w:rsidRPr="004E440B">
              <w:rPr>
                <w:rFonts w:ascii="Arial" w:hAnsi="Arial" w:cs="Arial"/>
              </w:rPr>
              <w:t>justificado eliminar al lobo de aquellas zonas donde cause daños económicos, al ganado, etc.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4E440B" w:rsidRPr="00BE6C38" w:rsidTr="004E440B">
        <w:trPr>
          <w:trHeight w:val="561"/>
        </w:trPr>
        <w:tc>
          <w:tcPr>
            <w:tcW w:w="3369" w:type="dxa"/>
            <w:vMerge/>
            <w:tcBorders>
              <w:bottom w:val="single" w:sz="12" w:space="0" w:color="auto"/>
            </w:tcBorders>
            <w:vAlign w:val="center"/>
          </w:tcPr>
          <w:p w:rsidR="004E440B" w:rsidRPr="004E440B" w:rsidRDefault="004E440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E440B" w:rsidRPr="00BE6C38" w:rsidRDefault="004E44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bottom w:val="single" w:sz="12" w:space="0" w:color="auto"/>
            </w:tcBorders>
            <w:vAlign w:val="center"/>
          </w:tcPr>
          <w:p w:rsidR="004E440B" w:rsidRPr="00BE6C38" w:rsidRDefault="004E44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E6C38" w:rsidRPr="00BE6C38" w:rsidTr="004E440B">
        <w:trPr>
          <w:trHeight w:val="340"/>
        </w:trPr>
        <w:tc>
          <w:tcPr>
            <w:tcW w:w="336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6C38" w:rsidRPr="004E440B" w:rsidRDefault="004D4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BE6C38" w:rsidRPr="004E440B">
              <w:rPr>
                <w:rFonts w:ascii="Arial" w:hAnsi="Arial" w:cs="Arial"/>
              </w:rPr>
              <w:t>Cree que el lob</w:t>
            </w:r>
            <w:r>
              <w:rPr>
                <w:rFonts w:ascii="Arial" w:hAnsi="Arial" w:cs="Arial"/>
              </w:rPr>
              <w:t>o es una especie valiosa?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  <w:tr w:rsidR="00BE6C38" w:rsidRPr="00BE6C38" w:rsidTr="004E440B">
        <w:trPr>
          <w:trHeight w:val="340"/>
        </w:trPr>
        <w:tc>
          <w:tcPr>
            <w:tcW w:w="336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6C38" w:rsidRPr="00BE6C38" w:rsidRDefault="00BE6C38">
            <w:pPr>
              <w:rPr>
                <w:rFonts w:ascii="Arial" w:hAnsi="Arial" w:cs="Arial"/>
                <w:sz w:val="24"/>
                <w:szCs w:val="24"/>
              </w:rPr>
            </w:pPr>
            <w:r w:rsidRPr="00BE6C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AD74FB" w:rsidRPr="00BE6C38" w:rsidRDefault="00B005A5">
      <w:pPr>
        <w:rPr>
          <w:rFonts w:ascii="Arial" w:hAnsi="Arial" w:cs="Arial"/>
          <w:sz w:val="24"/>
          <w:szCs w:val="24"/>
        </w:rPr>
      </w:pPr>
      <w:r w:rsidRPr="00B005A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pt;margin-top:11.8pt;width:425.25pt;height:36pt;z-index:251660288;mso-position-horizontal-relative:text;mso-position-vertical-relative:text">
            <v:shadow color="#868686"/>
            <v:textpath style="font-family:&quot;Arial Black&quot;;v-text-kern:t" trim="t" fitpath="t" string="Muchas gracias por tu tiempo!"/>
          </v:shape>
        </w:pict>
      </w:r>
    </w:p>
    <w:sectPr w:rsidR="00AD74FB" w:rsidRPr="00BE6C38" w:rsidSect="00AC47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418"/>
    <w:rsid w:val="0008183C"/>
    <w:rsid w:val="00183231"/>
    <w:rsid w:val="001F33E4"/>
    <w:rsid w:val="004D4BD7"/>
    <w:rsid w:val="004E440B"/>
    <w:rsid w:val="005A5418"/>
    <w:rsid w:val="007A2D19"/>
    <w:rsid w:val="007C7F6B"/>
    <w:rsid w:val="00AC47B2"/>
    <w:rsid w:val="00AD74FB"/>
    <w:rsid w:val="00B005A5"/>
    <w:rsid w:val="00B97796"/>
    <w:rsid w:val="00BE6C38"/>
    <w:rsid w:val="00C535A9"/>
    <w:rsid w:val="00D0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8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A2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men.arij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8</cp:revision>
  <dcterms:created xsi:type="dcterms:W3CDTF">2012-03-16T14:21:00Z</dcterms:created>
  <dcterms:modified xsi:type="dcterms:W3CDTF">2012-03-16T16:38:00Z</dcterms:modified>
</cp:coreProperties>
</file>