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D5" w:rsidRPr="00DF31BC" w:rsidRDefault="00020EA2" w:rsidP="00DF3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ES"/>
        </w:rPr>
      </w:pPr>
      <w:r w:rsidRPr="00DF31BC">
        <w:rPr>
          <w:sz w:val="24"/>
          <w:szCs w:val="24"/>
          <w:lang w:val="es-ES"/>
        </w:rPr>
        <w:t>Taller de certificación participativa</w:t>
      </w:r>
    </w:p>
    <w:p w:rsidR="00020EA2" w:rsidRPr="00DF31BC" w:rsidRDefault="00020EA2" w:rsidP="00DF3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ES"/>
        </w:rPr>
      </w:pPr>
      <w:r w:rsidRPr="00DF31BC">
        <w:rPr>
          <w:sz w:val="24"/>
          <w:szCs w:val="24"/>
          <w:lang w:val="es-ES"/>
        </w:rPr>
        <w:t>14/01/2012 Fé</w:t>
      </w:r>
      <w:proofErr w:type="gramStart"/>
      <w:r w:rsidRPr="00DF31BC">
        <w:rPr>
          <w:sz w:val="24"/>
          <w:szCs w:val="24"/>
          <w:lang w:val="es-ES"/>
        </w:rPr>
        <w:t>,10</w:t>
      </w:r>
      <w:proofErr w:type="gramEnd"/>
    </w:p>
    <w:p w:rsidR="00020EA2" w:rsidRDefault="00020EA2">
      <w:pPr>
        <w:rPr>
          <w:lang w:val="es-ES"/>
        </w:rPr>
      </w:pPr>
      <w:r>
        <w:rPr>
          <w:lang w:val="es-ES"/>
        </w:rPr>
        <w:t>Útil: konsumoresponsable.com</w:t>
      </w:r>
    </w:p>
    <w:p w:rsidR="00B57002" w:rsidRDefault="00B57002" w:rsidP="00B57002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B57002">
        <w:rPr>
          <w:b/>
          <w:lang w:val="es-ES"/>
        </w:rPr>
        <w:t xml:space="preserve"> INTERVENCIONES</w:t>
      </w:r>
    </w:p>
    <w:p w:rsidR="00B57002" w:rsidRPr="00B57002" w:rsidRDefault="00B57002" w:rsidP="00B57002">
      <w:pPr>
        <w:pStyle w:val="Prrafodelista"/>
        <w:rPr>
          <w:b/>
          <w:lang w:val="es-ES"/>
        </w:rPr>
      </w:pPr>
    </w:p>
    <w:p w:rsidR="00020EA2" w:rsidRPr="00E570F2" w:rsidRDefault="00020EA2" w:rsidP="00020EA2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E570F2">
        <w:rPr>
          <w:b/>
          <w:sz w:val="24"/>
          <w:szCs w:val="24"/>
          <w:lang w:val="es-ES"/>
        </w:rPr>
        <w:t>El mercado Social (Sandra)</w:t>
      </w:r>
    </w:p>
    <w:p w:rsidR="00020EA2" w:rsidRDefault="00020EA2" w:rsidP="00020EA2">
      <w:pPr>
        <w:rPr>
          <w:lang w:val="es-ES"/>
        </w:rPr>
      </w:pPr>
      <w:r>
        <w:rPr>
          <w:lang w:val="es-ES"/>
        </w:rPr>
        <w:t xml:space="preserve">Iniciativa </w:t>
      </w:r>
      <w:r w:rsidR="00E570F2">
        <w:rPr>
          <w:lang w:val="es-ES"/>
        </w:rPr>
        <w:t>empezada</w:t>
      </w:r>
      <w:r>
        <w:rPr>
          <w:lang w:val="es-ES"/>
        </w:rPr>
        <w:t xml:space="preserve"> en marzo de 2010.</w:t>
      </w:r>
    </w:p>
    <w:p w:rsidR="00020EA2" w:rsidRDefault="00020EA2" w:rsidP="00020EA2">
      <w:pPr>
        <w:rPr>
          <w:lang w:val="es-ES"/>
        </w:rPr>
      </w:pPr>
      <w:r w:rsidRPr="00B269E1">
        <w:rPr>
          <w:b/>
          <w:lang w:val="es-ES"/>
        </w:rPr>
        <w:t>Definición:</w:t>
      </w:r>
      <w:r>
        <w:rPr>
          <w:lang w:val="es-ES"/>
        </w:rPr>
        <w:t xml:space="preserve"> prácticas alternativas al capitalismo para transformar las relaciones económicas y los mercados.</w:t>
      </w:r>
    </w:p>
    <w:p w:rsidR="00020EA2" w:rsidRDefault="00020EA2" w:rsidP="00020EA2">
      <w:pPr>
        <w:rPr>
          <w:lang w:val="es-ES"/>
        </w:rPr>
      </w:pPr>
      <w:r w:rsidRPr="00B269E1">
        <w:rPr>
          <w:b/>
          <w:lang w:val="es-ES"/>
        </w:rPr>
        <w:t>Objetivo:</w:t>
      </w:r>
      <w:r>
        <w:rPr>
          <w:lang w:val="es-ES"/>
        </w:rPr>
        <w:t xml:space="preserve"> Coordinar todas las iniciativas poniendo en contacto entidades y personas.</w:t>
      </w:r>
    </w:p>
    <w:p w:rsidR="00020EA2" w:rsidRDefault="00020EA2" w:rsidP="00020EA2">
      <w:pPr>
        <w:rPr>
          <w:i/>
          <w:lang w:val="es-ES"/>
        </w:rPr>
      </w:pPr>
      <w:r w:rsidRPr="00B269E1">
        <w:rPr>
          <w:b/>
          <w:lang w:val="es-ES"/>
        </w:rPr>
        <w:t>Principios -basados en el apoyo mutuo - :</w:t>
      </w:r>
      <w:r>
        <w:rPr>
          <w:lang w:val="es-ES"/>
        </w:rPr>
        <w:t xml:space="preserve"> </w:t>
      </w:r>
      <w:r w:rsidRPr="00020EA2">
        <w:rPr>
          <w:i/>
          <w:lang w:val="es-ES"/>
        </w:rPr>
        <w:t>Dijo Sandra que lo</w:t>
      </w:r>
      <w:r>
        <w:rPr>
          <w:i/>
          <w:lang w:val="es-ES"/>
        </w:rPr>
        <w:t>s</w:t>
      </w:r>
      <w:r w:rsidRPr="00020EA2">
        <w:rPr>
          <w:i/>
          <w:lang w:val="es-ES"/>
        </w:rPr>
        <w:t xml:space="preserve"> iba a enviar por e-mail, son muchos… </w:t>
      </w:r>
      <w:r w:rsidR="002E1311">
        <w:rPr>
          <w:i/>
          <w:lang w:val="es-ES"/>
        </w:rPr>
        <w:t>(</w:t>
      </w:r>
      <w:proofErr w:type="spellStart"/>
      <w:r w:rsidR="002E1311">
        <w:rPr>
          <w:i/>
          <w:lang w:val="es-ES"/>
        </w:rPr>
        <w:t>Isma</w:t>
      </w:r>
      <w:proofErr w:type="spellEnd"/>
      <w:r w:rsidR="002E1311">
        <w:rPr>
          <w:i/>
          <w:lang w:val="es-ES"/>
        </w:rPr>
        <w:t>, Juanillo, ¿os han llegado</w:t>
      </w:r>
      <w:r>
        <w:rPr>
          <w:i/>
          <w:lang w:val="es-ES"/>
        </w:rPr>
        <w:t>?)</w:t>
      </w:r>
    </w:p>
    <w:p w:rsidR="00020EA2" w:rsidRPr="00B269E1" w:rsidRDefault="00020EA2" w:rsidP="00020EA2">
      <w:pPr>
        <w:rPr>
          <w:b/>
          <w:lang w:val="es-ES"/>
        </w:rPr>
      </w:pPr>
      <w:r w:rsidRPr="00B269E1">
        <w:rPr>
          <w:b/>
          <w:lang w:val="es-ES"/>
        </w:rPr>
        <w:t>Líneas de trabajo:</w:t>
      </w:r>
    </w:p>
    <w:p w:rsidR="00020EA2" w:rsidRDefault="00020EA2" w:rsidP="00640BC8">
      <w:pPr>
        <w:pStyle w:val="Sinespaciado"/>
        <w:rPr>
          <w:lang w:val="es-ES"/>
        </w:rPr>
      </w:pPr>
      <w:r>
        <w:rPr>
          <w:lang w:val="es-ES"/>
        </w:rPr>
        <w:t>1: criterios a establecer</w:t>
      </w:r>
    </w:p>
    <w:p w:rsidR="00020EA2" w:rsidRDefault="00020EA2" w:rsidP="00640BC8">
      <w:pPr>
        <w:pStyle w:val="Sinespaciado"/>
        <w:rPr>
          <w:lang w:val="es-ES"/>
        </w:rPr>
      </w:pPr>
      <w:r>
        <w:rPr>
          <w:lang w:val="es-ES"/>
        </w:rPr>
        <w:t>2: realidad de consumo a analizar: Se hace a través de un estudio para saber qué y donde se consume o no se consume.</w:t>
      </w:r>
    </w:p>
    <w:p w:rsidR="00020EA2" w:rsidRDefault="00020EA2" w:rsidP="00640BC8">
      <w:pPr>
        <w:pStyle w:val="Sinespaciado"/>
        <w:rPr>
          <w:lang w:val="es-ES"/>
        </w:rPr>
      </w:pPr>
      <w:r>
        <w:rPr>
          <w:lang w:val="es-ES"/>
        </w:rPr>
        <w:t>3: modo de funcionamiento a diseñar = sistema organizativo</w:t>
      </w:r>
    </w:p>
    <w:p w:rsidR="00640BC8" w:rsidRDefault="00640BC8" w:rsidP="00640BC8">
      <w:pPr>
        <w:pStyle w:val="Sinespaciado"/>
        <w:rPr>
          <w:lang w:val="es-ES"/>
        </w:rPr>
      </w:pPr>
    </w:p>
    <w:p w:rsidR="00020EA2" w:rsidRPr="00B269E1" w:rsidRDefault="00020EA2" w:rsidP="00020EA2">
      <w:pPr>
        <w:rPr>
          <w:b/>
          <w:lang w:val="es-ES"/>
        </w:rPr>
      </w:pPr>
      <w:r w:rsidRPr="00B269E1">
        <w:rPr>
          <w:b/>
          <w:lang w:val="es-ES"/>
        </w:rPr>
        <w:t>Comisiones:</w:t>
      </w:r>
    </w:p>
    <w:p w:rsidR="00640BC8" w:rsidRDefault="00640BC8" w:rsidP="00640BC8">
      <w:pPr>
        <w:pStyle w:val="Sinespaciado"/>
        <w:rPr>
          <w:lang w:val="es-ES"/>
        </w:rPr>
      </w:pPr>
      <w:proofErr w:type="gramStart"/>
      <w:r>
        <w:rPr>
          <w:lang w:val="es-ES"/>
        </w:rPr>
        <w:t>a</w:t>
      </w:r>
      <w:proofErr w:type="gramEnd"/>
      <w:r w:rsidR="00020EA2">
        <w:rPr>
          <w:lang w:val="es-ES"/>
        </w:rPr>
        <w:t>: de acogida</w:t>
      </w:r>
    </w:p>
    <w:p w:rsidR="00020EA2" w:rsidRDefault="00020EA2" w:rsidP="00640BC8">
      <w:pPr>
        <w:pStyle w:val="Sinespaciado"/>
        <w:rPr>
          <w:lang w:val="es-ES"/>
        </w:rPr>
      </w:pPr>
      <w:r>
        <w:rPr>
          <w:lang w:val="es-ES"/>
        </w:rPr>
        <w:t>b. de evaluación y seguimiento</w:t>
      </w:r>
    </w:p>
    <w:p w:rsidR="00020EA2" w:rsidRDefault="00020EA2" w:rsidP="00640BC8">
      <w:pPr>
        <w:pStyle w:val="Sinespaciado"/>
        <w:rPr>
          <w:lang w:val="es-ES"/>
        </w:rPr>
      </w:pPr>
      <w:r>
        <w:rPr>
          <w:lang w:val="es-ES"/>
        </w:rPr>
        <w:t>c. de difusión</w:t>
      </w:r>
    </w:p>
    <w:p w:rsidR="00640BC8" w:rsidRDefault="00640BC8" w:rsidP="00640BC8">
      <w:pPr>
        <w:pStyle w:val="Sinespaciado"/>
        <w:rPr>
          <w:lang w:val="es-ES"/>
        </w:rPr>
      </w:pPr>
    </w:p>
    <w:p w:rsidR="00020EA2" w:rsidRDefault="00020EA2" w:rsidP="00020EA2">
      <w:pPr>
        <w:rPr>
          <w:i/>
          <w:lang w:val="es-ES"/>
        </w:rPr>
      </w:pPr>
      <w:r>
        <w:rPr>
          <w:lang w:val="es-ES"/>
        </w:rPr>
        <w:t xml:space="preserve">1: CRITERIOS </w:t>
      </w:r>
      <w:r w:rsidRPr="00020EA2">
        <w:rPr>
          <w:i/>
          <w:lang w:val="es-ES"/>
        </w:rPr>
        <w:t>También dijo Sandra que los iba a enviar que son muchos</w:t>
      </w:r>
      <w:r>
        <w:rPr>
          <w:i/>
          <w:lang w:val="es-ES"/>
        </w:rPr>
        <w:t xml:space="preserve">. Listo algunos (lista no </w:t>
      </w:r>
      <w:r w:rsidR="00F57C2B">
        <w:rPr>
          <w:i/>
          <w:lang w:val="es-ES"/>
        </w:rPr>
        <w:t>exhaustiva</w:t>
      </w:r>
      <w:r>
        <w:rPr>
          <w:i/>
          <w:lang w:val="es-ES"/>
        </w:rPr>
        <w:t>):</w:t>
      </w:r>
    </w:p>
    <w:p w:rsidR="00020EA2" w:rsidRDefault="00020EA2" w:rsidP="00020E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Equidad</w:t>
      </w:r>
    </w:p>
    <w:p w:rsidR="00020EA2" w:rsidRDefault="00020EA2" w:rsidP="00020E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Trabajo</w:t>
      </w:r>
    </w:p>
    <w:p w:rsidR="00020EA2" w:rsidRDefault="00020EA2" w:rsidP="00020E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Sostenibilidad ambiental</w:t>
      </w:r>
    </w:p>
    <w:p w:rsidR="00020EA2" w:rsidRDefault="00020EA2" w:rsidP="00020E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Cooperativismo</w:t>
      </w:r>
    </w:p>
    <w:p w:rsidR="00020EA2" w:rsidRDefault="00020EA2" w:rsidP="00020E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Sin fines de lucro</w:t>
      </w:r>
    </w:p>
    <w:p w:rsidR="00020EA2" w:rsidRDefault="00020EA2" w:rsidP="00020E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Compromiso con el entorno</w:t>
      </w:r>
    </w:p>
    <w:p w:rsidR="00020EA2" w:rsidRDefault="00020EA2" w:rsidP="00020EA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>…</w:t>
      </w:r>
    </w:p>
    <w:p w:rsidR="00020EA2" w:rsidRDefault="00B269E1" w:rsidP="00020EA2">
      <w:pPr>
        <w:rPr>
          <w:lang w:val="es-ES"/>
        </w:rPr>
      </w:pPr>
      <w:r>
        <w:rPr>
          <w:lang w:val="es-ES"/>
        </w:rPr>
        <w:t>OJO: Son declaraciones</w:t>
      </w:r>
      <w:r w:rsidR="00020EA2">
        <w:rPr>
          <w:lang w:val="es-ES"/>
        </w:rPr>
        <w:t xml:space="preserve"> de intención, compromiso en mejorar. Se hace una revisión anual de estos criterios.</w:t>
      </w:r>
    </w:p>
    <w:p w:rsidR="00E570F2" w:rsidRDefault="00E570F2" w:rsidP="00020EA2">
      <w:pPr>
        <w:rPr>
          <w:lang w:val="es-ES"/>
        </w:rPr>
      </w:pPr>
      <w:r>
        <w:rPr>
          <w:lang w:val="es-ES"/>
        </w:rPr>
        <w:t>Para los productos, la idea es generar información a través de un etiquetaje (</w:t>
      </w:r>
      <w:proofErr w:type="spellStart"/>
      <w:r>
        <w:rPr>
          <w:lang w:val="es-ES"/>
        </w:rPr>
        <w:t>info</w:t>
      </w:r>
      <w:proofErr w:type="spellEnd"/>
      <w:r>
        <w:rPr>
          <w:lang w:val="es-ES"/>
        </w:rPr>
        <w:t xml:space="preserve"> sobre el producto).</w:t>
      </w:r>
    </w:p>
    <w:p w:rsidR="00E570F2" w:rsidRDefault="00E570F2" w:rsidP="00020EA2">
      <w:pPr>
        <w:rPr>
          <w:lang w:val="es-ES"/>
        </w:rPr>
      </w:pPr>
      <w:r>
        <w:rPr>
          <w:lang w:val="es-ES"/>
        </w:rPr>
        <w:t>Se habló de la creación de un carné (tipo el de Diagonal) y de la moneda social como forma de obtener descuentos.</w:t>
      </w:r>
    </w:p>
    <w:p w:rsidR="009162C1" w:rsidRDefault="009162C1" w:rsidP="00020EA2">
      <w:pPr>
        <w:rPr>
          <w:lang w:val="es-ES"/>
        </w:rPr>
      </w:pPr>
      <w:r>
        <w:rPr>
          <w:lang w:val="es-ES"/>
        </w:rPr>
        <w:lastRenderedPageBreak/>
        <w:t>Está puesta en marcha una experiencia piloto en el barro de Malasaña.</w:t>
      </w:r>
    </w:p>
    <w:p w:rsidR="00E570F2" w:rsidRPr="00292C50" w:rsidRDefault="00E570F2" w:rsidP="00E570F2">
      <w:pPr>
        <w:pStyle w:val="Prrafodelista"/>
        <w:numPr>
          <w:ilvl w:val="0"/>
          <w:numId w:val="1"/>
        </w:numPr>
        <w:rPr>
          <w:lang w:val="es-ES"/>
        </w:rPr>
      </w:pPr>
      <w:r w:rsidRPr="00E570F2">
        <w:rPr>
          <w:lang w:val="es-ES"/>
        </w:rPr>
        <w:t xml:space="preserve"> </w:t>
      </w:r>
      <w:r w:rsidR="007619D1">
        <w:rPr>
          <w:b/>
          <w:sz w:val="24"/>
          <w:szCs w:val="24"/>
          <w:lang w:val="es-ES"/>
        </w:rPr>
        <w:t>Coop57 (Javier Pérez)</w:t>
      </w:r>
    </w:p>
    <w:p w:rsidR="00E94011" w:rsidRPr="00E94011" w:rsidRDefault="00E94011" w:rsidP="00292C50">
      <w:pPr>
        <w:rPr>
          <w:lang w:val="es-ES"/>
        </w:rPr>
      </w:pPr>
      <w:r w:rsidRPr="00E94011">
        <w:rPr>
          <w:lang w:val="es-ES"/>
        </w:rPr>
        <w:t>Lleva 16</w:t>
      </w:r>
      <w:r>
        <w:rPr>
          <w:lang w:val="es-ES"/>
        </w:rPr>
        <w:t xml:space="preserve"> años funcionando en Barcelona y 4 en Madrid. En Madrid cuentan a día de hoy con 49 entidades sociales.</w:t>
      </w:r>
    </w:p>
    <w:p w:rsidR="00292C50" w:rsidRDefault="00292C50" w:rsidP="00292C50">
      <w:pPr>
        <w:rPr>
          <w:lang w:val="es-ES"/>
        </w:rPr>
      </w:pPr>
      <w:r w:rsidRPr="00292C50">
        <w:rPr>
          <w:b/>
          <w:lang w:val="es-ES"/>
        </w:rPr>
        <w:t>Definición:</w:t>
      </w:r>
      <w:r>
        <w:rPr>
          <w:lang w:val="es-ES"/>
        </w:rPr>
        <w:t xml:space="preserve"> Cooperativa de créditos. Los ahorros de los socios se convierten en préstamos para entidades (únicamente). </w:t>
      </w:r>
    </w:p>
    <w:p w:rsidR="004164A7" w:rsidRDefault="004164A7" w:rsidP="00292C50">
      <w:pPr>
        <w:rPr>
          <w:lang w:val="es-ES"/>
        </w:rPr>
      </w:pPr>
      <w:r w:rsidRPr="009162C1">
        <w:rPr>
          <w:b/>
          <w:lang w:val="es-ES"/>
        </w:rPr>
        <w:t>Entidades:</w:t>
      </w:r>
      <w:r>
        <w:rPr>
          <w:lang w:val="es-ES"/>
        </w:rPr>
        <w:t xml:space="preserve"> Tipo de estructuras jurídicas: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Cooperativas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Empresas de inserción laboral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Asociaciones salariadas o asalariadas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Fundaciones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>…</w:t>
      </w:r>
    </w:p>
    <w:p w:rsidR="004164A7" w:rsidRDefault="00F57C2B" w:rsidP="004164A7">
      <w:pPr>
        <w:rPr>
          <w:lang w:val="es-ES"/>
        </w:rPr>
      </w:pPr>
      <w:r w:rsidRPr="009162C1">
        <w:rPr>
          <w:b/>
          <w:lang w:val="es-ES"/>
        </w:rPr>
        <w:t>Criterios</w:t>
      </w:r>
      <w:proofErr w:type="gramStart"/>
      <w:r w:rsidR="004164A7" w:rsidRPr="009162C1">
        <w:rPr>
          <w:b/>
          <w:lang w:val="es-ES"/>
        </w:rPr>
        <w:t>:</w:t>
      </w:r>
      <w:r w:rsidR="004164A7">
        <w:rPr>
          <w:lang w:val="es-ES"/>
        </w:rPr>
        <w:t xml:space="preserve">  (</w:t>
      </w:r>
      <w:proofErr w:type="gramEnd"/>
      <w:r w:rsidR="004164A7">
        <w:rPr>
          <w:lang w:val="es-ES"/>
        </w:rPr>
        <w:t>no son excluyentes)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estructura jurídica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actividad económica</w:t>
      </w:r>
    </w:p>
    <w:p w:rsidR="004164A7" w:rsidRDefault="004164A7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aspectos socio-laborales (</w:t>
      </w:r>
      <w:proofErr w:type="spellStart"/>
      <w:r>
        <w:rPr>
          <w:lang w:val="es-ES"/>
        </w:rPr>
        <w:t>ej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l@s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</w:t>
      </w:r>
      <w:r w:rsidR="0047020A">
        <w:rPr>
          <w:lang w:val="es-ES"/>
        </w:rPr>
        <w:t>abajador@s</w:t>
      </w:r>
      <w:proofErr w:type="spellEnd"/>
      <w:r w:rsidR="0047020A">
        <w:rPr>
          <w:lang w:val="es-ES"/>
        </w:rPr>
        <w:t xml:space="preserve"> tienen que estar </w:t>
      </w:r>
      <w:proofErr w:type="spellStart"/>
      <w:r w:rsidR="0047020A">
        <w:rPr>
          <w:lang w:val="es-ES"/>
        </w:rPr>
        <w:t>dad@s</w:t>
      </w:r>
      <w:proofErr w:type="spellEnd"/>
      <w:r>
        <w:rPr>
          <w:lang w:val="es-ES"/>
        </w:rPr>
        <w:t xml:space="preserve"> de alta en la seguridad social)</w:t>
      </w:r>
    </w:p>
    <w:p w:rsidR="009162C1" w:rsidRDefault="009162C1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aspectos de formación (</w:t>
      </w:r>
      <w:proofErr w:type="spellStart"/>
      <w:r>
        <w:rPr>
          <w:lang w:val="es-ES"/>
        </w:rPr>
        <w:t>ej</w:t>
      </w:r>
      <w:proofErr w:type="spellEnd"/>
      <w:r>
        <w:rPr>
          <w:lang w:val="es-ES"/>
        </w:rPr>
        <w:t>: existe un rango entre el/la que más y menos cobra)</w:t>
      </w:r>
    </w:p>
    <w:p w:rsidR="009162C1" w:rsidRDefault="009162C1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participación y la transparencia</w:t>
      </w:r>
    </w:p>
    <w:p w:rsidR="009162C1" w:rsidRDefault="009162C1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implicación en redes</w:t>
      </w:r>
    </w:p>
    <w:p w:rsidR="009162C1" w:rsidRDefault="009162C1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igualdad de genero</w:t>
      </w:r>
    </w:p>
    <w:p w:rsidR="009162C1" w:rsidRDefault="009162C1" w:rsidP="004164A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respecto del medioambiente</w:t>
      </w:r>
    </w:p>
    <w:p w:rsidR="009162C1" w:rsidRPr="009162C1" w:rsidRDefault="009162C1" w:rsidP="009162C1">
      <w:pPr>
        <w:rPr>
          <w:b/>
          <w:lang w:val="es-ES"/>
        </w:rPr>
      </w:pPr>
      <w:r w:rsidRPr="009162C1">
        <w:rPr>
          <w:b/>
          <w:lang w:val="es-ES"/>
        </w:rPr>
        <w:t>Principios:</w:t>
      </w:r>
    </w:p>
    <w:p w:rsidR="009162C1" w:rsidRDefault="009162C1" w:rsidP="009162C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Viabilidad económica</w:t>
      </w:r>
    </w:p>
    <w:p w:rsidR="009162C1" w:rsidRDefault="009162C1" w:rsidP="009162C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Democracia y autogestión</w:t>
      </w:r>
    </w:p>
    <w:p w:rsidR="009162C1" w:rsidRDefault="009162C1" w:rsidP="009162C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Transparencia</w:t>
      </w:r>
    </w:p>
    <w:p w:rsidR="009162C1" w:rsidRDefault="009162C1" w:rsidP="009162C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Desarrollo local</w:t>
      </w:r>
    </w:p>
    <w:p w:rsidR="009162C1" w:rsidRDefault="009162C1" w:rsidP="009162C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Reflexión: las normas establecidas  están en permanente discusión</w:t>
      </w:r>
    </w:p>
    <w:p w:rsidR="009162C1" w:rsidRPr="009162C1" w:rsidRDefault="009162C1" w:rsidP="009162C1">
      <w:pPr>
        <w:rPr>
          <w:b/>
          <w:lang w:val="es-ES"/>
        </w:rPr>
      </w:pPr>
      <w:r w:rsidRPr="009162C1">
        <w:rPr>
          <w:b/>
          <w:lang w:val="es-ES"/>
        </w:rPr>
        <w:t>Cuáles son las ventajas para los socios que prestan:</w:t>
      </w:r>
    </w:p>
    <w:p w:rsidR="009162C1" w:rsidRDefault="009162C1" w:rsidP="009162C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Son socios y tienen derecho de participar en las decisiones</w:t>
      </w:r>
    </w:p>
    <w:p w:rsidR="009162C1" w:rsidRDefault="009162C1" w:rsidP="009162C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Tienen un interés de 2,2%</w:t>
      </w:r>
    </w:p>
    <w:p w:rsidR="00B57002" w:rsidRPr="00640BC8" w:rsidRDefault="009162C1" w:rsidP="009162C1">
      <w:pPr>
        <w:rPr>
          <w:lang w:val="es-ES"/>
        </w:rPr>
      </w:pPr>
      <w:r>
        <w:rPr>
          <w:lang w:val="es-ES"/>
        </w:rPr>
        <w:t>Están en proceso de creación de un banco junto con FIARE + otra entidad (no me acuerdo el nombre).</w:t>
      </w:r>
    </w:p>
    <w:p w:rsidR="00B57002" w:rsidRDefault="00B57002" w:rsidP="00B57002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B57002">
        <w:rPr>
          <w:b/>
          <w:lang w:val="es-ES"/>
        </w:rPr>
        <w:t>TRABAJO EN GRUPO</w:t>
      </w:r>
    </w:p>
    <w:p w:rsidR="002E1311" w:rsidRDefault="002E1311" w:rsidP="00B57002">
      <w:pPr>
        <w:rPr>
          <w:lang w:val="es-ES"/>
        </w:rPr>
      </w:pPr>
      <w:r>
        <w:rPr>
          <w:lang w:val="es-ES"/>
        </w:rPr>
        <w:t>Si nos habéis participado en el primer taller de certificación participativa, os aconsejo leer los resultados del primer taller. (</w:t>
      </w:r>
      <w:proofErr w:type="gramStart"/>
      <w:r>
        <w:rPr>
          <w:lang w:val="es-ES"/>
        </w:rPr>
        <w:t>¿</w:t>
      </w:r>
      <w:proofErr w:type="spellStart"/>
      <w:proofErr w:type="gramEnd"/>
      <w:r>
        <w:rPr>
          <w:lang w:val="es-ES"/>
        </w:rPr>
        <w:t>Isma</w:t>
      </w:r>
      <w:proofErr w:type="spellEnd"/>
      <w:r>
        <w:rPr>
          <w:lang w:val="es-ES"/>
        </w:rPr>
        <w:t>, Juanillo, ¿podéis enviar el documento por favor?)</w:t>
      </w:r>
    </w:p>
    <w:p w:rsidR="00EE3217" w:rsidRPr="00EE3217" w:rsidRDefault="00EE3217" w:rsidP="00B57002">
      <w:pPr>
        <w:rPr>
          <w:b/>
          <w:lang w:val="es-ES"/>
        </w:rPr>
      </w:pPr>
      <w:r w:rsidRPr="00EE3217">
        <w:rPr>
          <w:b/>
          <w:lang w:val="es-ES"/>
        </w:rPr>
        <w:lastRenderedPageBreak/>
        <w:t xml:space="preserve">La idea es: enviar una encuesta a </w:t>
      </w:r>
      <w:proofErr w:type="spellStart"/>
      <w:r w:rsidRPr="00EE3217">
        <w:rPr>
          <w:b/>
          <w:lang w:val="es-ES"/>
        </w:rPr>
        <w:t>productor@s</w:t>
      </w:r>
      <w:proofErr w:type="spellEnd"/>
      <w:r w:rsidRPr="00EE3217">
        <w:rPr>
          <w:b/>
          <w:lang w:val="es-ES"/>
        </w:rPr>
        <w:t xml:space="preserve"> para poder generar una ficha/etiqueta/</w:t>
      </w:r>
      <w:proofErr w:type="spellStart"/>
      <w:r w:rsidRPr="00EE3217">
        <w:rPr>
          <w:b/>
          <w:lang w:val="es-ES"/>
        </w:rPr>
        <w:t>comosequierallamar</w:t>
      </w:r>
      <w:proofErr w:type="spellEnd"/>
      <w:r w:rsidRPr="00EE3217">
        <w:rPr>
          <w:b/>
          <w:lang w:val="es-ES"/>
        </w:rPr>
        <w:t xml:space="preserve"> con toda la información necesaria.</w:t>
      </w:r>
    </w:p>
    <w:p w:rsidR="00B57002" w:rsidRDefault="00B57002" w:rsidP="00B57002">
      <w:pPr>
        <w:rPr>
          <w:lang w:val="es-ES"/>
        </w:rPr>
      </w:pPr>
      <w:r w:rsidRPr="00B57002">
        <w:rPr>
          <w:lang w:val="es-ES"/>
        </w:rPr>
        <w:t>A continuación del primer taller de certificación participativa, se propuso establecer ITEMS a partir de criterios que ya se habían enumerados en una lluvia de ideas.</w:t>
      </w:r>
      <w:r>
        <w:rPr>
          <w:lang w:val="es-ES"/>
        </w:rPr>
        <w:t xml:space="preserve"> </w:t>
      </w:r>
    </w:p>
    <w:p w:rsidR="00B57002" w:rsidRPr="00EE3217" w:rsidRDefault="00B57002" w:rsidP="00B57002">
      <w:pPr>
        <w:rPr>
          <w:b/>
          <w:lang w:val="es-ES"/>
        </w:rPr>
      </w:pPr>
      <w:r w:rsidRPr="00EE3217">
        <w:rPr>
          <w:b/>
          <w:lang w:val="es-ES"/>
        </w:rPr>
        <w:t>Objetivos:</w:t>
      </w:r>
    </w:p>
    <w:p w:rsidR="00B57002" w:rsidRDefault="00B57002" w:rsidP="00B57002">
      <w:pPr>
        <w:pStyle w:val="Prrafodelista"/>
        <w:numPr>
          <w:ilvl w:val="0"/>
          <w:numId w:val="2"/>
        </w:numPr>
        <w:rPr>
          <w:lang w:val="es-ES"/>
        </w:rPr>
      </w:pPr>
      <w:r w:rsidRPr="00B57002">
        <w:rPr>
          <w:lang w:val="es-ES"/>
        </w:rPr>
        <w:t>analizar,</w:t>
      </w:r>
      <w:r>
        <w:rPr>
          <w:lang w:val="es-ES"/>
        </w:rPr>
        <w:t xml:space="preserve"> añadir, modificar, quitar criterios del taller precedente</w:t>
      </w:r>
      <w:r w:rsidR="002E1311">
        <w:rPr>
          <w:lang w:val="es-ES"/>
        </w:rPr>
        <w:t xml:space="preserve"> en cada sectores</w:t>
      </w:r>
    </w:p>
    <w:p w:rsidR="002E1311" w:rsidRDefault="002E1311" w:rsidP="00B5700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agrupar los criterios en grandes grupos </w:t>
      </w:r>
    </w:p>
    <w:p w:rsidR="002E1311" w:rsidRDefault="002E1311" w:rsidP="00B5700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exponer los resultados</w:t>
      </w:r>
    </w:p>
    <w:p w:rsidR="002E1311" w:rsidRDefault="002E1311" w:rsidP="002E1311">
      <w:pPr>
        <w:rPr>
          <w:lang w:val="es-ES"/>
        </w:rPr>
      </w:pPr>
      <w:r>
        <w:rPr>
          <w:lang w:val="es-ES"/>
        </w:rPr>
        <w:t>Se han definido 4 sectores de criterios:</w:t>
      </w:r>
    </w:p>
    <w:p w:rsidR="002E1311" w:rsidRDefault="002E1311" w:rsidP="002E1311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criterios ecológicos</w:t>
      </w:r>
    </w:p>
    <w:p w:rsidR="002E1311" w:rsidRDefault="002E1311" w:rsidP="002E1311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criterios laborables</w:t>
      </w:r>
    </w:p>
    <w:p w:rsidR="002E1311" w:rsidRDefault="002E1311" w:rsidP="002E1311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criterios socio-económicos</w:t>
      </w:r>
    </w:p>
    <w:p w:rsidR="002E1311" w:rsidRPr="002E1311" w:rsidRDefault="002E1311" w:rsidP="002E1311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criterios operativos</w:t>
      </w:r>
    </w:p>
    <w:p w:rsidR="00B57002" w:rsidRPr="002E1311" w:rsidRDefault="00EE3217" w:rsidP="00EE3217">
      <w:pPr>
        <w:rPr>
          <w:lang w:val="es-ES"/>
        </w:rPr>
      </w:pPr>
      <w:r>
        <w:rPr>
          <w:lang w:val="es-ES"/>
        </w:rPr>
        <w:t>No he podido recoger los resultados expuestos. Habrá que ir al tercer taller de certificación participativa ;-)</w:t>
      </w:r>
      <w:r w:rsidR="002E1311" w:rsidRPr="002E1311">
        <w:rPr>
          <w:lang w:val="es-ES"/>
        </w:rPr>
        <w:t xml:space="preserve"> </w:t>
      </w:r>
      <w:r w:rsidR="00B57002" w:rsidRPr="002E1311">
        <w:rPr>
          <w:lang w:val="es-ES"/>
        </w:rPr>
        <w:t xml:space="preserve"> </w:t>
      </w:r>
    </w:p>
    <w:p w:rsidR="00B57002" w:rsidRPr="00B57002" w:rsidRDefault="00B57002" w:rsidP="00B57002">
      <w:pPr>
        <w:pStyle w:val="Prrafodelista"/>
        <w:rPr>
          <w:b/>
          <w:lang w:val="es-ES"/>
        </w:rPr>
      </w:pPr>
    </w:p>
    <w:sectPr w:rsidR="00B57002" w:rsidRPr="00B57002" w:rsidSect="00E570F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374"/>
    <w:multiLevelType w:val="hybridMultilevel"/>
    <w:tmpl w:val="8D9C1CE8"/>
    <w:lvl w:ilvl="0" w:tplc="C1B4CB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96782"/>
    <w:multiLevelType w:val="hybridMultilevel"/>
    <w:tmpl w:val="42FAE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0B18"/>
    <w:multiLevelType w:val="hybridMultilevel"/>
    <w:tmpl w:val="45B0CEF2"/>
    <w:lvl w:ilvl="0" w:tplc="BA0C0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5148B"/>
    <w:multiLevelType w:val="hybridMultilevel"/>
    <w:tmpl w:val="43BABB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EA2"/>
    <w:rsid w:val="00020EA2"/>
    <w:rsid w:val="00292C50"/>
    <w:rsid w:val="00294AD5"/>
    <w:rsid w:val="002E1311"/>
    <w:rsid w:val="004164A7"/>
    <w:rsid w:val="0047020A"/>
    <w:rsid w:val="00640BC8"/>
    <w:rsid w:val="007619D1"/>
    <w:rsid w:val="007B0039"/>
    <w:rsid w:val="009162C1"/>
    <w:rsid w:val="00B269E1"/>
    <w:rsid w:val="00B57002"/>
    <w:rsid w:val="00DF31BC"/>
    <w:rsid w:val="00E570F2"/>
    <w:rsid w:val="00E94011"/>
    <w:rsid w:val="00EE3217"/>
    <w:rsid w:val="00F57C2B"/>
    <w:rsid w:val="00FF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D5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EA2"/>
    <w:pPr>
      <w:ind w:left="720"/>
      <w:contextualSpacing/>
    </w:pPr>
  </w:style>
  <w:style w:type="paragraph" w:styleId="Sinespaciado">
    <w:name w:val="No Spacing"/>
    <w:uiPriority w:val="1"/>
    <w:qFormat/>
    <w:rsid w:val="00640BC8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12</cp:revision>
  <dcterms:created xsi:type="dcterms:W3CDTF">2012-02-03T13:46:00Z</dcterms:created>
  <dcterms:modified xsi:type="dcterms:W3CDTF">2012-02-03T14:26:00Z</dcterms:modified>
</cp:coreProperties>
</file>