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ED" w:rsidRDefault="00B01C6F">
      <w:r>
        <w:t>ASAMBLEA BAH EXTRECHO 25-01-2022</w:t>
      </w:r>
    </w:p>
    <w:p w:rsidR="00B01C6F" w:rsidRDefault="00B01C6F"/>
    <w:p w:rsidR="00B01C6F" w:rsidRDefault="00B01C6F">
      <w:r>
        <w:t>TEMAS PENDIENTES:</w:t>
      </w:r>
    </w:p>
    <w:p w:rsidR="00B01C6F" w:rsidRDefault="00B01C6F">
      <w:r>
        <w:t>1.- CASA DE MAR</w:t>
      </w:r>
    </w:p>
    <w:p w:rsidR="00B01C6F" w:rsidRDefault="00B01C6F">
      <w:r>
        <w:t xml:space="preserve">La propuesta de que Marta (compañera de grupo </w:t>
      </w:r>
      <w:proofErr w:type="spellStart"/>
      <w:r>
        <w:t>Extrecho</w:t>
      </w:r>
      <w:proofErr w:type="spellEnd"/>
      <w:r>
        <w:t xml:space="preserve"> y GG) habite de forma temporal la casa. </w:t>
      </w:r>
    </w:p>
    <w:p w:rsidR="00B01C6F" w:rsidRDefault="00B01C6F">
      <w:r>
        <w:t xml:space="preserve">Uso: habitación de literas exclusiva,  baño y cocina compartida. Además de elementos de uso personal como menaje, un armarito diferenciado y quizás un estante de la nevera. </w:t>
      </w:r>
    </w:p>
    <w:p w:rsidR="00B01C6F" w:rsidRDefault="00B01C6F">
      <w:r>
        <w:t xml:space="preserve">Gastos: Asumiría gastos de luz y agua proporcionales, teniendo como referencia las facturas de dichos suministros de los mismos meses durante el año pasado. Gas butano para calentar lo asumiría ella. </w:t>
      </w:r>
    </w:p>
    <w:p w:rsidR="00B01C6F" w:rsidRDefault="00B01C6F">
      <w:r>
        <w:t>Asumiría 1/3 del gasto de alquiler, unos 96€ aprox.</w:t>
      </w:r>
    </w:p>
    <w:p w:rsidR="00B01C6F" w:rsidRDefault="00B01C6F">
      <w:r>
        <w:t>CONSENSOS:</w:t>
      </w:r>
    </w:p>
    <w:p w:rsidR="00B01C6F" w:rsidRDefault="00B01C6F">
      <w:r>
        <w:t>* Arreglos: proponer en primer lugar a la casera, sin presionar y manteniendo la buena relación.</w:t>
      </w:r>
    </w:p>
    <w:p w:rsidR="00B01C6F" w:rsidRDefault="00B01C6F">
      <w:r>
        <w:t>* Suministros: cuota fija a partir de las facturas del año pasado.</w:t>
      </w:r>
    </w:p>
    <w:p w:rsidR="00B01C6F" w:rsidRDefault="00B01C6F">
      <w:r>
        <w:t>* Aporte económico no.</w:t>
      </w:r>
    </w:p>
    <w:p w:rsidR="00B01C6F" w:rsidRDefault="00B01C6F">
      <w:r>
        <w:t>* Arreglos</w:t>
      </w:r>
      <w:r w:rsidR="009955BD">
        <w:t xml:space="preserve"> los asume Marta siempre que no excedan de 1/3 del alquiler</w:t>
      </w:r>
    </w:p>
    <w:p w:rsidR="009955BD" w:rsidRDefault="009955BD">
      <w:r>
        <w:t>* Cláusula de que es una propuesta puntual, que no sirva de precedente.</w:t>
      </w:r>
    </w:p>
    <w:p w:rsidR="009955BD" w:rsidRDefault="009955BD">
      <w:r>
        <w:t>* Sería hasta junio que es mientras dura el compromiso de Marta con el GG, después se revisaría.</w:t>
      </w:r>
    </w:p>
    <w:p w:rsidR="009955BD" w:rsidRDefault="009955BD">
      <w:r>
        <w:t>* Reporte mensual sobre la Casa de Mar en las asambleas generales.</w:t>
      </w:r>
    </w:p>
    <w:p w:rsidR="009955BD" w:rsidRDefault="009955BD"/>
    <w:p w:rsidR="00B01C6F" w:rsidRDefault="00B01C6F">
      <w:r>
        <w:t xml:space="preserve">2.- SELLO PUCHERO </w:t>
      </w:r>
    </w:p>
    <w:p w:rsidR="009955BD" w:rsidRDefault="009955BD">
      <w:r>
        <w:t>Enlace en Drive al documento revisado en Estrecho:</w:t>
      </w:r>
    </w:p>
    <w:p w:rsidR="009955BD" w:rsidRDefault="009955BD">
      <w:hyperlink r:id="rId4" w:history="1">
        <w:r w:rsidRPr="00DA35DD">
          <w:rPr>
            <w:rStyle w:val="Hipervnculo"/>
          </w:rPr>
          <w:t>https://docs.google.com/document/d/1XjRQBaqPQwZG7zwvHprwA6S2GmfsUjdC/edit?usp=sharing&amp;ouid=118263870652750961318&amp;rtpof=true&amp;sd=true</w:t>
        </w:r>
      </w:hyperlink>
    </w:p>
    <w:p w:rsidR="009955BD" w:rsidRDefault="009955BD"/>
    <w:p w:rsidR="009955BD" w:rsidRDefault="009955BD">
      <w:proofErr w:type="gramStart"/>
      <w:r>
        <w:t>documento</w:t>
      </w:r>
      <w:proofErr w:type="gramEnd"/>
      <w:r>
        <w:t xml:space="preserve"> revisado con nuestra propuesta en color azul:</w:t>
      </w:r>
    </w:p>
    <w:p w:rsidR="009955BD" w:rsidRPr="00C95D99" w:rsidRDefault="009955BD" w:rsidP="009955BD">
      <w:pPr>
        <w:ind w:left="600"/>
        <w:rPr>
          <w:color w:val="00B0F0"/>
        </w:rPr>
      </w:pPr>
      <w:r w:rsidRPr="00C95D99">
        <w:rPr>
          <w:color w:val="00B0F0"/>
        </w:rPr>
        <w:t xml:space="preserve">Propuesta </w:t>
      </w:r>
      <w:proofErr w:type="spellStart"/>
      <w:r w:rsidRPr="00C95D99">
        <w:rPr>
          <w:color w:val="00B0F0"/>
        </w:rPr>
        <w:t>Extrecho</w:t>
      </w:r>
      <w:proofErr w:type="spellEnd"/>
    </w:p>
    <w:p w:rsidR="009955BD" w:rsidRDefault="009955BD" w:rsidP="009955BD">
      <w:pPr>
        <w:ind w:left="600"/>
      </w:pPr>
    </w:p>
    <w:p w:rsidR="009955BD" w:rsidRDefault="009955BD" w:rsidP="009955BD">
      <w:pPr>
        <w:ind w:left="600"/>
      </w:pPr>
      <w:r>
        <w:t xml:space="preserve">Buenos </w:t>
      </w:r>
      <w:proofErr w:type="spellStart"/>
      <w:r>
        <w:t>dias</w:t>
      </w:r>
      <w:proofErr w:type="spellEnd"/>
      <w:r>
        <w:t xml:space="preserve"> a todas</w:t>
      </w:r>
      <w:proofErr w:type="gramStart"/>
      <w:r>
        <w:t>!</w:t>
      </w:r>
      <w:proofErr w:type="gramEnd"/>
    </w:p>
    <w:p w:rsidR="009955BD" w:rsidRDefault="009955BD" w:rsidP="009955BD">
      <w:pPr>
        <w:ind w:left="600"/>
      </w:pPr>
    </w:p>
    <w:p w:rsidR="009955BD" w:rsidRDefault="009955BD" w:rsidP="009955BD">
      <w:pPr>
        <w:ind w:left="600"/>
      </w:pPr>
      <w:r>
        <w:lastRenderedPageBreak/>
        <w:t xml:space="preserve">Desde la comisión sello participativo tenemos algunas propuestas que hacer a todos los grupos y proyectos que formamos el puchero. </w:t>
      </w:r>
      <w:proofErr w:type="spellStart"/>
      <w:r>
        <w:t>Estaria</w:t>
      </w:r>
      <w:proofErr w:type="spellEnd"/>
      <w:r>
        <w:t xml:space="preserve"> guay si se echa un ojo a estas propuestas en las asambleas de grupo que ocurran hoy, aunque se verá </w:t>
      </w:r>
      <w:proofErr w:type="spellStart"/>
      <w:proofErr w:type="gramStart"/>
      <w:r>
        <w:t>mas</w:t>
      </w:r>
      <w:proofErr w:type="spellEnd"/>
      <w:proofErr w:type="gramEnd"/>
      <w:r>
        <w:t xml:space="preserve"> en </w:t>
      </w:r>
      <w:proofErr w:type="spellStart"/>
      <w:r>
        <w:t>profundiadd</w:t>
      </w:r>
      <w:proofErr w:type="spellEnd"/>
      <w:r>
        <w:t xml:space="preserve"> en la asamblea de puchero del </w:t>
      </w:r>
      <w:proofErr w:type="spellStart"/>
      <w:r>
        <w:t>miercoles</w:t>
      </w:r>
      <w:proofErr w:type="spellEnd"/>
    </w:p>
    <w:p w:rsidR="009955BD" w:rsidRDefault="009955BD" w:rsidP="009955BD">
      <w:pPr>
        <w:ind w:left="600"/>
      </w:pPr>
    </w:p>
    <w:p w:rsidR="009955BD" w:rsidRDefault="009955BD" w:rsidP="009955BD">
      <w:pPr>
        <w:ind w:left="600"/>
      </w:pPr>
      <w:r>
        <w:t xml:space="preserve">Como </w:t>
      </w:r>
      <w:proofErr w:type="spellStart"/>
      <w:r>
        <w:t>sabeis</w:t>
      </w:r>
      <w:proofErr w:type="spellEnd"/>
      <w:r>
        <w:t xml:space="preserve"> por mails anteriores, durante el proceso de certificación, que arrancó en 2015 y ha ido evolucionando con el paso del tiempo, nos hemos encontrado con situaciones que nos han hecho plantearnos si la certificación que estamos llevando a cabo esta bien propuesta, es suficientemente amplia, o si da apoyo a todas las personas que formamos este grupo o por el contrario tiene ciertos </w:t>
      </w:r>
      <w:proofErr w:type="spellStart"/>
      <w:r>
        <w:t>vacios</w:t>
      </w:r>
      <w:proofErr w:type="spellEnd"/>
      <w:r>
        <w:t xml:space="preserve"> de los que no </w:t>
      </w:r>
      <w:proofErr w:type="spellStart"/>
      <w:r>
        <w:t>eramos</w:t>
      </w:r>
      <w:proofErr w:type="spellEnd"/>
      <w:r>
        <w:t xml:space="preserve"> conscientes. Hemos visto que estos vacíos existen y para solucionarlo venimos con algunas propuestas para que entre todas reflexionemos sobre ellas, les demos forma y, por supuesto, las ampliemos si es necesario, </w:t>
      </w:r>
      <w:proofErr w:type="spellStart"/>
      <w:r>
        <w:t>asi</w:t>
      </w:r>
      <w:proofErr w:type="spellEnd"/>
      <w:r>
        <w:t xml:space="preserve"> que </w:t>
      </w:r>
      <w:proofErr w:type="spellStart"/>
      <w:r>
        <w:t>alla</w:t>
      </w:r>
      <w:proofErr w:type="spellEnd"/>
      <w:r>
        <w:t xml:space="preserve"> van:</w:t>
      </w:r>
    </w:p>
    <w:p w:rsidR="009955BD" w:rsidRDefault="009955BD" w:rsidP="009955BD">
      <w:pPr>
        <w:ind w:left="600"/>
      </w:pPr>
    </w:p>
    <w:p w:rsidR="009955BD" w:rsidRDefault="009955BD" w:rsidP="009955BD">
      <w:pPr>
        <w:ind w:left="600"/>
      </w:pPr>
      <w:r>
        <w:t xml:space="preserve">1. La primera propuesta es incluir en el cuestionario las preguntas que ponemos a continuación. Estas preguntas NO se </w:t>
      </w:r>
      <w:proofErr w:type="spellStart"/>
      <w:r>
        <w:t>incluirian</w:t>
      </w:r>
      <w:proofErr w:type="spellEnd"/>
      <w:r>
        <w:t xml:space="preserve"> solo para ser respondidas por los proyectos no certificados hasta ahora, se trata de una revisión para todos los proyectos y para los grupos de reparto/consumidoras que formamos parte del Puchero:</w:t>
      </w:r>
    </w:p>
    <w:p w:rsidR="009955BD" w:rsidRDefault="009955BD" w:rsidP="009955BD">
      <w:pPr>
        <w:ind w:left="600"/>
      </w:pPr>
    </w:p>
    <w:p w:rsidR="009955BD" w:rsidRDefault="009955BD" w:rsidP="009955BD">
      <w:pPr>
        <w:ind w:left="600"/>
        <w:rPr>
          <w:u w:val="single"/>
        </w:rPr>
      </w:pPr>
      <w:r>
        <w:t xml:space="preserve"> </w:t>
      </w:r>
      <w:r>
        <w:rPr>
          <w:u w:val="single"/>
        </w:rPr>
        <w:t>Sobre género:</w:t>
      </w:r>
    </w:p>
    <w:p w:rsidR="009955BD" w:rsidRDefault="009955BD" w:rsidP="009955BD">
      <w:pPr>
        <w:ind w:left="600"/>
      </w:pPr>
      <w:r>
        <w:t xml:space="preserve"> ¿</w:t>
      </w:r>
      <w:proofErr w:type="gramStart"/>
      <w:r>
        <w:t>diríais</w:t>
      </w:r>
      <w:proofErr w:type="gramEnd"/>
      <w:r>
        <w:t xml:space="preserve"> que existe una perspectiva de género en vuestra forma de organizaros, en el día a día?, ¿Se concreta en algo la intención de equilibrar la presencia de distintos roles, ritmos, prioridades, mandatos en función de cada género?.</w:t>
      </w:r>
    </w:p>
    <w:p w:rsidR="009955BD" w:rsidRPr="00C95D99" w:rsidRDefault="009955BD" w:rsidP="009955BD">
      <w:pPr>
        <w:ind w:left="600"/>
        <w:rPr>
          <w:color w:val="00B0F0"/>
        </w:rPr>
      </w:pPr>
      <w:r>
        <w:rPr>
          <w:color w:val="00B0F0"/>
        </w:rPr>
        <w:t>Preguntar cómo se aplica la perspectiva de género. Importante identificar y aplicar en roles y ritmos.</w:t>
      </w:r>
    </w:p>
    <w:p w:rsidR="009955BD" w:rsidRDefault="009955BD" w:rsidP="009955BD">
      <w:pPr>
        <w:ind w:left="600"/>
      </w:pPr>
    </w:p>
    <w:p w:rsidR="009955BD" w:rsidRDefault="009955BD" w:rsidP="009955BD">
      <w:pPr>
        <w:ind w:left="600"/>
      </w:pPr>
      <w:r>
        <w:t xml:space="preserve"> ¿Hay conflictos relacionados con lo anterior?, ¿cómo los gestionáis?</w:t>
      </w:r>
    </w:p>
    <w:p w:rsidR="009955BD" w:rsidRDefault="009955BD" w:rsidP="009955BD">
      <w:pPr>
        <w:ind w:left="600"/>
        <w:rPr>
          <w:color w:val="00B0F0"/>
        </w:rPr>
      </w:pPr>
      <w:r>
        <w:rPr>
          <w:color w:val="00B0F0"/>
        </w:rPr>
        <w:t>Dirigir esta pregunta a las mujeres que haya presentes, pues son ellas las que principalmente los sufrirían.</w:t>
      </w:r>
    </w:p>
    <w:p w:rsidR="009955BD" w:rsidRDefault="009955BD" w:rsidP="009955BD">
      <w:pPr>
        <w:ind w:left="600"/>
        <w:rPr>
          <w:color w:val="00B0F0"/>
        </w:rPr>
      </w:pPr>
    </w:p>
    <w:p w:rsidR="009955BD" w:rsidRDefault="009955BD" w:rsidP="009955BD">
      <w:pPr>
        <w:ind w:left="600"/>
        <w:rPr>
          <w:color w:val="00B0F0"/>
        </w:rPr>
      </w:pPr>
      <w:r>
        <w:rPr>
          <w:color w:val="00B0F0"/>
        </w:rPr>
        <w:t>Modificar la pregunta de conflictos, tan directa, y transformarla en decir algo así como ¿Cómo te afecta la perspectiva de género? ¿Cómo se amortigua el impacto machista inherente?</w:t>
      </w:r>
    </w:p>
    <w:p w:rsidR="009955BD" w:rsidRDefault="009955BD" w:rsidP="009955BD">
      <w:pPr>
        <w:ind w:left="600"/>
        <w:rPr>
          <w:color w:val="00B0F0"/>
        </w:rPr>
      </w:pPr>
      <w:r>
        <w:rPr>
          <w:color w:val="00B0F0"/>
        </w:rPr>
        <w:t xml:space="preserve"> Y Si tienen protocolo para afrontar los conflictos relacionados.</w:t>
      </w:r>
    </w:p>
    <w:p w:rsidR="009955BD" w:rsidRDefault="009955BD" w:rsidP="009955BD">
      <w:pPr>
        <w:ind w:left="600"/>
        <w:rPr>
          <w:color w:val="00B0F0"/>
        </w:rPr>
      </w:pPr>
    </w:p>
    <w:p w:rsidR="009955BD" w:rsidRDefault="009955BD" w:rsidP="009955BD">
      <w:pPr>
        <w:ind w:left="600"/>
        <w:rPr>
          <w:color w:val="00B0F0"/>
        </w:rPr>
      </w:pPr>
      <w:r>
        <w:rPr>
          <w:color w:val="00B0F0"/>
        </w:rPr>
        <w:t>Diferenciar trabajo productivo/reproductivo</w:t>
      </w:r>
    </w:p>
    <w:p w:rsidR="009955BD" w:rsidRPr="00937742" w:rsidRDefault="009955BD" w:rsidP="009955BD">
      <w:pPr>
        <w:ind w:left="600"/>
        <w:rPr>
          <w:color w:val="00B0F0"/>
        </w:rPr>
      </w:pPr>
    </w:p>
    <w:p w:rsidR="009955BD" w:rsidRDefault="009955BD" w:rsidP="009955BD">
      <w:pPr>
        <w:ind w:left="600"/>
      </w:pPr>
    </w:p>
    <w:p w:rsidR="009955BD" w:rsidRDefault="009955BD" w:rsidP="009955BD">
      <w:pPr>
        <w:ind w:left="600"/>
        <w:rPr>
          <w:u w:val="single"/>
        </w:rPr>
      </w:pPr>
      <w:r>
        <w:rPr>
          <w:u w:val="single"/>
        </w:rPr>
        <w:t xml:space="preserve"> Sobre gestión del proyecto:</w:t>
      </w:r>
    </w:p>
    <w:p w:rsidR="009955BD" w:rsidRDefault="009955BD" w:rsidP="009955BD">
      <w:pPr>
        <w:ind w:left="600"/>
      </w:pPr>
      <w:r>
        <w:t xml:space="preserve"> ¿Dirías que hay estabilidad en el grupo o suceden muchas idas y venidas?, ¿Cómo lo interpretáis/gestionáis?</w:t>
      </w:r>
    </w:p>
    <w:p w:rsidR="009955BD" w:rsidRDefault="009955BD" w:rsidP="009955BD">
      <w:pPr>
        <w:ind w:left="600"/>
      </w:pPr>
    </w:p>
    <w:p w:rsidR="009955BD" w:rsidRDefault="009955BD" w:rsidP="009955BD">
      <w:pPr>
        <w:ind w:left="600"/>
      </w:pPr>
      <w:r>
        <w:t xml:space="preserve"> ¿</w:t>
      </w:r>
      <w:proofErr w:type="spellStart"/>
      <w:r>
        <w:t>Diriais</w:t>
      </w:r>
      <w:proofErr w:type="spellEnd"/>
      <w:r>
        <w:t xml:space="preserve"> que funcionáis de forma horizontal? ¿Cómo es la gestión de la toma de decisiones en el proyecto?</w:t>
      </w:r>
    </w:p>
    <w:p w:rsidR="009955BD" w:rsidRPr="00B6243D" w:rsidRDefault="009955BD" w:rsidP="009955BD">
      <w:pPr>
        <w:ind w:left="600"/>
        <w:rPr>
          <w:color w:val="00B0F0"/>
        </w:rPr>
      </w:pPr>
      <w:r>
        <w:rPr>
          <w:color w:val="00B0F0"/>
        </w:rPr>
        <w:t>¿Cómo es la gestión de toma de decisiones? Esto es lo más importante.</w:t>
      </w:r>
    </w:p>
    <w:p w:rsidR="009955BD" w:rsidRDefault="009955BD" w:rsidP="009955BD">
      <w:pPr>
        <w:ind w:left="600"/>
      </w:pPr>
      <w:r>
        <w:t xml:space="preserve"> </w:t>
      </w:r>
    </w:p>
    <w:p w:rsidR="009955BD" w:rsidRDefault="009955BD" w:rsidP="009955BD">
      <w:pPr>
        <w:ind w:left="600"/>
      </w:pPr>
    </w:p>
    <w:p w:rsidR="009955BD" w:rsidRDefault="009955BD" w:rsidP="009955BD">
      <w:pPr>
        <w:ind w:left="600"/>
        <w:rPr>
          <w:u w:val="single"/>
        </w:rPr>
      </w:pPr>
      <w:r>
        <w:rPr>
          <w:u w:val="single"/>
        </w:rPr>
        <w:t xml:space="preserve"> Sobre relaciones laborales y económicas:</w:t>
      </w:r>
    </w:p>
    <w:p w:rsidR="009955BD" w:rsidRDefault="009955BD" w:rsidP="009955BD">
      <w:pPr>
        <w:ind w:left="600"/>
      </w:pPr>
      <w:r>
        <w:t xml:space="preserve"> ¿</w:t>
      </w:r>
      <w:proofErr w:type="gramStart"/>
      <w:r>
        <w:t>cómo</w:t>
      </w:r>
      <w:proofErr w:type="gramEnd"/>
      <w:r>
        <w:t xml:space="preserve"> se gestionan estas relaciones, es en base a convenios oficiales, o extraoficiales? ¿</w:t>
      </w:r>
      <w:proofErr w:type="gramStart"/>
      <w:r>
        <w:t>de</w:t>
      </w:r>
      <w:proofErr w:type="gramEnd"/>
      <w:r>
        <w:t xml:space="preserve"> qué tipo?</w:t>
      </w:r>
    </w:p>
    <w:p w:rsidR="009955BD" w:rsidRDefault="009955BD" w:rsidP="009955BD">
      <w:pPr>
        <w:ind w:left="600"/>
      </w:pPr>
    </w:p>
    <w:p w:rsidR="009955BD" w:rsidRDefault="009955BD" w:rsidP="009955BD">
      <w:pPr>
        <w:ind w:left="600"/>
      </w:pPr>
      <w:r>
        <w:t xml:space="preserve"> ¿</w:t>
      </w:r>
      <w:proofErr w:type="gramStart"/>
      <w:r>
        <w:t>hay</w:t>
      </w:r>
      <w:proofErr w:type="gramEnd"/>
      <w:r>
        <w:t xml:space="preserve"> alguna herramienta para poder regular o revisar estas relaciones?</w:t>
      </w:r>
    </w:p>
    <w:p w:rsidR="009955BD" w:rsidRDefault="009955BD" w:rsidP="009955BD">
      <w:pPr>
        <w:ind w:left="600"/>
      </w:pPr>
    </w:p>
    <w:p w:rsidR="009955BD" w:rsidRDefault="009955BD" w:rsidP="009955BD">
      <w:pPr>
        <w:ind w:left="600"/>
      </w:pPr>
      <w:r>
        <w:t xml:space="preserve">2. La segunda propuesta está relacionada con el hecho de que en la asamblea del Puchero está presente la preocupación por generar y proteger espacios donde los cuidados tengan un papel central. En esta </w:t>
      </w:r>
      <w:proofErr w:type="spellStart"/>
      <w:r>
        <w:t>linea</w:t>
      </w:r>
      <w:proofErr w:type="spellEnd"/>
      <w:r>
        <w:t xml:space="preserve"> pensamos que </w:t>
      </w:r>
      <w:proofErr w:type="spellStart"/>
      <w:r>
        <w:t>podria</w:t>
      </w:r>
      <w:proofErr w:type="spellEnd"/>
      <w:r>
        <w:t xml:space="preserve"> funcionar la creación de una Comisión de Apoyo a Proyectos donde acudir individual o grupalmente en caso de conflictos difíciles de resolver desde dentro. Nos </w:t>
      </w:r>
      <w:proofErr w:type="spellStart"/>
      <w:r>
        <w:t>gustaria</w:t>
      </w:r>
      <w:proofErr w:type="spellEnd"/>
      <w:r>
        <w:t xml:space="preserve"> hablar entre todas sobre si vemos </w:t>
      </w:r>
      <w:proofErr w:type="spellStart"/>
      <w:r>
        <w:t>util</w:t>
      </w:r>
      <w:proofErr w:type="spellEnd"/>
      <w:r>
        <w:t>/interesante la creación de esta comisión.</w:t>
      </w:r>
    </w:p>
    <w:p w:rsidR="009955BD" w:rsidRDefault="009955BD" w:rsidP="009955BD">
      <w:pPr>
        <w:ind w:left="600"/>
      </w:pPr>
    </w:p>
    <w:p w:rsidR="009955BD" w:rsidRPr="00B6243D" w:rsidRDefault="009955BD" w:rsidP="009955BD">
      <w:pPr>
        <w:ind w:left="600"/>
        <w:rPr>
          <w:color w:val="00B0F0"/>
        </w:rPr>
      </w:pPr>
      <w:r>
        <w:rPr>
          <w:color w:val="00B0F0"/>
        </w:rPr>
        <w:t>Propuestas: Formación en resolución de conflictos, trabajo en equipo, etc. Evaluación anual o semestral</w:t>
      </w:r>
    </w:p>
    <w:p w:rsidR="009955BD" w:rsidRDefault="009955BD" w:rsidP="009955BD">
      <w:pPr>
        <w:ind w:left="600"/>
      </w:pPr>
    </w:p>
    <w:p w:rsidR="009955BD" w:rsidRDefault="009955BD" w:rsidP="009955BD">
      <w:pPr>
        <w:ind w:left="600"/>
      </w:pPr>
      <w:r>
        <w:t xml:space="preserve">3. Por último, dado que una parte de la certificación es la visita al proyecto, para poder ver en persona todo lo que hemos hablado y </w:t>
      </w:r>
      <w:proofErr w:type="spellStart"/>
      <w:r>
        <w:t>leido</w:t>
      </w:r>
      <w:proofErr w:type="spellEnd"/>
      <w:r>
        <w:t xml:space="preserve"> durante la certificación, si se consensuara al inclusión de los nuevos puntos en las preguntas del sello, creemos importante que todas las personas que forman el proyecto estuvieran presentes en la visita,  y que existiera una moderación para asegurar que se escucha a todas las personas integrantes. En el informe pertinente incluiríamos un apartado para informar sobre el ambiente que se percibe, un termómetro de la situación que se perciba en cuanto a la salud grupal., al igual que se habla del resto de puntos que se certifican.</w:t>
      </w:r>
    </w:p>
    <w:p w:rsidR="009955BD" w:rsidRDefault="009955BD" w:rsidP="009955BD">
      <w:pPr>
        <w:ind w:left="600"/>
      </w:pPr>
    </w:p>
    <w:p w:rsidR="009955BD" w:rsidRDefault="009955BD" w:rsidP="009955BD">
      <w:pPr>
        <w:ind w:left="600"/>
        <w:rPr>
          <w:color w:val="00B0F0"/>
        </w:rPr>
      </w:pPr>
      <w:r>
        <w:rPr>
          <w:color w:val="00B0F0"/>
        </w:rPr>
        <w:t>Importante que en la visita estén todas las personas que forman el proyecto.</w:t>
      </w:r>
    </w:p>
    <w:p w:rsidR="009955BD" w:rsidRPr="00E52594" w:rsidRDefault="009955BD" w:rsidP="009955BD">
      <w:pPr>
        <w:ind w:left="600"/>
        <w:rPr>
          <w:color w:val="00B0F0"/>
        </w:rPr>
      </w:pPr>
      <w:r>
        <w:rPr>
          <w:color w:val="00B0F0"/>
        </w:rPr>
        <w:t>En cuanto a la moderación, si bien es una buena herramienta, en este caso podría no darnos una visión real del ambiente, en tanto cuanto que la dinámica está modificada mediante esa moderación.</w:t>
      </w:r>
    </w:p>
    <w:p w:rsidR="009955BD" w:rsidRDefault="009955BD" w:rsidP="009955BD">
      <w:pPr>
        <w:ind w:left="600"/>
      </w:pPr>
    </w:p>
    <w:p w:rsidR="009955BD" w:rsidRDefault="009955BD" w:rsidP="009955BD">
      <w:pPr>
        <w:ind w:left="600"/>
      </w:pPr>
      <w:r>
        <w:t xml:space="preserve">Aunque afrontamos la tarea de redefinir "lo que estamos certificando", entendiendo que tenemos el apoyo de la asamblea, y que el interés por tener una certificación clara y honesta surgió desde los proyectos que forman la asamblea, integrar estas perspectivas en la certificación social participativa nos resulta complejo. Y a la vez necesario porque se trata de aterrizar el discurso, la teoría, en la práctica, en el cotidiano. Queremos certificar más allá del enfoque agroecológico, o explicitar en éste los cuidados y el género. Somos conscientes de la parte arriesgada en esto es, quizás, producir sensación de intromisión, de afrontar tensiones y conflicto, incluso rupturas que sufrimos en los grupos cuando toca posicionarse en caso de situaciones graves. Que lamentablemente suceden también en nuestro entorno, y no queremos mirar para otro lado en esta red </w:t>
      </w:r>
      <w:proofErr w:type="spellStart"/>
      <w:r>
        <w:t>pucherense</w:t>
      </w:r>
      <w:proofErr w:type="spellEnd"/>
      <w:r>
        <w:t xml:space="preserve"> o enterarnos tarde porque fue invisible o innombrable.</w:t>
      </w:r>
    </w:p>
    <w:p w:rsidR="009955BD" w:rsidRDefault="009955BD" w:rsidP="009955BD">
      <w:pPr>
        <w:ind w:left="600"/>
      </w:pPr>
    </w:p>
    <w:p w:rsidR="009955BD" w:rsidRDefault="009955BD" w:rsidP="009955BD">
      <w:pPr>
        <w:ind w:left="600"/>
      </w:pPr>
      <w:r>
        <w:t>Ojalá seamos capaces de ejercitar este músculo y comprender que no nos va a salir bien ni fluido a la primera, ni a la segunda... y probablemente se trate de un aprendizaje donde corrijamos errores de cómo acercarnos o contemplar desde esta perspectiva de género y cuidados</w:t>
      </w:r>
    </w:p>
    <w:p w:rsidR="009955BD" w:rsidRDefault="009955BD" w:rsidP="009955BD">
      <w:pPr>
        <w:ind w:left="600"/>
      </w:pPr>
    </w:p>
    <w:p w:rsidR="009955BD" w:rsidRDefault="009955BD" w:rsidP="009955BD">
      <w:pPr>
        <w:ind w:left="600"/>
      </w:pPr>
    </w:p>
    <w:p w:rsidR="009955BD" w:rsidRDefault="009955BD" w:rsidP="009955BD">
      <w:pPr>
        <w:ind w:left="600"/>
      </w:pPr>
      <w:r>
        <w:t>Un abrazo grande.</w:t>
      </w:r>
    </w:p>
    <w:p w:rsidR="009955BD" w:rsidRDefault="009955BD" w:rsidP="009955BD">
      <w:r>
        <w:t>Miguel, Diego y Sandra</w:t>
      </w:r>
    </w:p>
    <w:p w:rsidR="009955BD" w:rsidRDefault="009955BD">
      <w:bookmarkStart w:id="0" w:name="_GoBack"/>
      <w:bookmarkEnd w:id="0"/>
    </w:p>
    <w:sectPr w:rsidR="009955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C3"/>
    <w:rsid w:val="009955BD"/>
    <w:rsid w:val="00B01C6F"/>
    <w:rsid w:val="00BD36C3"/>
    <w:rsid w:val="00D45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5294C-B33C-4299-BB28-B6FD473D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5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XjRQBaqPQwZG7zwvHprwA6S2GmfsUjdC/edit?usp=sharing&amp;ouid=118263870652750961318&amp;rtpof=true&amp;sd=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2022-01-31T18:15:00Z</dcterms:created>
  <dcterms:modified xsi:type="dcterms:W3CDTF">2022-01-31T18:32:00Z</dcterms:modified>
</cp:coreProperties>
</file>