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E0" w:rsidRPr="00310392" w:rsidRDefault="00255A76" w:rsidP="00FB19C4">
      <w:pPr>
        <w:pBdr>
          <w:top w:val="nil"/>
          <w:left w:val="nil"/>
          <w:bottom w:val="nil"/>
          <w:right w:val="nil"/>
          <w:between w:val="nil"/>
        </w:pBdr>
        <w:tabs>
          <w:tab w:val="left" w:pos="2325"/>
        </w:tabs>
        <w:spacing w:after="0" w:line="240" w:lineRule="auto"/>
        <w:jc w:val="both"/>
        <w:rPr>
          <w:rFonts w:asciiTheme="minorHAnsi" w:hAnsiTheme="minorHAnsi"/>
          <w:b/>
          <w:i/>
        </w:rPr>
      </w:pPr>
      <w:r w:rsidRPr="00310392">
        <w:rPr>
          <w:rFonts w:asciiTheme="minorHAnsi" w:hAnsiTheme="minorHAnsi"/>
          <w:b/>
          <w:i/>
        </w:rPr>
        <w:t xml:space="preserve">DATOS DE LA ASAMBLEA </w:t>
      </w:r>
    </w:p>
    <w:p w:rsidR="0063511A" w:rsidRPr="00255A76" w:rsidRDefault="0063511A" w:rsidP="00FB19C4">
      <w:pPr>
        <w:pBdr>
          <w:top w:val="nil"/>
          <w:left w:val="nil"/>
          <w:bottom w:val="nil"/>
          <w:right w:val="nil"/>
          <w:between w:val="nil"/>
        </w:pBdr>
        <w:tabs>
          <w:tab w:val="left" w:pos="2325"/>
        </w:tabs>
        <w:spacing w:after="0" w:line="240" w:lineRule="auto"/>
        <w:jc w:val="both"/>
        <w:rPr>
          <w:rFonts w:asciiTheme="minorHAnsi" w:hAnsiTheme="minorHAnsi"/>
        </w:rPr>
      </w:pPr>
    </w:p>
    <w:p w:rsidR="006C27E0" w:rsidRPr="009F02EE" w:rsidRDefault="00255A76" w:rsidP="00FB19C4">
      <w:pPr>
        <w:numPr>
          <w:ilvl w:val="0"/>
          <w:numId w:val="2"/>
        </w:numPr>
        <w:pBdr>
          <w:top w:val="nil"/>
          <w:left w:val="nil"/>
          <w:bottom w:val="nil"/>
          <w:right w:val="nil"/>
          <w:between w:val="nil"/>
        </w:pBdr>
        <w:spacing w:after="80" w:line="240" w:lineRule="auto"/>
        <w:jc w:val="both"/>
        <w:rPr>
          <w:rFonts w:asciiTheme="minorHAnsi" w:hAnsiTheme="minorHAnsi"/>
          <w:smallCaps/>
          <w:color w:val="000000"/>
        </w:rPr>
      </w:pPr>
      <w:r w:rsidRPr="009F02EE">
        <w:rPr>
          <w:rFonts w:asciiTheme="minorHAnsi" w:hAnsiTheme="minorHAnsi"/>
          <w:color w:val="000000"/>
        </w:rPr>
        <w:t xml:space="preserve">Lugar: </w:t>
      </w:r>
      <w:r w:rsidRPr="009F02EE">
        <w:rPr>
          <w:rFonts w:asciiTheme="minorHAnsi" w:hAnsiTheme="minorHAnsi"/>
          <w:color w:val="000000"/>
          <w:shd w:val="clear" w:color="auto" w:fill="FFFFFF"/>
        </w:rPr>
        <w:t xml:space="preserve">Escuela Popular de Prosperidad, </w:t>
      </w:r>
      <w:r w:rsidRPr="009F02EE">
        <w:rPr>
          <w:rFonts w:asciiTheme="minorHAnsi" w:hAnsiTheme="minorHAnsi"/>
          <w:color w:val="000000"/>
        </w:rPr>
        <w:t>19:30.</w:t>
      </w:r>
    </w:p>
    <w:p w:rsidR="00255A76" w:rsidRPr="009F02EE" w:rsidRDefault="00370C48" w:rsidP="00FB19C4">
      <w:pPr>
        <w:numPr>
          <w:ilvl w:val="0"/>
          <w:numId w:val="2"/>
        </w:numPr>
        <w:pBdr>
          <w:top w:val="nil"/>
          <w:left w:val="nil"/>
          <w:bottom w:val="nil"/>
          <w:right w:val="nil"/>
          <w:between w:val="nil"/>
        </w:pBdr>
        <w:spacing w:line="240" w:lineRule="auto"/>
        <w:ind w:left="709" w:hanging="357"/>
        <w:jc w:val="both"/>
        <w:rPr>
          <w:rFonts w:asciiTheme="minorHAnsi" w:hAnsiTheme="minorHAnsi"/>
          <w:smallCaps/>
          <w:color w:val="000000"/>
        </w:rPr>
      </w:pPr>
      <w:r w:rsidRPr="009F02EE">
        <w:rPr>
          <w:rFonts w:asciiTheme="minorHAnsi" w:hAnsiTheme="minorHAnsi"/>
          <w:color w:val="000000"/>
        </w:rPr>
        <w:t>Asisten: E</w:t>
      </w:r>
      <w:r w:rsidRPr="009F02EE">
        <w:rPr>
          <w:rFonts w:asciiTheme="minorHAnsi" w:hAnsiTheme="minorHAnsi"/>
        </w:rPr>
        <w:t>s</w:t>
      </w:r>
      <w:r w:rsidRPr="009F02EE">
        <w:rPr>
          <w:rFonts w:asciiTheme="minorHAnsi" w:hAnsiTheme="minorHAnsi"/>
          <w:color w:val="000000"/>
        </w:rPr>
        <w:t>trecho</w:t>
      </w:r>
      <w:r w:rsidR="00255A76" w:rsidRPr="009F02EE">
        <w:rPr>
          <w:rFonts w:asciiTheme="minorHAnsi" w:hAnsiTheme="minorHAnsi"/>
          <w:color w:val="000000"/>
        </w:rPr>
        <w:t xml:space="preserve"> (1)</w:t>
      </w:r>
      <w:r w:rsidRPr="009F02EE">
        <w:rPr>
          <w:rFonts w:asciiTheme="minorHAnsi" w:hAnsiTheme="minorHAnsi"/>
          <w:color w:val="000000"/>
        </w:rPr>
        <w:t xml:space="preserve">, </w:t>
      </w:r>
      <w:proofErr w:type="spellStart"/>
      <w:r w:rsidR="00255A76" w:rsidRPr="009F02EE">
        <w:rPr>
          <w:rFonts w:asciiTheme="minorHAnsi" w:hAnsiTheme="minorHAnsi"/>
          <w:color w:val="000000"/>
        </w:rPr>
        <w:t>Bahnco</w:t>
      </w:r>
      <w:proofErr w:type="spellEnd"/>
      <w:r w:rsidR="00255A76" w:rsidRPr="009F02EE">
        <w:rPr>
          <w:rFonts w:asciiTheme="minorHAnsi" w:hAnsiTheme="minorHAnsi"/>
          <w:color w:val="000000"/>
        </w:rPr>
        <w:t xml:space="preserve"> (2), </w:t>
      </w:r>
      <w:proofErr w:type="spellStart"/>
      <w:r w:rsidR="00255A76" w:rsidRPr="009F02EE">
        <w:rPr>
          <w:rFonts w:asciiTheme="minorHAnsi" w:hAnsiTheme="minorHAnsi"/>
          <w:color w:val="000000"/>
        </w:rPr>
        <w:t>Elipa</w:t>
      </w:r>
      <w:proofErr w:type="spellEnd"/>
      <w:r w:rsidR="00255A76" w:rsidRPr="009F02EE">
        <w:rPr>
          <w:rFonts w:asciiTheme="minorHAnsi" w:hAnsiTheme="minorHAnsi"/>
          <w:color w:val="000000"/>
        </w:rPr>
        <w:t xml:space="preserve"> (1), </w:t>
      </w:r>
      <w:r w:rsidR="00D34108" w:rsidRPr="009F02EE">
        <w:rPr>
          <w:rFonts w:asciiTheme="minorHAnsi" w:hAnsiTheme="minorHAnsi"/>
          <w:color w:val="000000"/>
        </w:rPr>
        <w:t>Bah</w:t>
      </w:r>
      <w:r w:rsidR="00942326">
        <w:rPr>
          <w:rFonts w:asciiTheme="minorHAnsi" w:hAnsiTheme="minorHAnsi"/>
          <w:color w:val="000000"/>
        </w:rPr>
        <w:t xml:space="preserve"> </w:t>
      </w:r>
      <w:r w:rsidRPr="009F02EE">
        <w:rPr>
          <w:rFonts w:asciiTheme="minorHAnsi" w:hAnsiTheme="minorHAnsi"/>
          <w:color w:val="000000"/>
        </w:rPr>
        <w:t>Tirso</w:t>
      </w:r>
      <w:r w:rsidR="00255A76" w:rsidRPr="009F02EE">
        <w:rPr>
          <w:rFonts w:asciiTheme="minorHAnsi" w:hAnsiTheme="minorHAnsi"/>
          <w:color w:val="000000"/>
        </w:rPr>
        <w:t xml:space="preserve"> (2)</w:t>
      </w:r>
      <w:r w:rsidRPr="009F02EE">
        <w:rPr>
          <w:rFonts w:asciiTheme="minorHAnsi" w:hAnsiTheme="minorHAnsi"/>
          <w:color w:val="000000"/>
        </w:rPr>
        <w:t xml:space="preserve">, </w:t>
      </w:r>
      <w:proofErr w:type="spellStart"/>
      <w:r w:rsidRPr="009F02EE">
        <w:rPr>
          <w:rFonts w:asciiTheme="minorHAnsi" w:hAnsiTheme="minorHAnsi"/>
          <w:color w:val="000000"/>
        </w:rPr>
        <w:t>Prospe</w:t>
      </w:r>
      <w:proofErr w:type="spellEnd"/>
      <w:r w:rsidR="00255A76" w:rsidRPr="009F02EE">
        <w:rPr>
          <w:rFonts w:asciiTheme="minorHAnsi" w:hAnsiTheme="minorHAnsi"/>
          <w:color w:val="000000"/>
        </w:rPr>
        <w:t xml:space="preserve"> (2)</w:t>
      </w:r>
      <w:r w:rsidRPr="009F02EE">
        <w:rPr>
          <w:rFonts w:asciiTheme="minorHAnsi" w:hAnsiTheme="minorHAnsi"/>
          <w:color w:val="000000"/>
        </w:rPr>
        <w:t xml:space="preserve">, </w:t>
      </w:r>
      <w:proofErr w:type="spellStart"/>
      <w:r w:rsidRPr="009F02EE">
        <w:rPr>
          <w:rFonts w:asciiTheme="minorHAnsi" w:hAnsiTheme="minorHAnsi"/>
          <w:color w:val="000000"/>
        </w:rPr>
        <w:t>Tomatetuán</w:t>
      </w:r>
      <w:proofErr w:type="spellEnd"/>
      <w:r w:rsidR="00255A76" w:rsidRPr="009F02EE">
        <w:rPr>
          <w:rFonts w:asciiTheme="minorHAnsi" w:hAnsiTheme="minorHAnsi"/>
          <w:color w:val="000000"/>
        </w:rPr>
        <w:t xml:space="preserve"> (1)</w:t>
      </w:r>
      <w:r w:rsidRPr="009F02EE">
        <w:rPr>
          <w:rFonts w:asciiTheme="minorHAnsi" w:hAnsiTheme="minorHAnsi"/>
          <w:color w:val="000000"/>
        </w:rPr>
        <w:t xml:space="preserve">, </w:t>
      </w:r>
      <w:proofErr w:type="spellStart"/>
      <w:r w:rsidRPr="009F02EE">
        <w:rPr>
          <w:rFonts w:asciiTheme="minorHAnsi" w:hAnsiTheme="minorHAnsi"/>
          <w:color w:val="000000"/>
        </w:rPr>
        <w:t>BahdeVerde</w:t>
      </w:r>
      <w:proofErr w:type="spellEnd"/>
      <w:r w:rsidR="00255A76" w:rsidRPr="009F02EE">
        <w:rPr>
          <w:rFonts w:asciiTheme="minorHAnsi" w:hAnsiTheme="minorHAnsi"/>
          <w:color w:val="000000"/>
        </w:rPr>
        <w:t xml:space="preserve"> (1)</w:t>
      </w:r>
      <w:r w:rsidRPr="009F02EE">
        <w:rPr>
          <w:rFonts w:asciiTheme="minorHAnsi" w:hAnsiTheme="minorHAnsi"/>
          <w:color w:val="000000"/>
        </w:rPr>
        <w:t xml:space="preserve">, </w:t>
      </w:r>
      <w:proofErr w:type="spellStart"/>
      <w:r w:rsidRPr="009F02EE">
        <w:rPr>
          <w:rFonts w:asciiTheme="minorHAnsi" w:hAnsiTheme="minorHAnsi"/>
          <w:color w:val="000000"/>
        </w:rPr>
        <w:t>GG</w:t>
      </w:r>
      <w:proofErr w:type="spellEnd"/>
      <w:r w:rsidRPr="009F02EE">
        <w:rPr>
          <w:rFonts w:asciiTheme="minorHAnsi" w:hAnsiTheme="minorHAnsi"/>
          <w:color w:val="000000"/>
        </w:rPr>
        <w:t xml:space="preserve"> </w:t>
      </w:r>
      <w:r w:rsidR="00255A76" w:rsidRPr="009F02EE">
        <w:rPr>
          <w:rFonts w:asciiTheme="minorHAnsi" w:hAnsiTheme="minorHAnsi"/>
          <w:color w:val="000000"/>
        </w:rPr>
        <w:t xml:space="preserve">(1) </w:t>
      </w:r>
      <w:r w:rsidRPr="009F02EE">
        <w:rPr>
          <w:rFonts w:asciiTheme="minorHAnsi" w:hAnsiTheme="minorHAnsi"/>
          <w:color w:val="000000"/>
        </w:rPr>
        <w:t>y Comisión Económica</w:t>
      </w:r>
      <w:r w:rsidR="00255A76" w:rsidRPr="009F02EE">
        <w:rPr>
          <w:rFonts w:asciiTheme="minorHAnsi" w:hAnsiTheme="minorHAnsi"/>
          <w:color w:val="000000"/>
        </w:rPr>
        <w:t xml:space="preserve"> (1); </w:t>
      </w:r>
      <w:proofErr w:type="spellStart"/>
      <w:r w:rsidR="00255A76" w:rsidRPr="009F02EE">
        <w:rPr>
          <w:rFonts w:asciiTheme="minorHAnsi" w:hAnsiTheme="minorHAnsi"/>
          <w:color w:val="000000"/>
        </w:rPr>
        <w:t>Bahllekas</w:t>
      </w:r>
      <w:proofErr w:type="spellEnd"/>
      <w:r w:rsidR="00255A76" w:rsidRPr="009F02EE">
        <w:rPr>
          <w:rFonts w:asciiTheme="minorHAnsi" w:hAnsiTheme="minorHAnsi"/>
          <w:color w:val="000000"/>
        </w:rPr>
        <w:t xml:space="preserve"> se incorpora avanzada la reunión (1). </w:t>
      </w:r>
    </w:p>
    <w:p w:rsidR="00255A76" w:rsidRPr="00255A76" w:rsidRDefault="00255A76" w:rsidP="00FB19C4">
      <w:pPr>
        <w:pBdr>
          <w:top w:val="nil"/>
          <w:left w:val="nil"/>
          <w:bottom w:val="nil"/>
          <w:right w:val="nil"/>
          <w:between w:val="nil"/>
        </w:pBdr>
        <w:spacing w:line="240" w:lineRule="auto"/>
        <w:ind w:left="709"/>
        <w:jc w:val="both"/>
        <w:rPr>
          <w:rFonts w:asciiTheme="minorHAnsi" w:hAnsiTheme="minorHAnsi"/>
          <w:smallCaps/>
          <w:color w:val="000000"/>
        </w:rPr>
      </w:pPr>
      <w:r>
        <w:rPr>
          <w:rFonts w:asciiTheme="minorHAnsi" w:hAnsiTheme="minorHAnsi"/>
          <w:color w:val="000000"/>
        </w:rPr>
        <w:t xml:space="preserve">Asiste al principio de la reunión un representante de </w:t>
      </w:r>
      <w:proofErr w:type="spellStart"/>
      <w:r>
        <w:rPr>
          <w:rFonts w:asciiTheme="minorHAnsi" w:hAnsiTheme="minorHAnsi"/>
          <w:color w:val="000000"/>
        </w:rPr>
        <w:t>Ecoopan</w:t>
      </w:r>
      <w:proofErr w:type="spellEnd"/>
      <w:r>
        <w:rPr>
          <w:rFonts w:asciiTheme="minorHAnsi" w:hAnsiTheme="minorHAnsi"/>
          <w:color w:val="000000"/>
        </w:rPr>
        <w:t>.</w:t>
      </w:r>
    </w:p>
    <w:p w:rsidR="00255A76" w:rsidRPr="00255A76" w:rsidRDefault="00042DEF" w:rsidP="00FB19C4">
      <w:pPr>
        <w:numPr>
          <w:ilvl w:val="0"/>
          <w:numId w:val="2"/>
        </w:numPr>
        <w:pBdr>
          <w:top w:val="nil"/>
          <w:left w:val="nil"/>
          <w:bottom w:val="nil"/>
          <w:right w:val="nil"/>
          <w:between w:val="nil"/>
        </w:pBdr>
        <w:spacing w:line="240" w:lineRule="auto"/>
        <w:ind w:left="709" w:hanging="357"/>
        <w:jc w:val="both"/>
        <w:rPr>
          <w:rFonts w:asciiTheme="minorHAnsi" w:hAnsiTheme="minorHAnsi"/>
          <w:smallCaps/>
          <w:color w:val="000000"/>
        </w:rPr>
      </w:pPr>
      <w:r>
        <w:rPr>
          <w:rFonts w:asciiTheme="minorHAnsi" w:hAnsiTheme="minorHAnsi"/>
          <w:color w:val="000000"/>
        </w:rPr>
        <w:t>Modera:</w:t>
      </w:r>
      <w:r>
        <w:rPr>
          <w:rFonts w:asciiTheme="minorHAnsi" w:hAnsiTheme="minorHAnsi"/>
          <w:color w:val="000000"/>
        </w:rPr>
        <w:tab/>
      </w:r>
      <w:r w:rsidRPr="00042DEF">
        <w:rPr>
          <w:rFonts w:asciiTheme="minorHAnsi" w:hAnsiTheme="minorHAnsi"/>
          <w:color w:val="000000"/>
        </w:rPr>
        <w:t xml:space="preserve"> </w:t>
      </w:r>
      <w:proofErr w:type="spellStart"/>
      <w:r>
        <w:rPr>
          <w:rFonts w:asciiTheme="minorHAnsi" w:hAnsiTheme="minorHAnsi"/>
          <w:color w:val="000000"/>
        </w:rPr>
        <w:t>Prospe</w:t>
      </w:r>
      <w:proofErr w:type="spellEnd"/>
    </w:p>
    <w:p w:rsidR="006C27E0" w:rsidRPr="00255A76" w:rsidRDefault="00101933" w:rsidP="00FB19C4">
      <w:pPr>
        <w:pBdr>
          <w:top w:val="nil"/>
          <w:left w:val="nil"/>
          <w:bottom w:val="nil"/>
          <w:right w:val="nil"/>
          <w:between w:val="nil"/>
        </w:pBdr>
        <w:spacing w:line="240" w:lineRule="auto"/>
        <w:ind w:left="709"/>
        <w:jc w:val="both"/>
        <w:rPr>
          <w:rFonts w:asciiTheme="minorHAnsi" w:hAnsiTheme="minorHAnsi"/>
          <w:smallCaps/>
          <w:color w:val="000000"/>
        </w:rPr>
      </w:pPr>
      <w:r>
        <w:rPr>
          <w:rFonts w:asciiTheme="minorHAnsi" w:hAnsiTheme="minorHAnsi"/>
          <w:noProof/>
          <w:color w:val="000000"/>
        </w:rPr>
        <mc:AlternateContent>
          <mc:Choice Requires="wps">
            <w:drawing>
              <wp:anchor distT="0" distB="0" distL="114300" distR="114300" simplePos="0" relativeHeight="251660288" behindDoc="1" locked="0" layoutInCell="1" allowOverlap="1" wp14:anchorId="37C9D58A" wp14:editId="5511D471">
                <wp:simplePos x="0" y="0"/>
                <wp:positionH relativeFrom="column">
                  <wp:posOffset>54282</wp:posOffset>
                </wp:positionH>
                <wp:positionV relativeFrom="paragraph">
                  <wp:posOffset>216316</wp:posOffset>
                </wp:positionV>
                <wp:extent cx="6747641" cy="6842235"/>
                <wp:effectExtent l="0" t="0" r="0" b="0"/>
                <wp:wrapNone/>
                <wp:docPr id="3" name="3 Rectángulo"/>
                <wp:cNvGraphicFramePr/>
                <a:graphic xmlns:a="http://schemas.openxmlformats.org/drawingml/2006/main">
                  <a:graphicData uri="http://schemas.microsoft.com/office/word/2010/wordprocessingShape">
                    <wps:wsp>
                      <wps:cNvSpPr/>
                      <wps:spPr>
                        <a:xfrm>
                          <a:off x="0" y="0"/>
                          <a:ext cx="6747641" cy="6842235"/>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 Rectángulo" o:spid="_x0000_s1026" style="position:absolute;margin-left:4.25pt;margin-top:17.05pt;width:531.3pt;height:538.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" fillcolor="#f2f2f2 [3052]" stroked="f"/>
            </w:pict>
          </mc:Fallback>
        </mc:AlternateContent>
      </w:r>
      <w:r w:rsidR="00042DEF" w:rsidRPr="00255A76">
        <w:rPr>
          <w:rFonts w:asciiTheme="minorHAnsi" w:hAnsiTheme="minorHAnsi"/>
          <w:color w:val="000000"/>
        </w:rPr>
        <w:t>Toma actas</w:t>
      </w:r>
      <w:r w:rsidR="00042DEF">
        <w:rPr>
          <w:rFonts w:asciiTheme="minorHAnsi" w:hAnsiTheme="minorHAnsi"/>
          <w:color w:val="000000"/>
        </w:rPr>
        <w:t>:</w:t>
      </w:r>
      <w:r w:rsidR="00255A76">
        <w:rPr>
          <w:rFonts w:asciiTheme="minorHAnsi" w:hAnsiTheme="minorHAnsi"/>
          <w:color w:val="000000"/>
        </w:rPr>
        <w:tab/>
      </w:r>
      <w:proofErr w:type="spellStart"/>
      <w:r w:rsidR="00255A76">
        <w:rPr>
          <w:rFonts w:asciiTheme="minorHAnsi" w:hAnsiTheme="minorHAnsi"/>
        </w:rPr>
        <w:t>BahdeVerde</w:t>
      </w:r>
      <w:proofErr w:type="spellEnd"/>
    </w:p>
    <w:p w:rsidR="006C27E0" w:rsidRDefault="00255A76" w:rsidP="00FB19C4">
      <w:pPr>
        <w:numPr>
          <w:ilvl w:val="0"/>
          <w:numId w:val="2"/>
        </w:numPr>
        <w:pBdr>
          <w:top w:val="nil"/>
          <w:left w:val="nil"/>
          <w:bottom w:val="nil"/>
          <w:right w:val="nil"/>
          <w:between w:val="nil"/>
        </w:pBdr>
        <w:spacing w:line="240" w:lineRule="auto"/>
        <w:ind w:left="709" w:hanging="357"/>
        <w:jc w:val="both"/>
        <w:rPr>
          <w:rFonts w:asciiTheme="minorHAnsi" w:hAnsiTheme="minorHAnsi"/>
          <w:color w:val="000000"/>
        </w:rPr>
      </w:pPr>
      <w:r w:rsidRPr="00255A76">
        <w:rPr>
          <w:rFonts w:asciiTheme="minorHAnsi" w:hAnsiTheme="minorHAnsi"/>
          <w:color w:val="000000"/>
        </w:rPr>
        <w:t>Resumen de temas tratados (orden del día):</w:t>
      </w:r>
    </w:p>
    <w:p w:rsidR="00255A76" w:rsidRDefault="00BC30FC" w:rsidP="00FB19C4">
      <w:pPr>
        <w:numPr>
          <w:ilvl w:val="1"/>
          <w:numId w:val="2"/>
        </w:numPr>
        <w:pBdr>
          <w:top w:val="nil"/>
          <w:left w:val="nil"/>
          <w:bottom w:val="nil"/>
          <w:right w:val="nil"/>
          <w:between w:val="nil"/>
        </w:pBdr>
        <w:spacing w:line="240" w:lineRule="auto"/>
        <w:jc w:val="both"/>
        <w:rPr>
          <w:rFonts w:asciiTheme="minorHAnsi" w:hAnsiTheme="minorHAnsi"/>
          <w:color w:val="000000"/>
        </w:rPr>
      </w:pPr>
      <w:proofErr w:type="spellStart"/>
      <w:r>
        <w:rPr>
          <w:rFonts w:asciiTheme="minorHAnsi" w:hAnsiTheme="minorHAnsi"/>
          <w:color w:val="000000"/>
        </w:rPr>
        <w:t>Ecoopan</w:t>
      </w:r>
      <w:proofErr w:type="spellEnd"/>
      <w:r w:rsidR="009A3BA7">
        <w:rPr>
          <w:rFonts w:asciiTheme="minorHAnsi" w:hAnsiTheme="minorHAnsi"/>
          <w:color w:val="000000"/>
        </w:rPr>
        <w:t>.</w:t>
      </w:r>
    </w:p>
    <w:p w:rsidR="00BC30FC" w:rsidRDefault="00BC30FC" w:rsidP="00FB19C4">
      <w:pPr>
        <w:numPr>
          <w:ilvl w:val="2"/>
          <w:numId w:val="2"/>
        </w:numPr>
        <w:pBdr>
          <w:top w:val="nil"/>
          <w:left w:val="nil"/>
          <w:bottom w:val="nil"/>
          <w:right w:val="nil"/>
          <w:between w:val="nil"/>
        </w:pBdr>
        <w:spacing w:line="240" w:lineRule="auto"/>
        <w:jc w:val="both"/>
        <w:rPr>
          <w:rFonts w:asciiTheme="minorHAnsi" w:hAnsiTheme="minorHAnsi"/>
          <w:color w:val="000000"/>
        </w:rPr>
      </w:pPr>
      <w:r>
        <w:rPr>
          <w:rFonts w:asciiTheme="minorHAnsi" w:hAnsiTheme="minorHAnsi"/>
          <w:color w:val="000000"/>
        </w:rPr>
        <w:t>Acuerdos:</w:t>
      </w:r>
      <w:r w:rsidR="00B5117D">
        <w:rPr>
          <w:rFonts w:asciiTheme="minorHAnsi" w:hAnsiTheme="minorHAnsi"/>
          <w:color w:val="000000"/>
        </w:rPr>
        <w:t xml:space="preserve"> convocar una reunión conjunta en casa mar el próximo DV para tratar directamente in situ todos los temas/dudas pendientes.</w:t>
      </w:r>
    </w:p>
    <w:p w:rsidR="00BC30FC" w:rsidRPr="00255A76" w:rsidRDefault="00AC0FD5" w:rsidP="00FB19C4">
      <w:pPr>
        <w:numPr>
          <w:ilvl w:val="2"/>
          <w:numId w:val="2"/>
        </w:numPr>
        <w:pBdr>
          <w:top w:val="nil"/>
          <w:left w:val="nil"/>
          <w:bottom w:val="nil"/>
          <w:right w:val="nil"/>
          <w:between w:val="nil"/>
        </w:pBdr>
        <w:spacing w:line="240" w:lineRule="auto"/>
        <w:jc w:val="both"/>
        <w:rPr>
          <w:rFonts w:asciiTheme="minorHAnsi" w:hAnsiTheme="minorHAnsi"/>
          <w:color w:val="000000"/>
        </w:rPr>
      </w:pPr>
      <w:r>
        <w:rPr>
          <w:rFonts w:asciiTheme="minorHAnsi" w:hAnsiTheme="minorHAnsi"/>
          <w:color w:val="000000"/>
        </w:rPr>
        <w:t>P</w:t>
      </w:r>
      <w:r w:rsidR="00BC30FC">
        <w:rPr>
          <w:rFonts w:asciiTheme="minorHAnsi" w:hAnsiTheme="minorHAnsi"/>
          <w:color w:val="000000"/>
        </w:rPr>
        <w:t>endiente:</w:t>
      </w:r>
      <w:r w:rsidR="00B5117D">
        <w:rPr>
          <w:rFonts w:asciiTheme="minorHAnsi" w:hAnsiTheme="minorHAnsi"/>
          <w:color w:val="000000"/>
        </w:rPr>
        <w:t xml:space="preserve"> </w:t>
      </w:r>
      <w:r w:rsidR="00F90520">
        <w:rPr>
          <w:rFonts w:asciiTheme="minorHAnsi" w:hAnsiTheme="minorHAnsi"/>
          <w:color w:val="000000"/>
        </w:rPr>
        <w:t>re</w:t>
      </w:r>
      <w:r w:rsidR="00FF6BF8">
        <w:rPr>
          <w:rFonts w:asciiTheme="minorHAnsi" w:hAnsiTheme="minorHAnsi"/>
          <w:color w:val="000000"/>
        </w:rPr>
        <w:t>copilar</w:t>
      </w:r>
      <w:r w:rsidR="00F90520">
        <w:rPr>
          <w:rFonts w:asciiTheme="minorHAnsi" w:hAnsiTheme="minorHAnsi"/>
          <w:color w:val="000000"/>
        </w:rPr>
        <w:t xml:space="preserve"> </w:t>
      </w:r>
      <w:r w:rsidR="00FF6BF8">
        <w:rPr>
          <w:rFonts w:asciiTheme="minorHAnsi" w:hAnsiTheme="minorHAnsi"/>
          <w:color w:val="000000"/>
        </w:rPr>
        <w:t xml:space="preserve">y repasar </w:t>
      </w:r>
      <w:r w:rsidR="00F90520">
        <w:rPr>
          <w:rFonts w:asciiTheme="minorHAnsi" w:hAnsiTheme="minorHAnsi"/>
          <w:color w:val="000000"/>
        </w:rPr>
        <w:t>los documentos técnicos y las preguntas/respuestas para llevar los temas preparados a la reunión</w:t>
      </w:r>
      <w:r w:rsidR="00370C48">
        <w:rPr>
          <w:rFonts w:asciiTheme="minorHAnsi" w:hAnsiTheme="minorHAnsi"/>
          <w:color w:val="000000"/>
        </w:rPr>
        <w:t xml:space="preserve"> del día 17/febrero</w:t>
      </w:r>
      <w:r w:rsidR="00F90520">
        <w:rPr>
          <w:rFonts w:asciiTheme="minorHAnsi" w:hAnsiTheme="minorHAnsi"/>
          <w:color w:val="000000"/>
        </w:rPr>
        <w:t>.</w:t>
      </w:r>
    </w:p>
    <w:p w:rsidR="009A3BA7" w:rsidRDefault="009A3BA7" w:rsidP="00FB19C4">
      <w:pPr>
        <w:numPr>
          <w:ilvl w:val="1"/>
          <w:numId w:val="2"/>
        </w:numPr>
        <w:pBdr>
          <w:top w:val="nil"/>
          <w:left w:val="nil"/>
          <w:bottom w:val="nil"/>
          <w:right w:val="nil"/>
          <w:between w:val="nil"/>
        </w:pBdr>
        <w:spacing w:line="240" w:lineRule="auto"/>
        <w:jc w:val="both"/>
        <w:rPr>
          <w:rFonts w:asciiTheme="minorHAnsi" w:hAnsiTheme="minorHAnsi"/>
          <w:color w:val="000000"/>
        </w:rPr>
      </w:pPr>
      <w:r>
        <w:rPr>
          <w:rFonts w:asciiTheme="minorHAnsi" w:hAnsiTheme="minorHAnsi"/>
          <w:color w:val="000000"/>
        </w:rPr>
        <w:t>Lista de</w:t>
      </w:r>
      <w:r w:rsidR="009953E4">
        <w:rPr>
          <w:rFonts w:asciiTheme="minorHAnsi" w:hAnsiTheme="minorHAnsi"/>
          <w:color w:val="000000"/>
        </w:rPr>
        <w:t xml:space="preserve"> gente para rueda de emergencia, listas de difusión/comunicación.</w:t>
      </w:r>
    </w:p>
    <w:p w:rsidR="009953E4" w:rsidRDefault="009A3BA7" w:rsidP="00FB19C4">
      <w:pPr>
        <w:numPr>
          <w:ilvl w:val="2"/>
          <w:numId w:val="2"/>
        </w:numPr>
        <w:pBdr>
          <w:top w:val="nil"/>
          <w:left w:val="nil"/>
          <w:bottom w:val="nil"/>
          <w:right w:val="nil"/>
          <w:between w:val="nil"/>
        </w:pBdr>
        <w:spacing w:line="240" w:lineRule="auto"/>
        <w:jc w:val="both"/>
        <w:rPr>
          <w:rFonts w:asciiTheme="minorHAnsi" w:hAnsiTheme="minorHAnsi"/>
          <w:color w:val="000000"/>
        </w:rPr>
      </w:pPr>
      <w:r>
        <w:rPr>
          <w:rFonts w:asciiTheme="minorHAnsi" w:hAnsiTheme="minorHAnsi"/>
          <w:color w:val="000000"/>
        </w:rPr>
        <w:t>Acuerdos:</w:t>
      </w:r>
      <w:r w:rsidR="00B17BF7">
        <w:rPr>
          <w:rFonts w:asciiTheme="minorHAnsi" w:hAnsiTheme="minorHAnsi"/>
          <w:color w:val="000000"/>
        </w:rPr>
        <w:t xml:space="preserve"> </w:t>
      </w:r>
    </w:p>
    <w:p w:rsidR="009953E4" w:rsidRDefault="009953E4" w:rsidP="00FB19C4">
      <w:pPr>
        <w:numPr>
          <w:ilvl w:val="3"/>
          <w:numId w:val="10"/>
        </w:numPr>
        <w:pBdr>
          <w:top w:val="nil"/>
          <w:left w:val="nil"/>
          <w:bottom w:val="nil"/>
          <w:right w:val="nil"/>
          <w:between w:val="nil"/>
        </w:pBdr>
        <w:spacing w:line="240" w:lineRule="auto"/>
        <w:jc w:val="both"/>
        <w:rPr>
          <w:rFonts w:asciiTheme="minorHAnsi" w:hAnsiTheme="minorHAnsi"/>
          <w:color w:val="000000"/>
        </w:rPr>
      </w:pPr>
      <w:r>
        <w:rPr>
          <w:rFonts w:asciiTheme="minorHAnsi" w:hAnsiTheme="minorHAnsi"/>
          <w:color w:val="000000"/>
        </w:rPr>
        <w:t>L</w:t>
      </w:r>
      <w:r w:rsidR="00B17BF7">
        <w:rPr>
          <w:rFonts w:asciiTheme="minorHAnsi" w:hAnsiTheme="minorHAnsi"/>
          <w:color w:val="000000"/>
        </w:rPr>
        <w:t xml:space="preserve">a ronda en caso de emergencia no funciona circular sino en forma de estrella desde el </w:t>
      </w:r>
      <w:proofErr w:type="spellStart"/>
      <w:r w:rsidR="00B17BF7">
        <w:rPr>
          <w:rFonts w:asciiTheme="minorHAnsi" w:hAnsiTheme="minorHAnsi"/>
          <w:color w:val="000000"/>
        </w:rPr>
        <w:t>GG</w:t>
      </w:r>
      <w:proofErr w:type="spellEnd"/>
      <w:r w:rsidR="00B17BF7">
        <w:rPr>
          <w:rFonts w:asciiTheme="minorHAnsi" w:hAnsiTheme="minorHAnsi"/>
          <w:color w:val="000000"/>
        </w:rPr>
        <w:t xml:space="preserve">, que es quien contacta con un representante de cada grupo; por tanto, la lista de teléfonos y mails de contacto solo estará en el corcho de casa de mar. </w:t>
      </w:r>
    </w:p>
    <w:p w:rsidR="009953E4" w:rsidRDefault="009953E4" w:rsidP="00FB19C4">
      <w:pPr>
        <w:numPr>
          <w:ilvl w:val="3"/>
          <w:numId w:val="10"/>
        </w:numPr>
        <w:pBdr>
          <w:top w:val="nil"/>
          <w:left w:val="nil"/>
          <w:bottom w:val="nil"/>
          <w:right w:val="nil"/>
          <w:between w:val="nil"/>
        </w:pBdr>
        <w:spacing w:line="240" w:lineRule="auto"/>
        <w:jc w:val="both"/>
        <w:rPr>
          <w:rFonts w:asciiTheme="minorHAnsi" w:hAnsiTheme="minorHAnsi"/>
          <w:color w:val="000000"/>
        </w:rPr>
      </w:pPr>
      <w:r w:rsidRPr="009953E4">
        <w:rPr>
          <w:rFonts w:asciiTheme="minorHAnsi" w:hAnsiTheme="minorHAnsi"/>
          <w:color w:val="000000"/>
        </w:rPr>
        <w:t>Poner en marcha la nueva lista para temas internos del BAH, y empezar a utilizar la actual como de solo difusión.</w:t>
      </w:r>
    </w:p>
    <w:p w:rsidR="009953E4" w:rsidRDefault="00AC0FD5" w:rsidP="00FB19C4">
      <w:pPr>
        <w:numPr>
          <w:ilvl w:val="2"/>
          <w:numId w:val="2"/>
        </w:numPr>
        <w:pBdr>
          <w:top w:val="nil"/>
          <w:left w:val="nil"/>
          <w:bottom w:val="nil"/>
          <w:right w:val="nil"/>
          <w:between w:val="nil"/>
        </w:pBdr>
        <w:spacing w:line="240" w:lineRule="auto"/>
        <w:jc w:val="both"/>
        <w:rPr>
          <w:rFonts w:asciiTheme="minorHAnsi" w:hAnsiTheme="minorHAnsi"/>
          <w:color w:val="000000"/>
        </w:rPr>
      </w:pPr>
      <w:r>
        <w:rPr>
          <w:rFonts w:asciiTheme="minorHAnsi" w:hAnsiTheme="minorHAnsi"/>
          <w:color w:val="000000"/>
        </w:rPr>
        <w:t>Pendiente</w:t>
      </w:r>
      <w:r w:rsidR="009953E4" w:rsidRPr="009953E4">
        <w:rPr>
          <w:rFonts w:asciiTheme="minorHAnsi" w:hAnsiTheme="minorHAnsi"/>
          <w:color w:val="000000"/>
        </w:rPr>
        <w:t xml:space="preserve">: </w:t>
      </w:r>
    </w:p>
    <w:p w:rsidR="009953E4" w:rsidRPr="005F7A2A" w:rsidRDefault="009953E4" w:rsidP="00FB19C4">
      <w:pPr>
        <w:numPr>
          <w:ilvl w:val="3"/>
          <w:numId w:val="10"/>
        </w:numPr>
        <w:pBdr>
          <w:top w:val="nil"/>
          <w:left w:val="nil"/>
          <w:bottom w:val="nil"/>
          <w:right w:val="nil"/>
          <w:between w:val="nil"/>
        </w:pBdr>
        <w:spacing w:line="240" w:lineRule="auto"/>
        <w:jc w:val="both"/>
        <w:rPr>
          <w:rFonts w:asciiTheme="minorHAnsi" w:hAnsiTheme="minorHAnsi"/>
          <w:color w:val="000000"/>
        </w:rPr>
      </w:pPr>
      <w:r w:rsidRPr="005F7A2A">
        <w:rPr>
          <w:rFonts w:asciiTheme="minorHAnsi" w:hAnsiTheme="minorHAnsi"/>
          <w:color w:val="000000"/>
        </w:rPr>
        <w:t>Pa</w:t>
      </w:r>
      <w:r w:rsidR="00B17BF7" w:rsidRPr="005F7A2A">
        <w:rPr>
          <w:rFonts w:asciiTheme="minorHAnsi" w:hAnsiTheme="minorHAnsi"/>
          <w:color w:val="000000"/>
        </w:rPr>
        <w:t>sar 2 contactos de</w:t>
      </w:r>
      <w:r w:rsidRPr="005F7A2A">
        <w:rPr>
          <w:rFonts w:asciiTheme="minorHAnsi" w:hAnsiTheme="minorHAnsi"/>
          <w:color w:val="000000"/>
        </w:rPr>
        <w:t xml:space="preserve"> cada grupo</w:t>
      </w:r>
      <w:r w:rsidR="003643BC" w:rsidRPr="005F7A2A">
        <w:rPr>
          <w:rFonts w:asciiTheme="minorHAnsi" w:hAnsiTheme="minorHAnsi"/>
          <w:color w:val="000000"/>
        </w:rPr>
        <w:t xml:space="preserve"> al </w:t>
      </w:r>
      <w:proofErr w:type="spellStart"/>
      <w:r w:rsidR="003643BC" w:rsidRPr="005F7A2A">
        <w:rPr>
          <w:rFonts w:asciiTheme="minorHAnsi" w:hAnsiTheme="minorHAnsi"/>
          <w:color w:val="000000"/>
        </w:rPr>
        <w:t>GG</w:t>
      </w:r>
      <w:proofErr w:type="spellEnd"/>
      <w:r w:rsidRPr="005F7A2A">
        <w:rPr>
          <w:rFonts w:asciiTheme="minorHAnsi" w:hAnsiTheme="minorHAnsi"/>
          <w:color w:val="000000"/>
        </w:rPr>
        <w:t>, mejor que solo uno</w:t>
      </w:r>
      <w:r w:rsidR="003643BC" w:rsidRPr="005F7A2A">
        <w:rPr>
          <w:rFonts w:asciiTheme="minorHAnsi" w:hAnsiTheme="minorHAnsi"/>
          <w:color w:val="000000"/>
        </w:rPr>
        <w:t xml:space="preserve"> (los grupos que no lo hayan hecho ya</w:t>
      </w:r>
      <w:proofErr w:type="gramStart"/>
      <w:r w:rsidR="003643BC" w:rsidRPr="005F7A2A">
        <w:rPr>
          <w:rFonts w:asciiTheme="minorHAnsi" w:hAnsiTheme="minorHAnsi"/>
          <w:color w:val="000000"/>
        </w:rPr>
        <w:t>!</w:t>
      </w:r>
      <w:proofErr w:type="gramEnd"/>
      <w:r w:rsidR="003643BC" w:rsidRPr="005F7A2A">
        <w:rPr>
          <w:rFonts w:asciiTheme="minorHAnsi" w:hAnsiTheme="minorHAnsi"/>
          <w:color w:val="000000"/>
        </w:rPr>
        <w:t>)</w:t>
      </w:r>
      <w:r w:rsidRPr="005F7A2A">
        <w:rPr>
          <w:rFonts w:asciiTheme="minorHAnsi" w:hAnsiTheme="minorHAnsi"/>
          <w:color w:val="000000"/>
        </w:rPr>
        <w:t xml:space="preserve">. </w:t>
      </w:r>
    </w:p>
    <w:p w:rsidR="007E0C08" w:rsidRPr="005F7A2A" w:rsidRDefault="007E0C08" w:rsidP="00FB19C4">
      <w:pPr>
        <w:numPr>
          <w:ilvl w:val="3"/>
          <w:numId w:val="10"/>
        </w:numPr>
        <w:pBdr>
          <w:top w:val="nil"/>
          <w:left w:val="nil"/>
          <w:bottom w:val="nil"/>
          <w:right w:val="nil"/>
          <w:between w:val="nil"/>
        </w:pBdr>
        <w:spacing w:line="240" w:lineRule="auto"/>
        <w:jc w:val="both"/>
        <w:rPr>
          <w:rFonts w:asciiTheme="minorHAnsi" w:hAnsiTheme="minorHAnsi"/>
          <w:color w:val="000000"/>
        </w:rPr>
      </w:pPr>
      <w:r w:rsidRPr="005F7A2A">
        <w:rPr>
          <w:rFonts w:asciiTheme="minorHAnsi" w:hAnsiTheme="minorHAnsi"/>
          <w:color w:val="000000"/>
        </w:rPr>
        <w:t xml:space="preserve">Si alguien aún falta, pasarle a Mario el contacto de cada grupo para la gestión de la nueva lista común. </w:t>
      </w:r>
    </w:p>
    <w:p w:rsidR="009A3BA7" w:rsidRPr="005F7A2A" w:rsidRDefault="009953E4" w:rsidP="00FB19C4">
      <w:pPr>
        <w:numPr>
          <w:ilvl w:val="3"/>
          <w:numId w:val="10"/>
        </w:numPr>
        <w:pBdr>
          <w:top w:val="nil"/>
          <w:left w:val="nil"/>
          <w:bottom w:val="nil"/>
          <w:right w:val="nil"/>
          <w:between w:val="nil"/>
        </w:pBdr>
        <w:spacing w:line="240" w:lineRule="auto"/>
        <w:jc w:val="both"/>
        <w:rPr>
          <w:rFonts w:asciiTheme="minorHAnsi" w:hAnsiTheme="minorHAnsi"/>
          <w:color w:val="000000"/>
        </w:rPr>
      </w:pPr>
      <w:r w:rsidRPr="005F7A2A">
        <w:rPr>
          <w:rFonts w:asciiTheme="minorHAnsi" w:hAnsiTheme="minorHAnsi"/>
          <w:color w:val="000000"/>
        </w:rPr>
        <w:t>Avisar a Mario de que, si ya la tiene preparada, lance la nueva lista.</w:t>
      </w:r>
      <w:r w:rsidR="007E0C08" w:rsidRPr="005F7A2A">
        <w:rPr>
          <w:rFonts w:asciiTheme="minorHAnsi" w:hAnsiTheme="minorHAnsi"/>
          <w:color w:val="000000"/>
        </w:rPr>
        <w:t xml:space="preserve"> En cada grupo, incluir en dicha lista los contactos de los integrantes actuales.</w:t>
      </w:r>
    </w:p>
    <w:p w:rsidR="00FC08CE" w:rsidRPr="00FC08CE" w:rsidRDefault="00FC08CE" w:rsidP="00FB19C4">
      <w:pPr>
        <w:numPr>
          <w:ilvl w:val="1"/>
          <w:numId w:val="2"/>
        </w:numPr>
        <w:pBdr>
          <w:top w:val="nil"/>
          <w:left w:val="nil"/>
          <w:bottom w:val="nil"/>
          <w:right w:val="nil"/>
          <w:between w:val="nil"/>
        </w:pBdr>
        <w:spacing w:line="240" w:lineRule="auto"/>
        <w:jc w:val="both"/>
        <w:rPr>
          <w:rFonts w:asciiTheme="minorHAnsi" w:hAnsiTheme="minorHAnsi"/>
          <w:color w:val="000000"/>
        </w:rPr>
      </w:pPr>
      <w:r w:rsidRPr="00FC08CE">
        <w:rPr>
          <w:rFonts w:asciiTheme="minorHAnsi" w:hAnsiTheme="minorHAnsi"/>
          <w:color w:val="000000"/>
        </w:rPr>
        <w:t xml:space="preserve">Participación en rebelión o extinción </w:t>
      </w:r>
      <w:proofErr w:type="spellStart"/>
      <w:r>
        <w:rPr>
          <w:rFonts w:asciiTheme="minorHAnsi" w:hAnsiTheme="minorHAnsi"/>
          <w:color w:val="000000"/>
        </w:rPr>
        <w:t>XR</w:t>
      </w:r>
      <w:proofErr w:type="spellEnd"/>
      <w:r>
        <w:rPr>
          <w:rFonts w:asciiTheme="minorHAnsi" w:hAnsiTheme="minorHAnsi"/>
          <w:color w:val="000000"/>
        </w:rPr>
        <w:t>.</w:t>
      </w:r>
    </w:p>
    <w:p w:rsidR="00FC08CE" w:rsidRDefault="00FC08CE" w:rsidP="00FB19C4">
      <w:pPr>
        <w:numPr>
          <w:ilvl w:val="2"/>
          <w:numId w:val="2"/>
        </w:numPr>
        <w:pBdr>
          <w:top w:val="nil"/>
          <w:left w:val="nil"/>
          <w:bottom w:val="nil"/>
          <w:right w:val="nil"/>
          <w:between w:val="nil"/>
        </w:pBdr>
        <w:spacing w:line="240" w:lineRule="auto"/>
        <w:jc w:val="both"/>
        <w:rPr>
          <w:rFonts w:asciiTheme="minorHAnsi" w:hAnsiTheme="minorHAnsi"/>
          <w:color w:val="000000"/>
        </w:rPr>
      </w:pPr>
      <w:r>
        <w:rPr>
          <w:rFonts w:asciiTheme="minorHAnsi" w:hAnsiTheme="minorHAnsi"/>
          <w:color w:val="000000"/>
        </w:rPr>
        <w:t>Acuerdos: participar como colectivo.</w:t>
      </w:r>
    </w:p>
    <w:p w:rsidR="00B5117D" w:rsidRDefault="00B5117D" w:rsidP="00FB19C4">
      <w:pPr>
        <w:numPr>
          <w:ilvl w:val="1"/>
          <w:numId w:val="2"/>
        </w:numPr>
        <w:pBdr>
          <w:top w:val="nil"/>
          <w:left w:val="nil"/>
          <w:bottom w:val="nil"/>
          <w:right w:val="nil"/>
          <w:between w:val="nil"/>
        </w:pBdr>
        <w:spacing w:line="240" w:lineRule="auto"/>
        <w:jc w:val="both"/>
        <w:rPr>
          <w:rFonts w:asciiTheme="minorHAnsi" w:hAnsiTheme="minorHAnsi"/>
          <w:color w:val="000000"/>
        </w:rPr>
      </w:pPr>
      <w:r>
        <w:rPr>
          <w:rFonts w:asciiTheme="minorHAnsi" w:hAnsiTheme="minorHAnsi"/>
          <w:color w:val="000000"/>
        </w:rPr>
        <w:t>Asunto de Olmo.</w:t>
      </w:r>
    </w:p>
    <w:p w:rsidR="00B5117D" w:rsidRPr="00255A76" w:rsidRDefault="00AC0FD5" w:rsidP="00FB19C4">
      <w:pPr>
        <w:numPr>
          <w:ilvl w:val="2"/>
          <w:numId w:val="2"/>
        </w:numPr>
        <w:pBdr>
          <w:top w:val="nil"/>
          <w:left w:val="nil"/>
          <w:bottom w:val="nil"/>
          <w:right w:val="nil"/>
          <w:between w:val="nil"/>
        </w:pBdr>
        <w:spacing w:line="240" w:lineRule="auto"/>
        <w:jc w:val="both"/>
        <w:rPr>
          <w:rFonts w:asciiTheme="minorHAnsi" w:hAnsiTheme="minorHAnsi"/>
          <w:color w:val="000000"/>
        </w:rPr>
      </w:pPr>
      <w:r>
        <w:rPr>
          <w:rFonts w:asciiTheme="minorHAnsi" w:hAnsiTheme="minorHAnsi"/>
          <w:color w:val="000000"/>
        </w:rPr>
        <w:t>Pendiente</w:t>
      </w:r>
      <w:r w:rsidR="00B5117D">
        <w:rPr>
          <w:rFonts w:asciiTheme="minorHAnsi" w:hAnsiTheme="minorHAnsi"/>
          <w:color w:val="000000"/>
        </w:rPr>
        <w:t>:</w:t>
      </w:r>
      <w:r w:rsidR="005D0E13">
        <w:rPr>
          <w:rFonts w:asciiTheme="minorHAnsi" w:hAnsiTheme="minorHAnsi"/>
          <w:color w:val="000000"/>
        </w:rPr>
        <w:t xml:space="preserve"> que </w:t>
      </w:r>
      <w:proofErr w:type="spellStart"/>
      <w:r w:rsidR="005D0E13">
        <w:rPr>
          <w:rFonts w:asciiTheme="minorHAnsi" w:hAnsiTheme="minorHAnsi"/>
          <w:color w:val="000000"/>
        </w:rPr>
        <w:t>BahTirso</w:t>
      </w:r>
      <w:proofErr w:type="spellEnd"/>
      <w:r w:rsidR="005D0E13">
        <w:rPr>
          <w:rFonts w:asciiTheme="minorHAnsi" w:hAnsiTheme="minorHAnsi"/>
          <w:color w:val="000000"/>
        </w:rPr>
        <w:t xml:space="preserve"> clarifique su postura y manifieste si </w:t>
      </w:r>
      <w:r w:rsidR="009B1EF5">
        <w:rPr>
          <w:rFonts w:asciiTheme="minorHAnsi" w:hAnsiTheme="minorHAnsi"/>
          <w:color w:val="000000"/>
        </w:rPr>
        <w:t>presenta</w:t>
      </w:r>
      <w:r w:rsidR="005D0E13">
        <w:rPr>
          <w:rFonts w:asciiTheme="minorHAnsi" w:hAnsiTheme="minorHAnsi"/>
          <w:color w:val="000000"/>
        </w:rPr>
        <w:t xml:space="preserve"> veto o no, para tomar a continuación una decisión consensuada.</w:t>
      </w:r>
    </w:p>
    <w:p w:rsidR="00B5117D" w:rsidRDefault="00B5117D" w:rsidP="00FB19C4">
      <w:pPr>
        <w:numPr>
          <w:ilvl w:val="1"/>
          <w:numId w:val="2"/>
        </w:numPr>
        <w:pBdr>
          <w:top w:val="nil"/>
          <w:left w:val="nil"/>
          <w:bottom w:val="nil"/>
          <w:right w:val="nil"/>
          <w:between w:val="nil"/>
        </w:pBdr>
        <w:spacing w:line="240" w:lineRule="auto"/>
        <w:jc w:val="both"/>
        <w:rPr>
          <w:rFonts w:asciiTheme="minorHAnsi" w:hAnsiTheme="minorHAnsi"/>
          <w:color w:val="000000"/>
        </w:rPr>
      </w:pPr>
      <w:r>
        <w:rPr>
          <w:rFonts w:asciiTheme="minorHAnsi" w:hAnsiTheme="minorHAnsi"/>
          <w:color w:val="000000"/>
        </w:rPr>
        <w:t>Cesión de la tierra a proyecto afín.</w:t>
      </w:r>
    </w:p>
    <w:p w:rsidR="00B5117D" w:rsidRDefault="00B5117D" w:rsidP="00FB19C4">
      <w:pPr>
        <w:numPr>
          <w:ilvl w:val="2"/>
          <w:numId w:val="2"/>
        </w:numPr>
        <w:pBdr>
          <w:top w:val="nil"/>
          <w:left w:val="nil"/>
          <w:bottom w:val="nil"/>
          <w:right w:val="nil"/>
          <w:between w:val="nil"/>
        </w:pBdr>
        <w:spacing w:line="240" w:lineRule="auto"/>
        <w:jc w:val="both"/>
        <w:rPr>
          <w:rFonts w:asciiTheme="minorHAnsi" w:hAnsiTheme="minorHAnsi"/>
          <w:color w:val="000000"/>
        </w:rPr>
      </w:pPr>
      <w:r>
        <w:rPr>
          <w:rFonts w:asciiTheme="minorHAnsi" w:hAnsiTheme="minorHAnsi"/>
          <w:color w:val="000000"/>
        </w:rPr>
        <w:t>Acuerdos:</w:t>
      </w:r>
      <w:r w:rsidR="00DA30BB">
        <w:rPr>
          <w:rFonts w:asciiTheme="minorHAnsi" w:hAnsiTheme="minorHAnsi"/>
          <w:color w:val="000000"/>
        </w:rPr>
        <w:t xml:space="preserve"> ceder la tierra temporalmente, mientras el BAH no la necesite.</w:t>
      </w:r>
    </w:p>
    <w:p w:rsidR="00B5117D" w:rsidRPr="00255A76" w:rsidRDefault="00AC0FD5" w:rsidP="00FB19C4">
      <w:pPr>
        <w:numPr>
          <w:ilvl w:val="2"/>
          <w:numId w:val="2"/>
        </w:numPr>
        <w:pBdr>
          <w:top w:val="nil"/>
          <w:left w:val="nil"/>
          <w:bottom w:val="nil"/>
          <w:right w:val="nil"/>
          <w:between w:val="nil"/>
        </w:pBdr>
        <w:spacing w:line="240" w:lineRule="auto"/>
        <w:jc w:val="both"/>
        <w:rPr>
          <w:rFonts w:asciiTheme="minorHAnsi" w:hAnsiTheme="minorHAnsi"/>
          <w:color w:val="000000"/>
        </w:rPr>
      </w:pPr>
      <w:r>
        <w:rPr>
          <w:rFonts w:asciiTheme="minorHAnsi" w:hAnsiTheme="minorHAnsi"/>
          <w:color w:val="000000"/>
        </w:rPr>
        <w:t>Pendiente</w:t>
      </w:r>
      <w:r w:rsidR="00B5117D">
        <w:rPr>
          <w:rFonts w:asciiTheme="minorHAnsi" w:hAnsiTheme="minorHAnsi"/>
          <w:color w:val="000000"/>
        </w:rPr>
        <w:t>:</w:t>
      </w:r>
      <w:r w:rsidR="00DA30BB">
        <w:rPr>
          <w:rFonts w:asciiTheme="minorHAnsi" w:hAnsiTheme="minorHAnsi"/>
          <w:color w:val="000000"/>
        </w:rPr>
        <w:t xml:space="preserve"> </w:t>
      </w:r>
      <w:proofErr w:type="spellStart"/>
      <w:r w:rsidR="00DA30BB">
        <w:rPr>
          <w:rFonts w:asciiTheme="minorHAnsi" w:hAnsiTheme="minorHAnsi"/>
          <w:color w:val="000000"/>
        </w:rPr>
        <w:t>GG</w:t>
      </w:r>
      <w:proofErr w:type="spellEnd"/>
      <w:r w:rsidR="00DA30BB">
        <w:rPr>
          <w:rFonts w:asciiTheme="minorHAnsi" w:hAnsiTheme="minorHAnsi"/>
          <w:color w:val="000000"/>
        </w:rPr>
        <w:t xml:space="preserve"> recabará información detallada del proyecto para poder comprobar afinidad.</w:t>
      </w:r>
    </w:p>
    <w:p w:rsidR="009D47C5" w:rsidRDefault="009D47C5" w:rsidP="00FB19C4">
      <w:pPr>
        <w:pBdr>
          <w:top w:val="nil"/>
          <w:left w:val="nil"/>
          <w:bottom w:val="nil"/>
          <w:right w:val="nil"/>
          <w:between w:val="nil"/>
        </w:pBdr>
        <w:spacing w:line="240" w:lineRule="auto"/>
        <w:ind w:left="1440"/>
        <w:jc w:val="both"/>
        <w:rPr>
          <w:rFonts w:asciiTheme="minorHAnsi" w:hAnsiTheme="minorHAnsi"/>
          <w:color w:val="000000"/>
        </w:rPr>
      </w:pPr>
    </w:p>
    <w:p w:rsidR="009D47C5" w:rsidRDefault="009D47C5" w:rsidP="00FB19C4">
      <w:pPr>
        <w:pBdr>
          <w:top w:val="nil"/>
          <w:left w:val="nil"/>
          <w:bottom w:val="nil"/>
          <w:right w:val="nil"/>
          <w:between w:val="nil"/>
        </w:pBdr>
        <w:spacing w:line="240" w:lineRule="auto"/>
        <w:ind w:left="1440"/>
        <w:jc w:val="both"/>
        <w:rPr>
          <w:rFonts w:asciiTheme="minorHAnsi" w:hAnsiTheme="minorHAnsi"/>
          <w:color w:val="000000"/>
        </w:rPr>
      </w:pPr>
      <w:r>
        <w:rPr>
          <w:rFonts w:asciiTheme="minorHAnsi" w:hAnsiTheme="minorHAnsi"/>
          <w:noProof/>
          <w:color w:val="000000"/>
        </w:rPr>
        <mc:AlternateContent>
          <mc:Choice Requires="wps">
            <w:drawing>
              <wp:anchor distT="0" distB="0" distL="114300" distR="114300" simplePos="0" relativeHeight="251662336" behindDoc="1" locked="0" layoutInCell="1" allowOverlap="1" wp14:anchorId="280FCD91" wp14:editId="014DF757">
                <wp:simplePos x="0" y="0"/>
                <wp:positionH relativeFrom="column">
                  <wp:posOffset>-13487</wp:posOffset>
                </wp:positionH>
                <wp:positionV relativeFrom="paragraph">
                  <wp:posOffset>179819</wp:posOffset>
                </wp:positionV>
                <wp:extent cx="6747510" cy="3589361"/>
                <wp:effectExtent l="0" t="0" r="0" b="0"/>
                <wp:wrapNone/>
                <wp:docPr id="4" name="4 Rectángulo"/>
                <wp:cNvGraphicFramePr/>
                <a:graphic xmlns:a="http://schemas.openxmlformats.org/drawingml/2006/main">
                  <a:graphicData uri="http://schemas.microsoft.com/office/word/2010/wordprocessingShape">
                    <wps:wsp>
                      <wps:cNvSpPr/>
                      <wps:spPr>
                        <a:xfrm>
                          <a:off x="0" y="0"/>
                          <a:ext cx="6747510" cy="3589361"/>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 Rectángulo" o:spid="_x0000_s1026" style="position:absolute;margin-left:-1.05pt;margin-top:14.15pt;width:531.3pt;height:282.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" fillcolor="#f2f2f2 [3052]" stroked="f"/>
            </w:pict>
          </mc:Fallback>
        </mc:AlternateContent>
      </w:r>
    </w:p>
    <w:p w:rsidR="00B5117D" w:rsidRDefault="00B5117D" w:rsidP="00FB19C4">
      <w:pPr>
        <w:numPr>
          <w:ilvl w:val="1"/>
          <w:numId w:val="2"/>
        </w:numPr>
        <w:pBdr>
          <w:top w:val="nil"/>
          <w:left w:val="nil"/>
          <w:bottom w:val="nil"/>
          <w:right w:val="nil"/>
          <w:between w:val="nil"/>
        </w:pBdr>
        <w:spacing w:line="240" w:lineRule="auto"/>
        <w:jc w:val="both"/>
        <w:rPr>
          <w:rFonts w:asciiTheme="minorHAnsi" w:hAnsiTheme="minorHAnsi"/>
          <w:color w:val="000000"/>
        </w:rPr>
      </w:pPr>
      <w:r>
        <w:rPr>
          <w:rFonts w:asciiTheme="minorHAnsi" w:hAnsiTheme="minorHAnsi"/>
          <w:color w:val="000000"/>
        </w:rPr>
        <w:t xml:space="preserve">PREGUNTA </w:t>
      </w:r>
      <w:proofErr w:type="spellStart"/>
      <w:r>
        <w:rPr>
          <w:rFonts w:asciiTheme="minorHAnsi" w:hAnsiTheme="minorHAnsi"/>
          <w:color w:val="000000"/>
        </w:rPr>
        <w:t>GG</w:t>
      </w:r>
      <w:proofErr w:type="spellEnd"/>
      <w:r>
        <w:rPr>
          <w:rFonts w:asciiTheme="minorHAnsi" w:hAnsiTheme="minorHAnsi"/>
          <w:color w:val="000000"/>
        </w:rPr>
        <w:t>: ¿Qué hacer con un carro viejo que está en casa de mar?</w:t>
      </w:r>
    </w:p>
    <w:p w:rsidR="00B5117D" w:rsidRPr="00255A76" w:rsidRDefault="00AC0FD5" w:rsidP="00FB19C4">
      <w:pPr>
        <w:numPr>
          <w:ilvl w:val="2"/>
          <w:numId w:val="2"/>
        </w:numPr>
        <w:pBdr>
          <w:top w:val="nil"/>
          <w:left w:val="nil"/>
          <w:bottom w:val="nil"/>
          <w:right w:val="nil"/>
          <w:between w:val="nil"/>
        </w:pBdr>
        <w:spacing w:line="240" w:lineRule="auto"/>
        <w:jc w:val="both"/>
        <w:rPr>
          <w:rFonts w:asciiTheme="minorHAnsi" w:hAnsiTheme="minorHAnsi"/>
          <w:color w:val="000000"/>
        </w:rPr>
      </w:pPr>
      <w:r>
        <w:rPr>
          <w:rFonts w:asciiTheme="minorHAnsi" w:hAnsiTheme="minorHAnsi"/>
          <w:color w:val="000000"/>
        </w:rPr>
        <w:t>Pendiente</w:t>
      </w:r>
      <w:r w:rsidR="00B5117D">
        <w:rPr>
          <w:rFonts w:asciiTheme="minorHAnsi" w:hAnsiTheme="minorHAnsi"/>
          <w:color w:val="000000"/>
        </w:rPr>
        <w:t>:</w:t>
      </w:r>
      <w:r w:rsidR="009953E4">
        <w:rPr>
          <w:rFonts w:asciiTheme="minorHAnsi" w:hAnsiTheme="minorHAnsi"/>
          <w:color w:val="000000"/>
        </w:rPr>
        <w:t xml:space="preserve"> valorar una posible cesión/préstamo al mismo proyecto afín que las tierras.</w:t>
      </w:r>
    </w:p>
    <w:p w:rsidR="00B5117D" w:rsidRDefault="00B5117D" w:rsidP="00FB19C4">
      <w:pPr>
        <w:numPr>
          <w:ilvl w:val="1"/>
          <w:numId w:val="2"/>
        </w:numPr>
        <w:pBdr>
          <w:top w:val="nil"/>
          <w:left w:val="nil"/>
          <w:bottom w:val="nil"/>
          <w:right w:val="nil"/>
          <w:between w:val="nil"/>
        </w:pBdr>
        <w:spacing w:line="240" w:lineRule="auto"/>
        <w:jc w:val="both"/>
        <w:rPr>
          <w:rFonts w:asciiTheme="minorHAnsi" w:hAnsiTheme="minorHAnsi"/>
          <w:color w:val="000000"/>
        </w:rPr>
      </w:pPr>
      <w:r>
        <w:rPr>
          <w:rFonts w:asciiTheme="minorHAnsi" w:hAnsiTheme="minorHAnsi"/>
          <w:color w:val="000000"/>
        </w:rPr>
        <w:t xml:space="preserve">PREGUNTA </w:t>
      </w:r>
      <w:proofErr w:type="spellStart"/>
      <w:r>
        <w:rPr>
          <w:rFonts w:asciiTheme="minorHAnsi" w:hAnsiTheme="minorHAnsi"/>
          <w:color w:val="000000"/>
        </w:rPr>
        <w:t>GG</w:t>
      </w:r>
      <w:proofErr w:type="spellEnd"/>
      <w:r>
        <w:rPr>
          <w:rFonts w:asciiTheme="minorHAnsi" w:hAnsiTheme="minorHAnsi"/>
          <w:color w:val="000000"/>
        </w:rPr>
        <w:t>: ¿Media jornada de verano?</w:t>
      </w:r>
    </w:p>
    <w:p w:rsidR="00B5117D" w:rsidRPr="00255A76" w:rsidRDefault="00AC0FD5" w:rsidP="00FB19C4">
      <w:pPr>
        <w:numPr>
          <w:ilvl w:val="2"/>
          <w:numId w:val="2"/>
        </w:numPr>
        <w:pBdr>
          <w:top w:val="nil"/>
          <w:left w:val="nil"/>
          <w:bottom w:val="nil"/>
          <w:right w:val="nil"/>
          <w:between w:val="nil"/>
        </w:pBdr>
        <w:spacing w:line="240" w:lineRule="auto"/>
        <w:jc w:val="both"/>
        <w:rPr>
          <w:rFonts w:asciiTheme="minorHAnsi" w:hAnsiTheme="minorHAnsi"/>
          <w:color w:val="000000"/>
        </w:rPr>
      </w:pPr>
      <w:r>
        <w:rPr>
          <w:rFonts w:asciiTheme="minorHAnsi" w:hAnsiTheme="minorHAnsi"/>
          <w:color w:val="000000"/>
        </w:rPr>
        <w:t>Pendiente</w:t>
      </w:r>
      <w:r w:rsidR="00B5117D">
        <w:rPr>
          <w:rFonts w:asciiTheme="minorHAnsi" w:hAnsiTheme="minorHAnsi"/>
          <w:color w:val="000000"/>
        </w:rPr>
        <w:t>:</w:t>
      </w:r>
      <w:r w:rsidR="009953E4">
        <w:rPr>
          <w:rFonts w:asciiTheme="minorHAnsi" w:hAnsiTheme="minorHAnsi"/>
          <w:color w:val="000000"/>
        </w:rPr>
        <w:t xml:space="preserve"> </w:t>
      </w:r>
      <w:r w:rsidR="003F1A47">
        <w:rPr>
          <w:rFonts w:asciiTheme="minorHAnsi" w:hAnsiTheme="minorHAnsi"/>
          <w:color w:val="000000"/>
        </w:rPr>
        <w:t>gestionar el tema de la media jornada adicional de verano.</w:t>
      </w:r>
    </w:p>
    <w:p w:rsidR="00B5117D" w:rsidRDefault="00B5117D" w:rsidP="00FB19C4">
      <w:pPr>
        <w:numPr>
          <w:ilvl w:val="1"/>
          <w:numId w:val="2"/>
        </w:numPr>
        <w:pBdr>
          <w:top w:val="nil"/>
          <w:left w:val="nil"/>
          <w:bottom w:val="nil"/>
          <w:right w:val="nil"/>
          <w:between w:val="nil"/>
        </w:pBdr>
        <w:spacing w:line="240" w:lineRule="auto"/>
        <w:jc w:val="both"/>
        <w:rPr>
          <w:rFonts w:asciiTheme="minorHAnsi" w:hAnsiTheme="minorHAnsi"/>
          <w:color w:val="000000"/>
        </w:rPr>
      </w:pPr>
      <w:r>
        <w:rPr>
          <w:rFonts w:asciiTheme="minorHAnsi" w:hAnsiTheme="minorHAnsi"/>
          <w:color w:val="000000"/>
        </w:rPr>
        <w:t xml:space="preserve">PREGUNTA </w:t>
      </w:r>
      <w:proofErr w:type="spellStart"/>
      <w:r>
        <w:rPr>
          <w:rFonts w:asciiTheme="minorHAnsi" w:hAnsiTheme="minorHAnsi"/>
          <w:color w:val="000000"/>
        </w:rPr>
        <w:t>GG</w:t>
      </w:r>
      <w:proofErr w:type="spellEnd"/>
      <w:r>
        <w:rPr>
          <w:rFonts w:asciiTheme="minorHAnsi" w:hAnsiTheme="minorHAnsi"/>
          <w:color w:val="000000"/>
        </w:rPr>
        <w:t>: ¿Cómo hacer en caso de protocolo 2 de contaminación en Madrid?</w:t>
      </w:r>
    </w:p>
    <w:p w:rsidR="00B5117D" w:rsidRPr="00255A76" w:rsidRDefault="00AC0FD5" w:rsidP="00FB19C4">
      <w:pPr>
        <w:numPr>
          <w:ilvl w:val="2"/>
          <w:numId w:val="2"/>
        </w:numPr>
        <w:pBdr>
          <w:top w:val="nil"/>
          <w:left w:val="nil"/>
          <w:bottom w:val="nil"/>
          <w:right w:val="nil"/>
          <w:between w:val="nil"/>
        </w:pBdr>
        <w:spacing w:line="240" w:lineRule="auto"/>
        <w:jc w:val="both"/>
        <w:rPr>
          <w:rFonts w:asciiTheme="minorHAnsi" w:hAnsiTheme="minorHAnsi"/>
          <w:color w:val="000000"/>
        </w:rPr>
      </w:pPr>
      <w:r>
        <w:rPr>
          <w:rFonts w:asciiTheme="minorHAnsi" w:hAnsiTheme="minorHAnsi"/>
          <w:color w:val="000000"/>
        </w:rPr>
        <w:t>Pendiente</w:t>
      </w:r>
      <w:r w:rsidR="00B5117D">
        <w:rPr>
          <w:rFonts w:asciiTheme="minorHAnsi" w:hAnsiTheme="minorHAnsi"/>
          <w:color w:val="000000"/>
        </w:rPr>
        <w:t>:</w:t>
      </w:r>
      <w:r w:rsidR="003F1A47">
        <w:rPr>
          <w:rFonts w:asciiTheme="minorHAnsi" w:hAnsiTheme="minorHAnsi"/>
          <w:color w:val="000000"/>
        </w:rPr>
        <w:t xml:space="preserve"> pensar cómo gestionar los temas de </w:t>
      </w:r>
      <w:r w:rsidR="00370C48">
        <w:rPr>
          <w:rFonts w:asciiTheme="minorHAnsi" w:hAnsiTheme="minorHAnsi"/>
          <w:color w:val="000000"/>
        </w:rPr>
        <w:t>los vehículos en los días de protocolo y a partir de 2020.</w:t>
      </w:r>
      <w:r w:rsidR="009D47C5" w:rsidRPr="009D47C5">
        <w:rPr>
          <w:rFonts w:asciiTheme="minorHAnsi" w:hAnsiTheme="minorHAnsi"/>
          <w:noProof/>
          <w:color w:val="000000"/>
        </w:rPr>
        <w:t xml:space="preserve"> </w:t>
      </w:r>
    </w:p>
    <w:p w:rsidR="00B5117D" w:rsidRDefault="00B5117D" w:rsidP="00FB19C4">
      <w:pPr>
        <w:numPr>
          <w:ilvl w:val="1"/>
          <w:numId w:val="2"/>
        </w:numPr>
        <w:pBdr>
          <w:top w:val="nil"/>
          <w:left w:val="nil"/>
          <w:bottom w:val="nil"/>
          <w:right w:val="nil"/>
          <w:between w:val="nil"/>
        </w:pBdr>
        <w:spacing w:line="240" w:lineRule="auto"/>
        <w:jc w:val="both"/>
        <w:rPr>
          <w:rFonts w:asciiTheme="minorHAnsi" w:hAnsiTheme="minorHAnsi"/>
          <w:color w:val="000000"/>
        </w:rPr>
      </w:pPr>
      <w:r>
        <w:rPr>
          <w:rFonts w:asciiTheme="minorHAnsi" w:hAnsiTheme="minorHAnsi"/>
          <w:color w:val="000000"/>
        </w:rPr>
        <w:t>Fiesta del BAH en Tabacalera.</w:t>
      </w:r>
    </w:p>
    <w:p w:rsidR="00B5117D" w:rsidRPr="00255A76" w:rsidRDefault="00AC0FD5" w:rsidP="00FB19C4">
      <w:pPr>
        <w:numPr>
          <w:ilvl w:val="2"/>
          <w:numId w:val="2"/>
        </w:numPr>
        <w:pBdr>
          <w:top w:val="nil"/>
          <w:left w:val="nil"/>
          <w:bottom w:val="nil"/>
          <w:right w:val="nil"/>
          <w:between w:val="nil"/>
        </w:pBdr>
        <w:spacing w:line="240" w:lineRule="auto"/>
        <w:jc w:val="both"/>
        <w:rPr>
          <w:rFonts w:asciiTheme="minorHAnsi" w:hAnsiTheme="minorHAnsi"/>
          <w:color w:val="000000"/>
        </w:rPr>
      </w:pPr>
      <w:r>
        <w:rPr>
          <w:rFonts w:asciiTheme="minorHAnsi" w:hAnsiTheme="minorHAnsi"/>
          <w:color w:val="000000"/>
        </w:rPr>
        <w:t>Pendiente</w:t>
      </w:r>
      <w:r w:rsidR="00B5117D">
        <w:rPr>
          <w:rFonts w:asciiTheme="minorHAnsi" w:hAnsiTheme="minorHAnsi"/>
          <w:color w:val="000000"/>
        </w:rPr>
        <w:t>:</w:t>
      </w:r>
      <w:r w:rsidR="00BE69A0">
        <w:rPr>
          <w:rFonts w:asciiTheme="minorHAnsi" w:hAnsiTheme="minorHAnsi"/>
          <w:color w:val="000000"/>
        </w:rPr>
        <w:t xml:space="preserve"> </w:t>
      </w:r>
      <w:r w:rsidR="00E47D3B">
        <w:rPr>
          <w:rFonts w:asciiTheme="minorHAnsi" w:hAnsiTheme="minorHAnsi"/>
          <w:color w:val="000000"/>
        </w:rPr>
        <w:t xml:space="preserve">¿voluntarios para las distintas comisiones?; </w:t>
      </w:r>
      <w:r w:rsidR="00BE69A0">
        <w:rPr>
          <w:rFonts w:asciiTheme="minorHAnsi" w:hAnsiTheme="minorHAnsi"/>
          <w:color w:val="000000"/>
        </w:rPr>
        <w:t>reconfirmar si es posible la fecha del 23/marzo.</w:t>
      </w:r>
    </w:p>
    <w:p w:rsidR="00B5117D" w:rsidRDefault="00B5117D" w:rsidP="00FB19C4">
      <w:pPr>
        <w:numPr>
          <w:ilvl w:val="1"/>
          <w:numId w:val="2"/>
        </w:numPr>
        <w:pBdr>
          <w:top w:val="nil"/>
          <w:left w:val="nil"/>
          <w:bottom w:val="nil"/>
          <w:right w:val="nil"/>
          <w:between w:val="nil"/>
        </w:pBdr>
        <w:spacing w:line="240" w:lineRule="auto"/>
        <w:jc w:val="both"/>
        <w:rPr>
          <w:rFonts w:asciiTheme="minorHAnsi" w:hAnsiTheme="minorHAnsi"/>
          <w:color w:val="000000"/>
        </w:rPr>
      </w:pPr>
      <w:r>
        <w:rPr>
          <w:rFonts w:asciiTheme="minorHAnsi" w:hAnsiTheme="minorHAnsi"/>
          <w:color w:val="000000"/>
        </w:rPr>
        <w:t>Domingos verdes.</w:t>
      </w:r>
    </w:p>
    <w:p w:rsidR="0030692B" w:rsidRDefault="00B5117D" w:rsidP="00FB19C4">
      <w:pPr>
        <w:numPr>
          <w:ilvl w:val="2"/>
          <w:numId w:val="2"/>
        </w:numPr>
        <w:pBdr>
          <w:top w:val="nil"/>
          <w:left w:val="nil"/>
          <w:bottom w:val="nil"/>
          <w:right w:val="nil"/>
          <w:between w:val="nil"/>
        </w:pBdr>
        <w:spacing w:line="240" w:lineRule="auto"/>
        <w:jc w:val="both"/>
        <w:rPr>
          <w:rFonts w:asciiTheme="minorHAnsi" w:hAnsiTheme="minorHAnsi"/>
          <w:color w:val="000000"/>
        </w:rPr>
      </w:pPr>
      <w:r>
        <w:rPr>
          <w:rFonts w:asciiTheme="minorHAnsi" w:hAnsiTheme="minorHAnsi"/>
          <w:color w:val="000000"/>
        </w:rPr>
        <w:t>Acuerdos:</w:t>
      </w:r>
      <w:r w:rsidR="0030692B">
        <w:rPr>
          <w:rFonts w:asciiTheme="minorHAnsi" w:hAnsiTheme="minorHAnsi"/>
          <w:color w:val="000000"/>
        </w:rPr>
        <w:t xml:space="preserve"> </w:t>
      </w:r>
    </w:p>
    <w:p w:rsidR="00B5117D" w:rsidRDefault="0030692B" w:rsidP="00FB19C4">
      <w:pPr>
        <w:numPr>
          <w:ilvl w:val="3"/>
          <w:numId w:val="2"/>
        </w:numPr>
        <w:pBdr>
          <w:top w:val="nil"/>
          <w:left w:val="nil"/>
          <w:bottom w:val="nil"/>
          <w:right w:val="nil"/>
          <w:between w:val="nil"/>
        </w:pBdr>
        <w:spacing w:line="240" w:lineRule="auto"/>
        <w:jc w:val="both"/>
        <w:rPr>
          <w:rFonts w:asciiTheme="minorHAnsi" w:hAnsiTheme="minorHAnsi"/>
          <w:color w:val="000000"/>
        </w:rPr>
      </w:pPr>
      <w:proofErr w:type="spellStart"/>
      <w:r>
        <w:rPr>
          <w:rFonts w:asciiTheme="minorHAnsi" w:hAnsiTheme="minorHAnsi"/>
          <w:color w:val="000000"/>
        </w:rPr>
        <w:t>Prospe</w:t>
      </w:r>
      <w:proofErr w:type="spellEnd"/>
      <w:r>
        <w:rPr>
          <w:rFonts w:asciiTheme="minorHAnsi" w:hAnsiTheme="minorHAnsi"/>
          <w:color w:val="000000"/>
        </w:rPr>
        <w:t xml:space="preserve">: 12 de mayo, con </w:t>
      </w:r>
      <w:proofErr w:type="spellStart"/>
      <w:r>
        <w:rPr>
          <w:rFonts w:asciiTheme="minorHAnsi" w:hAnsiTheme="minorHAnsi"/>
          <w:color w:val="000000"/>
        </w:rPr>
        <w:t>Elipa</w:t>
      </w:r>
      <w:proofErr w:type="spellEnd"/>
      <w:r>
        <w:rPr>
          <w:rFonts w:asciiTheme="minorHAnsi" w:hAnsiTheme="minorHAnsi"/>
          <w:color w:val="000000"/>
        </w:rPr>
        <w:t>; 25 de agosto.</w:t>
      </w:r>
    </w:p>
    <w:p w:rsidR="0030692B" w:rsidRDefault="0030692B" w:rsidP="00FB19C4">
      <w:pPr>
        <w:numPr>
          <w:ilvl w:val="3"/>
          <w:numId w:val="2"/>
        </w:numPr>
        <w:pBdr>
          <w:top w:val="nil"/>
          <w:left w:val="nil"/>
          <w:bottom w:val="nil"/>
          <w:right w:val="nil"/>
          <w:between w:val="nil"/>
        </w:pBdr>
        <w:spacing w:line="240" w:lineRule="auto"/>
        <w:jc w:val="both"/>
        <w:rPr>
          <w:rFonts w:asciiTheme="minorHAnsi" w:hAnsiTheme="minorHAnsi"/>
          <w:color w:val="000000"/>
        </w:rPr>
      </w:pPr>
      <w:proofErr w:type="spellStart"/>
      <w:r>
        <w:rPr>
          <w:rFonts w:asciiTheme="minorHAnsi" w:hAnsiTheme="minorHAnsi"/>
          <w:color w:val="000000"/>
        </w:rPr>
        <w:t>Bahnco</w:t>
      </w:r>
      <w:proofErr w:type="spellEnd"/>
      <w:r>
        <w:rPr>
          <w:rFonts w:asciiTheme="minorHAnsi" w:hAnsiTheme="minorHAnsi"/>
          <w:color w:val="000000"/>
        </w:rPr>
        <w:t xml:space="preserve">: 15 de diciembre, con </w:t>
      </w:r>
      <w:proofErr w:type="spellStart"/>
      <w:r>
        <w:rPr>
          <w:rFonts w:asciiTheme="minorHAnsi" w:hAnsiTheme="minorHAnsi"/>
          <w:color w:val="000000"/>
        </w:rPr>
        <w:t>Elipa</w:t>
      </w:r>
      <w:proofErr w:type="spellEnd"/>
      <w:r>
        <w:rPr>
          <w:rFonts w:asciiTheme="minorHAnsi" w:hAnsiTheme="minorHAnsi"/>
          <w:color w:val="000000"/>
        </w:rPr>
        <w:t>; alguno en junio/agosto.</w:t>
      </w:r>
    </w:p>
    <w:p w:rsidR="00255A76" w:rsidRPr="00255A76" w:rsidRDefault="005842D7" w:rsidP="00FB19C4">
      <w:pPr>
        <w:pBdr>
          <w:top w:val="nil"/>
          <w:left w:val="nil"/>
          <w:bottom w:val="nil"/>
          <w:right w:val="nil"/>
          <w:between w:val="nil"/>
        </w:pBdr>
        <w:tabs>
          <w:tab w:val="left" w:pos="2325"/>
        </w:tabs>
        <w:spacing w:after="0" w:line="240" w:lineRule="auto"/>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1" locked="0" layoutInCell="1" allowOverlap="1" wp14:anchorId="271678E8" wp14:editId="24292DE2">
                <wp:simplePos x="0" y="0"/>
                <wp:positionH relativeFrom="column">
                  <wp:posOffset>-10828</wp:posOffset>
                </wp:positionH>
                <wp:positionV relativeFrom="paragraph">
                  <wp:posOffset>90467</wp:posOffset>
                </wp:positionV>
                <wp:extent cx="6749302" cy="2743200"/>
                <wp:effectExtent l="0" t="0" r="0" b="0"/>
                <wp:wrapNone/>
                <wp:docPr id="2" name="2 Rectángulo"/>
                <wp:cNvGraphicFramePr/>
                <a:graphic xmlns:a="http://schemas.openxmlformats.org/drawingml/2006/main">
                  <a:graphicData uri="http://schemas.microsoft.com/office/word/2010/wordprocessingShape">
                    <wps:wsp>
                      <wps:cNvSpPr/>
                      <wps:spPr>
                        <a:xfrm>
                          <a:off x="0" y="0"/>
                          <a:ext cx="6749302" cy="2743200"/>
                        </a:xfrm>
                        <a:prstGeom prst="rect">
                          <a:avLst/>
                        </a:prstGeom>
                        <a:solidFill>
                          <a:schemeClr val="accent3">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85pt;margin-top:7.1pt;width:531.45pt;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" fillcolor="#d6e3bc [1302]" stroked="f"/>
            </w:pict>
          </mc:Fallback>
        </mc:AlternateContent>
      </w:r>
    </w:p>
    <w:p w:rsidR="006C27E0" w:rsidRPr="00310392" w:rsidRDefault="009D47C5" w:rsidP="00FB19C4">
      <w:pPr>
        <w:pBdr>
          <w:top w:val="nil"/>
          <w:left w:val="nil"/>
          <w:bottom w:val="nil"/>
          <w:right w:val="nil"/>
          <w:between w:val="nil"/>
        </w:pBdr>
        <w:tabs>
          <w:tab w:val="left" w:pos="2325"/>
        </w:tabs>
        <w:spacing w:after="0" w:line="240" w:lineRule="auto"/>
        <w:jc w:val="both"/>
        <w:rPr>
          <w:rFonts w:asciiTheme="minorHAnsi" w:hAnsiTheme="minorHAnsi"/>
          <w:b/>
          <w:i/>
        </w:rPr>
      </w:pPr>
      <w:r>
        <w:rPr>
          <w:rFonts w:asciiTheme="minorHAnsi" w:hAnsiTheme="minorHAnsi"/>
          <w:b/>
          <w:i/>
        </w:rPr>
        <w:t xml:space="preserve">   </w:t>
      </w:r>
      <w:r w:rsidR="007A2E71" w:rsidRPr="00310392">
        <w:rPr>
          <w:rFonts w:asciiTheme="minorHAnsi" w:hAnsiTheme="minorHAnsi"/>
          <w:b/>
          <w:i/>
        </w:rPr>
        <w:t>TAREAS PARA LA SIGUIENTE ASAMBLEA</w:t>
      </w:r>
    </w:p>
    <w:p w:rsidR="003F1A47" w:rsidRDefault="003F1A47" w:rsidP="00FB19C4">
      <w:pPr>
        <w:pBdr>
          <w:top w:val="nil"/>
          <w:left w:val="nil"/>
          <w:bottom w:val="nil"/>
          <w:right w:val="nil"/>
          <w:between w:val="nil"/>
        </w:pBdr>
        <w:tabs>
          <w:tab w:val="left" w:pos="2325"/>
        </w:tabs>
        <w:spacing w:after="0" w:line="240" w:lineRule="auto"/>
        <w:jc w:val="both"/>
        <w:rPr>
          <w:rFonts w:asciiTheme="minorHAnsi" w:hAnsiTheme="minorHAnsi"/>
          <w:color w:val="FF0000"/>
        </w:rPr>
      </w:pPr>
    </w:p>
    <w:p w:rsidR="00FF4C16" w:rsidRDefault="00FF4C16" w:rsidP="00FB19C4">
      <w:pPr>
        <w:pStyle w:val="Prrafodelista"/>
        <w:numPr>
          <w:ilvl w:val="0"/>
          <w:numId w:val="9"/>
        </w:numPr>
        <w:pBdr>
          <w:top w:val="nil"/>
          <w:left w:val="nil"/>
          <w:bottom w:val="nil"/>
          <w:right w:val="nil"/>
          <w:between w:val="nil"/>
        </w:pBdr>
        <w:spacing w:before="160" w:line="360" w:lineRule="auto"/>
        <w:jc w:val="both"/>
        <w:rPr>
          <w:rFonts w:asciiTheme="minorHAnsi" w:hAnsiTheme="minorHAnsi"/>
          <w:b/>
          <w:color w:val="000000"/>
        </w:rPr>
      </w:pPr>
      <w:r>
        <w:rPr>
          <w:rFonts w:asciiTheme="minorHAnsi" w:hAnsiTheme="minorHAnsi"/>
          <w:b/>
          <w:color w:val="000000"/>
        </w:rPr>
        <w:t>Asunto de Olmo</w:t>
      </w:r>
    </w:p>
    <w:p w:rsidR="00FF4C16" w:rsidRPr="00FF4C16" w:rsidRDefault="00FF4C16" w:rsidP="00FF4C16">
      <w:pPr>
        <w:pStyle w:val="Prrafodelista"/>
        <w:pBdr>
          <w:top w:val="nil"/>
          <w:left w:val="nil"/>
          <w:bottom w:val="nil"/>
          <w:right w:val="nil"/>
          <w:between w:val="nil"/>
        </w:pBdr>
        <w:spacing w:before="160" w:line="360" w:lineRule="auto"/>
        <w:jc w:val="both"/>
        <w:rPr>
          <w:rFonts w:asciiTheme="minorHAnsi" w:hAnsiTheme="minorHAnsi"/>
          <w:i/>
          <w:color w:val="000000"/>
        </w:rPr>
      </w:pPr>
      <w:r w:rsidRPr="00FF4C16">
        <w:rPr>
          <w:rFonts w:asciiTheme="minorHAnsi" w:hAnsiTheme="minorHAnsi"/>
          <w:i/>
          <w:color w:val="000000"/>
        </w:rPr>
        <w:t>Valorar la propuesta de pedir un compromiso de “preaviso” m</w:t>
      </w:r>
      <w:r>
        <w:rPr>
          <w:rFonts w:asciiTheme="minorHAnsi" w:hAnsiTheme="minorHAnsi"/>
          <w:i/>
          <w:color w:val="000000"/>
        </w:rPr>
        <w:t>ínimo, o propone</w:t>
      </w:r>
      <w:r w:rsidR="00723C67">
        <w:rPr>
          <w:rFonts w:asciiTheme="minorHAnsi" w:hAnsiTheme="minorHAnsi"/>
          <w:i/>
          <w:color w:val="000000"/>
        </w:rPr>
        <w:t>r</w:t>
      </w:r>
      <w:r>
        <w:rPr>
          <w:rFonts w:asciiTheme="minorHAnsi" w:hAnsiTheme="minorHAnsi"/>
          <w:i/>
          <w:color w:val="000000"/>
        </w:rPr>
        <w:t xml:space="preserve"> otras posibles vías para gestionar el tema en futuras ocasiones.</w:t>
      </w:r>
    </w:p>
    <w:p w:rsidR="00370C48" w:rsidRPr="005842D7" w:rsidRDefault="00370C48" w:rsidP="00FB19C4">
      <w:pPr>
        <w:pStyle w:val="Prrafodelista"/>
        <w:numPr>
          <w:ilvl w:val="0"/>
          <w:numId w:val="9"/>
        </w:numPr>
        <w:pBdr>
          <w:top w:val="nil"/>
          <w:left w:val="nil"/>
          <w:bottom w:val="nil"/>
          <w:right w:val="nil"/>
          <w:between w:val="nil"/>
        </w:pBdr>
        <w:spacing w:before="160" w:line="360" w:lineRule="auto"/>
        <w:jc w:val="both"/>
        <w:rPr>
          <w:rFonts w:asciiTheme="minorHAnsi" w:hAnsiTheme="minorHAnsi"/>
          <w:b/>
          <w:color w:val="000000"/>
        </w:rPr>
      </w:pPr>
      <w:r w:rsidRPr="005842D7">
        <w:rPr>
          <w:rFonts w:asciiTheme="minorHAnsi" w:hAnsiTheme="minorHAnsi"/>
          <w:b/>
          <w:color w:val="000000"/>
        </w:rPr>
        <w:t>¿Qué hacer con un carro viejo que está en casa de mar?</w:t>
      </w:r>
    </w:p>
    <w:p w:rsidR="00370C48" w:rsidRPr="005842D7" w:rsidRDefault="00370C48" w:rsidP="00FB19C4">
      <w:pPr>
        <w:pStyle w:val="Prrafodelista"/>
        <w:pBdr>
          <w:top w:val="nil"/>
          <w:left w:val="nil"/>
          <w:bottom w:val="nil"/>
          <w:right w:val="nil"/>
          <w:between w:val="nil"/>
        </w:pBdr>
        <w:spacing w:before="160" w:line="360" w:lineRule="auto"/>
        <w:jc w:val="both"/>
        <w:rPr>
          <w:rFonts w:asciiTheme="minorHAnsi" w:hAnsiTheme="minorHAnsi"/>
          <w:i/>
          <w:color w:val="000000"/>
        </w:rPr>
      </w:pPr>
      <w:r w:rsidRPr="005842D7">
        <w:rPr>
          <w:rFonts w:asciiTheme="minorHAnsi" w:hAnsiTheme="minorHAnsi"/>
          <w:i/>
          <w:color w:val="000000"/>
        </w:rPr>
        <w:t>Valorar en los grupos si se acepta una cesión/préstamo al mismo proyecto afín que las tierras.</w:t>
      </w:r>
    </w:p>
    <w:p w:rsidR="005842D7" w:rsidRPr="005842D7" w:rsidRDefault="005842D7" w:rsidP="00FB19C4">
      <w:pPr>
        <w:pStyle w:val="Prrafodelista"/>
        <w:numPr>
          <w:ilvl w:val="0"/>
          <w:numId w:val="9"/>
        </w:numPr>
        <w:pBdr>
          <w:top w:val="nil"/>
          <w:left w:val="nil"/>
          <w:bottom w:val="nil"/>
          <w:right w:val="nil"/>
          <w:between w:val="nil"/>
        </w:pBdr>
        <w:spacing w:before="160" w:line="360" w:lineRule="auto"/>
        <w:jc w:val="both"/>
        <w:rPr>
          <w:rFonts w:asciiTheme="minorHAnsi" w:hAnsiTheme="minorHAnsi"/>
          <w:b/>
          <w:color w:val="000000"/>
        </w:rPr>
      </w:pPr>
      <w:r w:rsidRPr="005842D7">
        <w:rPr>
          <w:rFonts w:asciiTheme="minorHAnsi" w:hAnsiTheme="minorHAnsi"/>
          <w:b/>
          <w:color w:val="000000"/>
        </w:rPr>
        <w:t>¿Algún interesado en los grupos para cubrir la media jornada de verano?</w:t>
      </w:r>
    </w:p>
    <w:p w:rsidR="00370C48" w:rsidRPr="005842D7" w:rsidRDefault="00370C48" w:rsidP="00FB19C4">
      <w:pPr>
        <w:pStyle w:val="Prrafodelista"/>
        <w:numPr>
          <w:ilvl w:val="0"/>
          <w:numId w:val="9"/>
        </w:numPr>
        <w:pBdr>
          <w:top w:val="nil"/>
          <w:left w:val="nil"/>
          <w:bottom w:val="nil"/>
          <w:right w:val="nil"/>
          <w:between w:val="nil"/>
        </w:pBdr>
        <w:spacing w:before="160" w:line="360" w:lineRule="auto"/>
        <w:jc w:val="both"/>
        <w:rPr>
          <w:rFonts w:asciiTheme="minorHAnsi" w:hAnsiTheme="minorHAnsi"/>
          <w:b/>
          <w:color w:val="000000"/>
        </w:rPr>
      </w:pPr>
      <w:r w:rsidRPr="005842D7">
        <w:rPr>
          <w:rFonts w:asciiTheme="minorHAnsi" w:hAnsiTheme="minorHAnsi"/>
          <w:b/>
          <w:color w:val="000000"/>
        </w:rPr>
        <w:t>¿Cómo hacer en caso de protocolo 2 de contaminación en Madrid?</w:t>
      </w:r>
    </w:p>
    <w:p w:rsidR="007A2E71" w:rsidRDefault="00370C48" w:rsidP="00FB19C4">
      <w:pPr>
        <w:pStyle w:val="Prrafodelista"/>
        <w:pBdr>
          <w:top w:val="nil"/>
          <w:left w:val="nil"/>
          <w:bottom w:val="nil"/>
          <w:right w:val="nil"/>
          <w:between w:val="nil"/>
        </w:pBdr>
        <w:spacing w:before="160" w:line="360" w:lineRule="auto"/>
        <w:jc w:val="both"/>
        <w:rPr>
          <w:rFonts w:asciiTheme="minorHAnsi" w:hAnsiTheme="minorHAnsi"/>
          <w:i/>
          <w:color w:val="000000"/>
        </w:rPr>
      </w:pPr>
      <w:r w:rsidRPr="005842D7">
        <w:rPr>
          <w:rFonts w:asciiTheme="minorHAnsi" w:hAnsiTheme="minorHAnsi"/>
          <w:i/>
          <w:color w:val="000000"/>
        </w:rPr>
        <w:t>P</w:t>
      </w:r>
      <w:r w:rsidR="003F1A47" w:rsidRPr="005842D7">
        <w:rPr>
          <w:rFonts w:asciiTheme="minorHAnsi" w:hAnsiTheme="minorHAnsi"/>
          <w:i/>
          <w:color w:val="000000"/>
        </w:rPr>
        <w:t>roponer, sobre todo los grupos afectados, cómo resolver los repartos en caso de escenario 2 del protocolo.</w:t>
      </w:r>
    </w:p>
    <w:p w:rsidR="00FC08CE" w:rsidRPr="005842D7" w:rsidRDefault="00FC08CE" w:rsidP="00FB19C4">
      <w:pPr>
        <w:pStyle w:val="Prrafodelista"/>
        <w:numPr>
          <w:ilvl w:val="0"/>
          <w:numId w:val="9"/>
        </w:numPr>
        <w:pBdr>
          <w:top w:val="nil"/>
          <w:left w:val="nil"/>
          <w:bottom w:val="nil"/>
          <w:right w:val="nil"/>
          <w:between w:val="nil"/>
        </w:pBdr>
        <w:spacing w:before="160" w:line="360" w:lineRule="auto"/>
        <w:jc w:val="both"/>
        <w:rPr>
          <w:rFonts w:asciiTheme="minorHAnsi" w:hAnsiTheme="minorHAnsi"/>
          <w:b/>
          <w:color w:val="000000"/>
        </w:rPr>
      </w:pPr>
      <w:r>
        <w:rPr>
          <w:rFonts w:asciiTheme="minorHAnsi" w:hAnsiTheme="minorHAnsi"/>
          <w:b/>
          <w:color w:val="000000"/>
        </w:rPr>
        <w:t xml:space="preserve">Enviar videos para </w:t>
      </w:r>
      <w:r w:rsidRPr="00FC08CE">
        <w:rPr>
          <w:rFonts w:asciiTheme="minorHAnsi" w:hAnsiTheme="minorHAnsi"/>
          <w:b/>
          <w:color w:val="000000"/>
        </w:rPr>
        <w:t xml:space="preserve">montaje para rebelión o extinción </w:t>
      </w:r>
      <w:proofErr w:type="spellStart"/>
      <w:r w:rsidRPr="00FC08CE">
        <w:rPr>
          <w:rFonts w:asciiTheme="minorHAnsi" w:hAnsiTheme="minorHAnsi"/>
          <w:b/>
          <w:color w:val="000000"/>
        </w:rPr>
        <w:t>XR</w:t>
      </w:r>
      <w:proofErr w:type="spellEnd"/>
      <w:r w:rsidRPr="00FC08CE">
        <w:rPr>
          <w:rFonts w:asciiTheme="minorHAnsi" w:hAnsiTheme="minorHAnsi"/>
          <w:b/>
          <w:color w:val="000000"/>
        </w:rPr>
        <w:t xml:space="preserve"> y para semana agroecológica</w:t>
      </w:r>
      <w:r w:rsidR="00942326">
        <w:rPr>
          <w:rFonts w:asciiTheme="minorHAnsi" w:hAnsiTheme="minorHAnsi"/>
          <w:b/>
          <w:color w:val="000000"/>
        </w:rPr>
        <w:t>.</w:t>
      </w:r>
    </w:p>
    <w:p w:rsidR="00911EFE" w:rsidRDefault="00911EFE" w:rsidP="00FB19C4">
      <w:pPr>
        <w:pBdr>
          <w:top w:val="nil"/>
          <w:left w:val="nil"/>
          <w:bottom w:val="nil"/>
          <w:right w:val="nil"/>
          <w:between w:val="nil"/>
        </w:pBdr>
        <w:tabs>
          <w:tab w:val="left" w:pos="2325"/>
        </w:tabs>
        <w:spacing w:after="0" w:line="240" w:lineRule="auto"/>
        <w:jc w:val="both"/>
        <w:rPr>
          <w:rFonts w:asciiTheme="minorHAnsi" w:hAnsiTheme="minorHAnsi"/>
          <w:b/>
          <w:i/>
        </w:rPr>
      </w:pPr>
    </w:p>
    <w:p w:rsidR="00ED4C23" w:rsidRPr="00310392" w:rsidRDefault="00ED4C23" w:rsidP="00FB19C4">
      <w:pPr>
        <w:pBdr>
          <w:top w:val="nil"/>
          <w:left w:val="nil"/>
          <w:bottom w:val="nil"/>
          <w:right w:val="nil"/>
          <w:between w:val="nil"/>
        </w:pBdr>
        <w:tabs>
          <w:tab w:val="left" w:pos="2325"/>
        </w:tabs>
        <w:spacing w:after="0" w:line="240" w:lineRule="auto"/>
        <w:jc w:val="both"/>
        <w:rPr>
          <w:rFonts w:asciiTheme="minorHAnsi" w:hAnsiTheme="minorHAnsi"/>
          <w:b/>
          <w:i/>
        </w:rPr>
      </w:pPr>
      <w:r w:rsidRPr="00310392">
        <w:rPr>
          <w:rFonts w:asciiTheme="minorHAnsi" w:hAnsiTheme="minorHAnsi"/>
          <w:b/>
          <w:i/>
        </w:rPr>
        <w:t>CONVOCATORIAS</w:t>
      </w:r>
      <w:r w:rsidR="00236B7A" w:rsidRPr="00310392">
        <w:rPr>
          <w:rFonts w:asciiTheme="minorHAnsi" w:hAnsiTheme="minorHAnsi"/>
          <w:b/>
          <w:i/>
        </w:rPr>
        <w:t xml:space="preserve"> Y PUNTOS INFORMATIVOS</w:t>
      </w:r>
    </w:p>
    <w:p w:rsidR="00911EFE" w:rsidRDefault="00911EFE" w:rsidP="00FB19C4">
      <w:pPr>
        <w:pBdr>
          <w:top w:val="nil"/>
          <w:left w:val="nil"/>
          <w:bottom w:val="nil"/>
          <w:right w:val="nil"/>
          <w:between w:val="nil"/>
        </w:pBdr>
        <w:spacing w:line="240" w:lineRule="auto"/>
        <w:jc w:val="both"/>
        <w:rPr>
          <w:rFonts w:asciiTheme="minorHAnsi" w:hAnsiTheme="minorHAnsi"/>
          <w:b/>
          <w:color w:val="000000"/>
        </w:rPr>
      </w:pPr>
    </w:p>
    <w:p w:rsidR="00236B7A" w:rsidRDefault="00236B7A" w:rsidP="00FB19C4">
      <w:pPr>
        <w:pBdr>
          <w:top w:val="nil"/>
          <w:left w:val="nil"/>
          <w:bottom w:val="nil"/>
          <w:right w:val="nil"/>
          <w:between w:val="nil"/>
        </w:pBdr>
        <w:spacing w:line="240" w:lineRule="auto"/>
        <w:jc w:val="both"/>
        <w:rPr>
          <w:rFonts w:asciiTheme="minorHAnsi" w:hAnsiTheme="minorHAnsi"/>
          <w:b/>
          <w:color w:val="000000"/>
        </w:rPr>
      </w:pPr>
      <w:r w:rsidRPr="00236B7A">
        <w:rPr>
          <w:rFonts w:asciiTheme="minorHAnsi" w:hAnsiTheme="minorHAnsi"/>
          <w:b/>
          <w:color w:val="000000"/>
        </w:rPr>
        <w:t>Semana agroecológica</w:t>
      </w:r>
    </w:p>
    <w:p w:rsidR="00236B7A" w:rsidRPr="00236B7A" w:rsidRDefault="00236B7A" w:rsidP="00FB19C4">
      <w:pPr>
        <w:pBdr>
          <w:top w:val="nil"/>
          <w:left w:val="nil"/>
          <w:bottom w:val="nil"/>
          <w:right w:val="nil"/>
          <w:between w:val="nil"/>
        </w:pBdr>
        <w:spacing w:line="240" w:lineRule="auto"/>
        <w:jc w:val="both"/>
        <w:rPr>
          <w:rFonts w:asciiTheme="minorHAnsi" w:hAnsiTheme="minorHAnsi"/>
          <w:color w:val="000000"/>
        </w:rPr>
      </w:pPr>
      <w:r w:rsidRPr="00236B7A">
        <w:rPr>
          <w:rFonts w:asciiTheme="minorHAnsi" w:hAnsiTheme="minorHAnsi"/>
          <w:color w:val="000000"/>
        </w:rPr>
        <w:t>23 de marzo</w:t>
      </w:r>
      <w:r w:rsidRPr="00BF0507">
        <w:rPr>
          <w:rFonts w:asciiTheme="minorHAnsi" w:hAnsiTheme="minorHAnsi"/>
          <w:color w:val="000000"/>
        </w:rPr>
        <w:t xml:space="preserve"> ͢ </w:t>
      </w:r>
      <w:proofErr w:type="spellStart"/>
      <w:r w:rsidRPr="00BF0507">
        <w:rPr>
          <w:rFonts w:asciiTheme="minorHAnsi" w:hAnsiTheme="minorHAnsi"/>
          <w:color w:val="000000"/>
        </w:rPr>
        <w:t>Tomatetuan</w:t>
      </w:r>
      <w:proofErr w:type="spellEnd"/>
      <w:r w:rsidRPr="00BF0507">
        <w:rPr>
          <w:rFonts w:asciiTheme="minorHAnsi" w:hAnsiTheme="minorHAnsi"/>
          <w:color w:val="000000"/>
        </w:rPr>
        <w:t xml:space="preserve"> harán el reparto en el Huerto de Zuloaga, e invitan al resto de grupos a hacer el reparto en un espacio público como apoyo y para dar visibilidad al proyecto.</w:t>
      </w:r>
    </w:p>
    <w:p w:rsidR="00236B7A" w:rsidRPr="00236B7A" w:rsidRDefault="00236B7A" w:rsidP="00FB19C4">
      <w:pPr>
        <w:pBdr>
          <w:top w:val="nil"/>
          <w:left w:val="nil"/>
          <w:bottom w:val="nil"/>
          <w:right w:val="nil"/>
          <w:between w:val="nil"/>
        </w:pBdr>
        <w:spacing w:line="240" w:lineRule="auto"/>
        <w:jc w:val="both"/>
        <w:rPr>
          <w:rFonts w:asciiTheme="minorHAnsi" w:hAnsiTheme="minorHAnsi"/>
          <w:b/>
          <w:color w:val="000000"/>
        </w:rPr>
      </w:pPr>
      <w:r w:rsidRPr="00236B7A">
        <w:rPr>
          <w:rFonts w:asciiTheme="minorHAnsi" w:hAnsiTheme="minorHAnsi"/>
          <w:b/>
          <w:color w:val="000000"/>
        </w:rPr>
        <w:t>Charlas en La Ingobernable</w:t>
      </w:r>
    </w:p>
    <w:p w:rsidR="00236B7A" w:rsidRPr="00BF0507" w:rsidRDefault="00236B7A" w:rsidP="00FB19C4">
      <w:pPr>
        <w:pBdr>
          <w:top w:val="nil"/>
          <w:left w:val="nil"/>
          <w:bottom w:val="nil"/>
          <w:right w:val="nil"/>
          <w:between w:val="nil"/>
        </w:pBdr>
        <w:spacing w:line="240" w:lineRule="auto"/>
        <w:jc w:val="both"/>
        <w:rPr>
          <w:rFonts w:asciiTheme="minorHAnsi" w:hAnsiTheme="minorHAnsi"/>
          <w:color w:val="000000"/>
        </w:rPr>
      </w:pPr>
      <w:r w:rsidRPr="00BF0507">
        <w:rPr>
          <w:rFonts w:asciiTheme="minorHAnsi" w:hAnsiTheme="minorHAnsi"/>
          <w:color w:val="000000"/>
        </w:rPr>
        <w:t xml:space="preserve">13 de febrero ͢  Asamblea y charla </w:t>
      </w:r>
      <w:proofErr w:type="spellStart"/>
      <w:r w:rsidRPr="00BF0507">
        <w:rPr>
          <w:rFonts w:asciiTheme="minorHAnsi" w:hAnsiTheme="minorHAnsi"/>
          <w:color w:val="000000"/>
        </w:rPr>
        <w:t>XR</w:t>
      </w:r>
      <w:proofErr w:type="spellEnd"/>
      <w:r w:rsidRPr="00BF0507">
        <w:rPr>
          <w:rFonts w:asciiTheme="minorHAnsi" w:hAnsiTheme="minorHAnsi"/>
          <w:color w:val="000000"/>
        </w:rPr>
        <w:t xml:space="preserve"> rebelión y extinción Madrid.</w:t>
      </w:r>
    </w:p>
    <w:p w:rsidR="00FF4C16" w:rsidRDefault="00FF4C16" w:rsidP="00FB19C4">
      <w:pPr>
        <w:pBdr>
          <w:top w:val="nil"/>
          <w:left w:val="nil"/>
          <w:bottom w:val="nil"/>
          <w:right w:val="nil"/>
          <w:between w:val="nil"/>
        </w:pBdr>
        <w:spacing w:line="240" w:lineRule="auto"/>
        <w:jc w:val="both"/>
        <w:rPr>
          <w:rFonts w:asciiTheme="minorHAnsi" w:hAnsiTheme="minorHAnsi"/>
          <w:color w:val="000000"/>
        </w:rPr>
      </w:pPr>
    </w:p>
    <w:p w:rsidR="00FF4C16" w:rsidRDefault="00FF4C16" w:rsidP="00FB19C4">
      <w:pPr>
        <w:pBdr>
          <w:top w:val="nil"/>
          <w:left w:val="nil"/>
          <w:bottom w:val="nil"/>
          <w:right w:val="nil"/>
          <w:between w:val="nil"/>
        </w:pBdr>
        <w:spacing w:line="240" w:lineRule="auto"/>
        <w:jc w:val="both"/>
        <w:rPr>
          <w:rFonts w:asciiTheme="minorHAnsi" w:hAnsiTheme="minorHAnsi"/>
          <w:color w:val="000000"/>
        </w:rPr>
      </w:pPr>
    </w:p>
    <w:p w:rsidR="00236B7A" w:rsidRPr="00BF0507" w:rsidRDefault="00236B7A" w:rsidP="00FB19C4">
      <w:pPr>
        <w:pBdr>
          <w:top w:val="nil"/>
          <w:left w:val="nil"/>
          <w:bottom w:val="nil"/>
          <w:right w:val="nil"/>
          <w:between w:val="nil"/>
        </w:pBdr>
        <w:spacing w:line="240" w:lineRule="auto"/>
        <w:jc w:val="both"/>
        <w:rPr>
          <w:rFonts w:asciiTheme="minorHAnsi" w:hAnsiTheme="minorHAnsi"/>
          <w:color w:val="000000"/>
        </w:rPr>
      </w:pPr>
      <w:r w:rsidRPr="00BF0507">
        <w:rPr>
          <w:rFonts w:asciiTheme="minorHAnsi" w:hAnsiTheme="minorHAnsi"/>
          <w:color w:val="000000"/>
        </w:rPr>
        <w:t>14 de febrero ͢ Ecologistas en acción, en relación a la lucha campesina.</w:t>
      </w:r>
    </w:p>
    <w:p w:rsidR="00BF0507" w:rsidRPr="00BF0507" w:rsidRDefault="00BF0507" w:rsidP="00FB19C4">
      <w:pPr>
        <w:pBdr>
          <w:top w:val="nil"/>
          <w:left w:val="nil"/>
          <w:bottom w:val="nil"/>
          <w:right w:val="nil"/>
          <w:between w:val="nil"/>
        </w:pBdr>
        <w:spacing w:line="240" w:lineRule="auto"/>
        <w:jc w:val="both"/>
        <w:rPr>
          <w:rFonts w:asciiTheme="minorHAnsi" w:hAnsiTheme="minorHAnsi"/>
          <w:b/>
          <w:color w:val="000000"/>
        </w:rPr>
      </w:pPr>
      <w:r w:rsidRPr="00BF0507">
        <w:rPr>
          <w:rFonts w:asciiTheme="minorHAnsi" w:hAnsiTheme="minorHAnsi"/>
          <w:b/>
          <w:color w:val="000000"/>
        </w:rPr>
        <w:t>Acciones colectivas</w:t>
      </w:r>
    </w:p>
    <w:p w:rsidR="00BF0507" w:rsidRDefault="00BF0507" w:rsidP="00FB19C4">
      <w:pPr>
        <w:pBdr>
          <w:top w:val="nil"/>
          <w:left w:val="nil"/>
          <w:bottom w:val="nil"/>
          <w:right w:val="nil"/>
          <w:between w:val="nil"/>
        </w:pBdr>
        <w:spacing w:line="240" w:lineRule="auto"/>
        <w:jc w:val="both"/>
        <w:rPr>
          <w:rFonts w:asciiTheme="minorHAnsi" w:hAnsiTheme="minorHAnsi"/>
          <w:color w:val="000000"/>
        </w:rPr>
      </w:pPr>
      <w:r w:rsidRPr="00BF0507">
        <w:rPr>
          <w:rFonts w:asciiTheme="minorHAnsi" w:hAnsiTheme="minorHAnsi"/>
          <w:color w:val="000000"/>
        </w:rPr>
        <w:t>16 de febrero</w:t>
      </w:r>
      <w:r w:rsidRPr="009238C5">
        <w:t xml:space="preserve"> ͢</w:t>
      </w:r>
      <w:r>
        <w:t xml:space="preserve"> </w:t>
      </w:r>
      <w:proofErr w:type="spellStart"/>
      <w:r w:rsidRPr="00BF0507">
        <w:rPr>
          <w:rFonts w:asciiTheme="minorHAnsi" w:hAnsiTheme="minorHAnsi"/>
          <w:color w:val="000000"/>
        </w:rPr>
        <w:t>Bahnco</w:t>
      </w:r>
      <w:proofErr w:type="spellEnd"/>
      <w:r w:rsidRPr="00BF0507">
        <w:rPr>
          <w:rFonts w:asciiTheme="minorHAnsi" w:hAnsiTheme="minorHAnsi"/>
          <w:color w:val="000000"/>
        </w:rPr>
        <w:t xml:space="preserve"> hace un taller de estampación en La Canica; enviarán mail de convocatoria.</w:t>
      </w:r>
    </w:p>
    <w:p w:rsidR="00BF0507" w:rsidRPr="00BF0507" w:rsidRDefault="00BF0507" w:rsidP="00FB19C4">
      <w:pPr>
        <w:pBdr>
          <w:top w:val="nil"/>
          <w:left w:val="nil"/>
          <w:bottom w:val="nil"/>
          <w:right w:val="nil"/>
          <w:between w:val="nil"/>
        </w:pBdr>
        <w:spacing w:line="240" w:lineRule="auto"/>
        <w:jc w:val="both"/>
        <w:rPr>
          <w:rFonts w:asciiTheme="minorHAnsi" w:hAnsiTheme="minorHAnsi"/>
          <w:color w:val="000000"/>
        </w:rPr>
      </w:pPr>
      <w:r>
        <w:rPr>
          <w:rFonts w:asciiTheme="minorHAnsi" w:hAnsiTheme="minorHAnsi"/>
          <w:color w:val="000000"/>
        </w:rPr>
        <w:t>02 de marzo</w:t>
      </w:r>
      <w:r w:rsidRPr="009238C5">
        <w:t xml:space="preserve"> ͢</w:t>
      </w:r>
      <w:r>
        <w:t xml:space="preserve"> Acción colectiva de </w:t>
      </w:r>
      <w:proofErr w:type="spellStart"/>
      <w:r>
        <w:t>Prospe</w:t>
      </w:r>
      <w:proofErr w:type="spellEnd"/>
      <w:r>
        <w:t xml:space="preserve"> con motivo del carnaval en el Parque de Berlín, aún por concretar.</w:t>
      </w:r>
    </w:p>
    <w:p w:rsidR="009B687C" w:rsidRDefault="009B687C" w:rsidP="00FB19C4">
      <w:pPr>
        <w:jc w:val="both"/>
        <w:rPr>
          <w:rFonts w:asciiTheme="minorHAnsi" w:hAnsiTheme="minorHAnsi"/>
          <w:b/>
          <w:i/>
        </w:rPr>
      </w:pPr>
    </w:p>
    <w:p w:rsidR="00B4470C" w:rsidRPr="0063536A" w:rsidRDefault="00B4470C" w:rsidP="00FB19C4">
      <w:pPr>
        <w:jc w:val="both"/>
        <w:rPr>
          <w:rFonts w:asciiTheme="minorHAnsi" w:hAnsiTheme="minorHAnsi"/>
          <w:b/>
          <w:i/>
        </w:rPr>
      </w:pPr>
      <w:r w:rsidRPr="0063536A">
        <w:rPr>
          <w:rFonts w:asciiTheme="minorHAnsi" w:hAnsiTheme="minorHAnsi"/>
          <w:b/>
          <w:i/>
        </w:rPr>
        <w:t>PUNTOS TRATADOS EN LA ASAMBLEA</w:t>
      </w:r>
    </w:p>
    <w:p w:rsidR="007A531A" w:rsidRDefault="007A531A" w:rsidP="00FB19C4">
      <w:pPr>
        <w:pBdr>
          <w:top w:val="nil"/>
          <w:left w:val="nil"/>
          <w:bottom w:val="nil"/>
          <w:right w:val="nil"/>
          <w:between w:val="nil"/>
        </w:pBdr>
        <w:tabs>
          <w:tab w:val="left" w:pos="2325"/>
        </w:tabs>
        <w:spacing w:after="0" w:line="240" w:lineRule="auto"/>
        <w:jc w:val="both"/>
        <w:rPr>
          <w:rFonts w:asciiTheme="minorHAnsi" w:hAnsiTheme="minorHAnsi"/>
          <w:color w:val="FF0000"/>
        </w:rPr>
      </w:pPr>
    </w:p>
    <w:p w:rsidR="006C27E0" w:rsidRPr="005832DC" w:rsidRDefault="007A531A" w:rsidP="00FB19C4">
      <w:pPr>
        <w:pBdr>
          <w:top w:val="nil"/>
          <w:left w:val="nil"/>
          <w:bottom w:val="nil"/>
          <w:right w:val="nil"/>
          <w:between w:val="nil"/>
        </w:pBdr>
        <w:spacing w:line="240" w:lineRule="auto"/>
        <w:jc w:val="both"/>
        <w:rPr>
          <w:rFonts w:asciiTheme="minorHAnsi" w:hAnsiTheme="minorHAnsi"/>
          <w:b/>
          <w:color w:val="000000"/>
        </w:rPr>
      </w:pPr>
      <w:r w:rsidRPr="005832DC">
        <w:rPr>
          <w:rFonts w:asciiTheme="minorHAnsi" w:hAnsiTheme="minorHAnsi"/>
          <w:b/>
          <w:color w:val="000000"/>
        </w:rPr>
        <w:t>Correcciones al acta anterior</w:t>
      </w:r>
    </w:p>
    <w:p w:rsidR="005832DC" w:rsidRPr="005832DC" w:rsidRDefault="005832DC" w:rsidP="00FB19C4">
      <w:pPr>
        <w:pBdr>
          <w:top w:val="nil"/>
          <w:left w:val="nil"/>
          <w:bottom w:val="nil"/>
          <w:right w:val="nil"/>
          <w:between w:val="nil"/>
        </w:pBdr>
        <w:spacing w:line="240" w:lineRule="auto"/>
        <w:jc w:val="both"/>
        <w:rPr>
          <w:rFonts w:asciiTheme="minorHAnsi" w:hAnsiTheme="minorHAnsi"/>
          <w:color w:val="000000"/>
        </w:rPr>
      </w:pPr>
      <w:r w:rsidRPr="005832DC">
        <w:rPr>
          <w:rFonts w:asciiTheme="minorHAnsi" w:hAnsiTheme="minorHAnsi"/>
          <w:color w:val="000000"/>
        </w:rPr>
        <w:t>Donde dice que “se recuerda que no hace falta solo subir a la huerta con su grupo y que</w:t>
      </w:r>
      <w:r>
        <w:rPr>
          <w:rFonts w:asciiTheme="minorHAnsi" w:hAnsiTheme="minorHAnsi"/>
          <w:color w:val="000000"/>
        </w:rPr>
        <w:t xml:space="preserve"> se puede apoyar a otros grupos”, debería reflejarse que fue más un recordatorio que una invitación, y que se insistió en que </w:t>
      </w:r>
      <w:r w:rsidR="00E718E4">
        <w:rPr>
          <w:rFonts w:asciiTheme="minorHAnsi" w:hAnsiTheme="minorHAnsi"/>
          <w:color w:val="000000"/>
        </w:rPr>
        <w:t xml:space="preserve">no es una mera opción sino que </w:t>
      </w:r>
      <w:r>
        <w:rPr>
          <w:rFonts w:asciiTheme="minorHAnsi" w:hAnsiTheme="minorHAnsi"/>
          <w:color w:val="000000"/>
        </w:rPr>
        <w:t>se trata casi de una obligación</w:t>
      </w:r>
      <w:r w:rsidR="00E718E4">
        <w:rPr>
          <w:rFonts w:asciiTheme="minorHAnsi" w:hAnsiTheme="minorHAnsi"/>
          <w:color w:val="000000"/>
        </w:rPr>
        <w:t xml:space="preserve"> para con la Cooperativa (y no solo para con el grupo que lo organiza ese día).</w:t>
      </w:r>
    </w:p>
    <w:p w:rsidR="005842D7" w:rsidRDefault="005832DC" w:rsidP="00FB19C4">
      <w:pPr>
        <w:tabs>
          <w:tab w:val="left" w:pos="2325"/>
        </w:tabs>
        <w:spacing w:after="0" w:line="240" w:lineRule="auto"/>
        <w:jc w:val="both"/>
        <w:rPr>
          <w:rFonts w:asciiTheme="minorHAnsi" w:hAnsiTheme="minorHAnsi"/>
        </w:rPr>
      </w:pPr>
      <w:r w:rsidRPr="005832DC">
        <w:rPr>
          <w:rFonts w:asciiTheme="minorHAnsi" w:hAnsiTheme="minorHAnsi"/>
        </w:rPr>
        <w:t xml:space="preserve">Aclarar que efectivamente hay una persona de </w:t>
      </w:r>
      <w:proofErr w:type="spellStart"/>
      <w:r w:rsidRPr="005832DC">
        <w:rPr>
          <w:rFonts w:asciiTheme="minorHAnsi" w:hAnsiTheme="minorHAnsi"/>
        </w:rPr>
        <w:t>Tomatetuan</w:t>
      </w:r>
      <w:proofErr w:type="spellEnd"/>
      <w:r w:rsidRPr="005832DC">
        <w:rPr>
          <w:rFonts w:asciiTheme="minorHAnsi" w:hAnsiTheme="minorHAnsi"/>
        </w:rPr>
        <w:t xml:space="preserve"> que se ofreció a ayudar a quien lo necesitara para entender bien los planos y la información técnica del proyecto de </w:t>
      </w:r>
      <w:proofErr w:type="spellStart"/>
      <w:r w:rsidRPr="005832DC">
        <w:rPr>
          <w:rFonts w:asciiTheme="minorHAnsi" w:hAnsiTheme="minorHAnsi"/>
        </w:rPr>
        <w:t>Ecoopan</w:t>
      </w:r>
      <w:proofErr w:type="spellEnd"/>
      <w:r w:rsidRPr="005832DC">
        <w:rPr>
          <w:rFonts w:asciiTheme="minorHAnsi" w:hAnsiTheme="minorHAnsi"/>
        </w:rPr>
        <w:t>, ya que es arquitecta de formaci</w:t>
      </w:r>
      <w:r w:rsidR="00E718E4">
        <w:rPr>
          <w:rFonts w:asciiTheme="minorHAnsi" w:hAnsiTheme="minorHAnsi"/>
        </w:rPr>
        <w:t>ón,</w:t>
      </w:r>
      <w:r w:rsidRPr="005832DC">
        <w:rPr>
          <w:rFonts w:asciiTheme="minorHAnsi" w:hAnsiTheme="minorHAnsi"/>
        </w:rPr>
        <w:t xml:space="preserve"> pero que eso no significa que ella vaya a hacerse cargo ni del proyecto ni de la obra; solo ayudar a entender los documentos técnicos a quien se lo solicite. </w:t>
      </w:r>
      <w:r w:rsidR="005842D7">
        <w:rPr>
          <w:rFonts w:asciiTheme="minorHAnsi" w:hAnsiTheme="minorHAnsi"/>
        </w:rPr>
        <w:t xml:space="preserve"> </w:t>
      </w:r>
      <w:r w:rsidRPr="005832DC">
        <w:rPr>
          <w:rFonts w:asciiTheme="minorHAnsi" w:hAnsiTheme="minorHAnsi"/>
        </w:rPr>
        <w:t xml:space="preserve">Se ofreció para ello a hacer una reunión para que quien quisiera pudiese plantear </w:t>
      </w:r>
      <w:r w:rsidR="00E718E4">
        <w:rPr>
          <w:rFonts w:asciiTheme="minorHAnsi" w:hAnsiTheme="minorHAnsi"/>
        </w:rPr>
        <w:t xml:space="preserve">y resolver </w:t>
      </w:r>
      <w:r w:rsidRPr="005832DC">
        <w:rPr>
          <w:rFonts w:asciiTheme="minorHAnsi" w:hAnsiTheme="minorHAnsi"/>
        </w:rPr>
        <w:t>sus dudas.</w:t>
      </w:r>
    </w:p>
    <w:p w:rsidR="00AD7FBC" w:rsidRDefault="00AD7FBC" w:rsidP="00FB19C4">
      <w:pPr>
        <w:pBdr>
          <w:top w:val="nil"/>
          <w:left w:val="nil"/>
          <w:bottom w:val="nil"/>
          <w:right w:val="nil"/>
          <w:between w:val="nil"/>
        </w:pBdr>
        <w:spacing w:line="240" w:lineRule="auto"/>
        <w:jc w:val="both"/>
        <w:rPr>
          <w:rFonts w:asciiTheme="minorHAnsi" w:hAnsiTheme="minorHAnsi"/>
          <w:b/>
          <w:color w:val="000000"/>
        </w:rPr>
      </w:pPr>
    </w:p>
    <w:p w:rsidR="005832DC" w:rsidRDefault="005832DC" w:rsidP="00FB19C4">
      <w:pPr>
        <w:pBdr>
          <w:top w:val="nil"/>
          <w:left w:val="nil"/>
          <w:bottom w:val="nil"/>
          <w:right w:val="nil"/>
          <w:between w:val="nil"/>
        </w:pBdr>
        <w:spacing w:line="240" w:lineRule="auto"/>
        <w:jc w:val="both"/>
        <w:rPr>
          <w:rFonts w:asciiTheme="minorHAnsi" w:hAnsiTheme="minorHAnsi"/>
          <w:b/>
          <w:color w:val="000000"/>
        </w:rPr>
      </w:pPr>
      <w:r w:rsidRPr="007E0C08">
        <w:rPr>
          <w:rFonts w:asciiTheme="minorHAnsi" w:hAnsiTheme="minorHAnsi"/>
          <w:b/>
          <w:color w:val="000000"/>
        </w:rPr>
        <w:t>Breves</w:t>
      </w:r>
    </w:p>
    <w:p w:rsidR="00C40457" w:rsidRDefault="00C40457" w:rsidP="00FB19C4">
      <w:pPr>
        <w:pBdr>
          <w:between w:val="nil"/>
        </w:pBdr>
        <w:spacing w:line="240" w:lineRule="auto"/>
        <w:jc w:val="both"/>
        <w:rPr>
          <w:rFonts w:asciiTheme="minorHAnsi" w:hAnsiTheme="minorHAnsi"/>
          <w:color w:val="000000"/>
        </w:rPr>
      </w:pPr>
      <w:r>
        <w:rPr>
          <w:rFonts w:asciiTheme="minorHAnsi" w:hAnsiTheme="minorHAnsi"/>
          <w:color w:val="000000"/>
        </w:rPr>
        <w:t xml:space="preserve">PARTICIPACIÓN EN </w:t>
      </w:r>
      <w:r w:rsidRPr="00C40457">
        <w:rPr>
          <w:rFonts w:asciiTheme="minorHAnsi" w:hAnsiTheme="minorHAnsi"/>
          <w:color w:val="000000"/>
        </w:rPr>
        <w:t xml:space="preserve">REBELIÓN O EXTINCIÓN </w:t>
      </w:r>
      <w:proofErr w:type="spellStart"/>
      <w:r w:rsidRPr="00C40457">
        <w:rPr>
          <w:rFonts w:asciiTheme="minorHAnsi" w:hAnsiTheme="minorHAnsi"/>
          <w:color w:val="000000"/>
        </w:rPr>
        <w:t>XR</w:t>
      </w:r>
      <w:proofErr w:type="spellEnd"/>
    </w:p>
    <w:p w:rsidR="00CD3E0A" w:rsidRDefault="00CD3E0A" w:rsidP="00FB19C4">
      <w:pPr>
        <w:pBdr>
          <w:between w:val="nil"/>
        </w:pBdr>
        <w:spacing w:line="240" w:lineRule="auto"/>
        <w:jc w:val="both"/>
        <w:rPr>
          <w:rFonts w:asciiTheme="minorHAnsi" w:hAnsiTheme="minorHAnsi"/>
          <w:color w:val="000000"/>
        </w:rPr>
      </w:pPr>
      <w:r>
        <w:rPr>
          <w:rFonts w:asciiTheme="minorHAnsi" w:hAnsiTheme="minorHAnsi"/>
          <w:color w:val="000000"/>
        </w:rPr>
        <w:t>Todos los grupos están de acuerdo en que</w:t>
      </w:r>
      <w:r w:rsidR="004079B5">
        <w:rPr>
          <w:rFonts w:asciiTheme="minorHAnsi" w:hAnsiTheme="minorHAnsi"/>
          <w:color w:val="000000"/>
        </w:rPr>
        <w:t xml:space="preserve"> el BAH se adhiera como colectivo al movimiento</w:t>
      </w:r>
      <w:r>
        <w:rPr>
          <w:rFonts w:asciiTheme="minorHAnsi" w:hAnsiTheme="minorHAnsi"/>
          <w:color w:val="000000"/>
        </w:rPr>
        <w:t xml:space="preserve">, </w:t>
      </w:r>
      <w:r w:rsidR="00FB19C4">
        <w:rPr>
          <w:rFonts w:asciiTheme="minorHAnsi" w:hAnsiTheme="minorHAnsi"/>
          <w:color w:val="000000"/>
        </w:rPr>
        <w:t xml:space="preserve">y </w:t>
      </w:r>
      <w:r w:rsidR="004079B5">
        <w:rPr>
          <w:rFonts w:asciiTheme="minorHAnsi" w:hAnsiTheme="minorHAnsi"/>
          <w:color w:val="000000"/>
        </w:rPr>
        <w:t>que quien quiera</w:t>
      </w:r>
      <w:r>
        <w:rPr>
          <w:rFonts w:asciiTheme="minorHAnsi" w:hAnsiTheme="minorHAnsi"/>
          <w:color w:val="000000"/>
        </w:rPr>
        <w:t xml:space="preserve"> se presente y participe </w:t>
      </w:r>
      <w:r w:rsidR="004079B5">
        <w:rPr>
          <w:rFonts w:asciiTheme="minorHAnsi" w:hAnsiTheme="minorHAnsi"/>
          <w:color w:val="000000"/>
        </w:rPr>
        <w:t>en representación.</w:t>
      </w:r>
    </w:p>
    <w:p w:rsidR="00E02F50" w:rsidRDefault="00E02F50" w:rsidP="00FB19C4">
      <w:pPr>
        <w:pBdr>
          <w:between w:val="nil"/>
        </w:pBdr>
        <w:spacing w:line="240" w:lineRule="auto"/>
        <w:jc w:val="both"/>
        <w:rPr>
          <w:rFonts w:asciiTheme="minorHAnsi" w:hAnsiTheme="minorHAnsi"/>
          <w:color w:val="000000"/>
        </w:rPr>
      </w:pPr>
      <w:proofErr w:type="spellStart"/>
      <w:r>
        <w:rPr>
          <w:rFonts w:asciiTheme="minorHAnsi" w:hAnsiTheme="minorHAnsi"/>
          <w:color w:val="000000"/>
        </w:rPr>
        <w:t>Tomatetuan</w:t>
      </w:r>
      <w:proofErr w:type="spellEnd"/>
      <w:r>
        <w:rPr>
          <w:rFonts w:asciiTheme="minorHAnsi" w:hAnsiTheme="minorHAnsi"/>
          <w:color w:val="000000"/>
        </w:rPr>
        <w:t xml:space="preserve"> se ofrece a dar una charla en La Enredadera</w:t>
      </w:r>
      <w:r w:rsidR="00A8082E">
        <w:rPr>
          <w:rFonts w:asciiTheme="minorHAnsi" w:hAnsiTheme="minorHAnsi"/>
          <w:color w:val="000000"/>
        </w:rPr>
        <w:t xml:space="preserve">. Hay otra persona de </w:t>
      </w:r>
      <w:proofErr w:type="spellStart"/>
      <w:r w:rsidR="00A8082E">
        <w:rPr>
          <w:rFonts w:asciiTheme="minorHAnsi" w:hAnsiTheme="minorHAnsi"/>
          <w:color w:val="000000"/>
        </w:rPr>
        <w:t>Bahco</w:t>
      </w:r>
      <w:proofErr w:type="spellEnd"/>
      <w:r w:rsidR="00A8082E">
        <w:rPr>
          <w:rFonts w:asciiTheme="minorHAnsi" w:hAnsiTheme="minorHAnsi"/>
          <w:color w:val="000000"/>
        </w:rPr>
        <w:t xml:space="preserve"> que también participaría. Se enviarán las convocatorias/peticiones de colaboración por mail.</w:t>
      </w:r>
    </w:p>
    <w:p w:rsidR="00FB19C4" w:rsidRDefault="00A8082E" w:rsidP="00FB19C4">
      <w:pPr>
        <w:pBdr>
          <w:between w:val="nil"/>
        </w:pBdr>
        <w:spacing w:line="240" w:lineRule="auto"/>
        <w:jc w:val="both"/>
        <w:rPr>
          <w:rFonts w:asciiTheme="minorHAnsi" w:hAnsiTheme="minorHAnsi"/>
          <w:color w:val="000000"/>
        </w:rPr>
      </w:pPr>
      <w:r>
        <w:rPr>
          <w:rFonts w:asciiTheme="minorHAnsi" w:hAnsiTheme="minorHAnsi"/>
          <w:color w:val="000000"/>
        </w:rPr>
        <w:t xml:space="preserve">En </w:t>
      </w:r>
      <w:proofErr w:type="spellStart"/>
      <w:r>
        <w:rPr>
          <w:rFonts w:asciiTheme="minorHAnsi" w:hAnsiTheme="minorHAnsi"/>
          <w:color w:val="000000"/>
        </w:rPr>
        <w:t>Elipa</w:t>
      </w:r>
      <w:proofErr w:type="spellEnd"/>
      <w:r>
        <w:rPr>
          <w:rFonts w:asciiTheme="minorHAnsi" w:hAnsiTheme="minorHAnsi"/>
          <w:color w:val="000000"/>
        </w:rPr>
        <w:t xml:space="preserve"> están muy motivadas porque quieren que el BAH vuelva a ser “cañero”, y un referente dentro de los movimientos activos. Proponen editar un video para su difusión tanto para este evento como para proyectarlo dentro del programa de la Semana Agroecológica, para lo que piden que se les hagan llegar fragmentos de 5 segundos de gentes con un cartel explicando ¿por qué necesitamos agroecología?</w:t>
      </w:r>
      <w:r w:rsidR="00BD05FD">
        <w:rPr>
          <w:rFonts w:asciiTheme="minorHAnsi" w:hAnsiTheme="minorHAnsi"/>
          <w:color w:val="000000"/>
        </w:rPr>
        <w:t xml:space="preserve"> </w:t>
      </w:r>
    </w:p>
    <w:p w:rsidR="00A8082E" w:rsidRDefault="00A8082E" w:rsidP="00FB19C4">
      <w:pPr>
        <w:pBdr>
          <w:between w:val="nil"/>
        </w:pBdr>
        <w:spacing w:line="240" w:lineRule="auto"/>
        <w:jc w:val="both"/>
        <w:rPr>
          <w:rFonts w:asciiTheme="minorHAnsi" w:hAnsiTheme="minorHAnsi"/>
          <w:color w:val="000000"/>
        </w:rPr>
      </w:pPr>
      <w:r>
        <w:rPr>
          <w:rFonts w:asciiTheme="minorHAnsi" w:hAnsiTheme="minorHAnsi"/>
          <w:color w:val="000000"/>
        </w:rPr>
        <w:t xml:space="preserve">Enviar videos por mail a: </w:t>
      </w:r>
      <w:hyperlink r:id="rId9" w:history="1">
        <w:r w:rsidRPr="000458A1">
          <w:rPr>
            <w:rStyle w:val="Hipervnculo"/>
            <w:rFonts w:asciiTheme="minorHAnsi" w:hAnsiTheme="minorHAnsi"/>
          </w:rPr>
          <w:t>cidescuderorafa@yahoo.es</w:t>
        </w:r>
      </w:hyperlink>
    </w:p>
    <w:p w:rsidR="00F9575E" w:rsidRDefault="00F9575E" w:rsidP="00FB19C4">
      <w:pPr>
        <w:pBdr>
          <w:between w:val="nil"/>
        </w:pBdr>
        <w:spacing w:line="240" w:lineRule="auto"/>
        <w:jc w:val="both"/>
        <w:rPr>
          <w:rFonts w:asciiTheme="minorHAnsi" w:hAnsiTheme="minorHAnsi"/>
          <w:color w:val="000000"/>
        </w:rPr>
      </w:pPr>
      <w:r>
        <w:rPr>
          <w:rFonts w:asciiTheme="minorHAnsi" w:hAnsiTheme="minorHAnsi"/>
          <w:color w:val="000000"/>
        </w:rPr>
        <w:t xml:space="preserve">PREGUNTA </w:t>
      </w:r>
      <w:proofErr w:type="spellStart"/>
      <w:r>
        <w:rPr>
          <w:rFonts w:asciiTheme="minorHAnsi" w:hAnsiTheme="minorHAnsi"/>
          <w:color w:val="000000"/>
        </w:rPr>
        <w:t>GG</w:t>
      </w:r>
      <w:proofErr w:type="spellEnd"/>
      <w:r>
        <w:rPr>
          <w:rFonts w:asciiTheme="minorHAnsi" w:hAnsiTheme="minorHAnsi"/>
          <w:color w:val="000000"/>
        </w:rPr>
        <w:t>: ¿QUÉ HACER CON UN CARRO VIEJO QUE ESTÁ EN CASA DE MAR?</w:t>
      </w:r>
    </w:p>
    <w:p w:rsidR="00BD05FD" w:rsidRDefault="00BD05FD" w:rsidP="00FB19C4">
      <w:pPr>
        <w:pBdr>
          <w:between w:val="nil"/>
        </w:pBdr>
        <w:spacing w:line="240" w:lineRule="auto"/>
        <w:jc w:val="both"/>
        <w:rPr>
          <w:rFonts w:asciiTheme="minorHAnsi" w:hAnsiTheme="minorHAnsi"/>
          <w:color w:val="000000"/>
        </w:rPr>
      </w:pPr>
      <w:proofErr w:type="spellStart"/>
      <w:r>
        <w:rPr>
          <w:rFonts w:asciiTheme="minorHAnsi" w:hAnsiTheme="minorHAnsi"/>
          <w:color w:val="000000"/>
        </w:rPr>
        <w:t>GG</w:t>
      </w:r>
      <w:proofErr w:type="spellEnd"/>
      <w:r>
        <w:rPr>
          <w:rFonts w:asciiTheme="minorHAnsi" w:hAnsiTheme="minorHAnsi"/>
          <w:color w:val="000000"/>
        </w:rPr>
        <w:t xml:space="preserve"> dice que desde el mismo proyecto afín al que se le van a ceder las tierras les han preguntado por la posibilidad de reparar y poner en servicio un antiguo remolque que ellos no utilizan, y que está deteriorándose en el patio de casa de mar. Preguntan si se les podría prestar para su aprovechamiento.</w:t>
      </w:r>
    </w:p>
    <w:p w:rsidR="00F9575E" w:rsidRDefault="00F9575E" w:rsidP="00FB19C4">
      <w:pPr>
        <w:pBdr>
          <w:between w:val="nil"/>
        </w:pBdr>
        <w:spacing w:line="240" w:lineRule="auto"/>
        <w:jc w:val="both"/>
        <w:rPr>
          <w:rFonts w:asciiTheme="minorHAnsi" w:hAnsiTheme="minorHAnsi"/>
          <w:color w:val="000000"/>
        </w:rPr>
      </w:pPr>
      <w:r>
        <w:rPr>
          <w:rFonts w:asciiTheme="minorHAnsi" w:hAnsiTheme="minorHAnsi"/>
          <w:color w:val="000000"/>
        </w:rPr>
        <w:t xml:space="preserve">PREGUNTA </w:t>
      </w:r>
      <w:proofErr w:type="spellStart"/>
      <w:r>
        <w:rPr>
          <w:rFonts w:asciiTheme="minorHAnsi" w:hAnsiTheme="minorHAnsi"/>
          <w:color w:val="000000"/>
        </w:rPr>
        <w:t>GG</w:t>
      </w:r>
      <w:proofErr w:type="spellEnd"/>
      <w:r>
        <w:rPr>
          <w:rFonts w:asciiTheme="minorHAnsi" w:hAnsiTheme="minorHAnsi"/>
          <w:color w:val="000000"/>
        </w:rPr>
        <w:t>: ¿MEDIA JORNADA DE VERANO?</w:t>
      </w:r>
    </w:p>
    <w:p w:rsidR="004079B5" w:rsidRDefault="00BD05FD" w:rsidP="00FB19C4">
      <w:pPr>
        <w:pBdr>
          <w:between w:val="nil"/>
        </w:pBdr>
        <w:spacing w:line="240" w:lineRule="auto"/>
        <w:jc w:val="both"/>
        <w:rPr>
          <w:rFonts w:asciiTheme="minorHAnsi" w:hAnsiTheme="minorHAnsi"/>
          <w:color w:val="000000"/>
        </w:rPr>
      </w:pPr>
      <w:proofErr w:type="spellStart"/>
      <w:r>
        <w:rPr>
          <w:rFonts w:asciiTheme="minorHAnsi" w:hAnsiTheme="minorHAnsi"/>
          <w:color w:val="000000"/>
        </w:rPr>
        <w:t>GG</w:t>
      </w:r>
      <w:proofErr w:type="spellEnd"/>
      <w:r>
        <w:rPr>
          <w:rFonts w:asciiTheme="minorHAnsi" w:hAnsiTheme="minorHAnsi"/>
          <w:color w:val="000000"/>
        </w:rPr>
        <w:t xml:space="preserve"> pide que, aunque aún hay bastante tiempo, se empieza a mover el tema de la media jornada adicional de cara al verano</w:t>
      </w:r>
      <w:r w:rsidR="003F1A47">
        <w:rPr>
          <w:rFonts w:asciiTheme="minorHAnsi" w:hAnsiTheme="minorHAnsi"/>
          <w:color w:val="000000"/>
        </w:rPr>
        <w:t xml:space="preserve">, para saber cómo se cubrirá, detectar si hay algún voluntario dentro de la cooperativa. Sugieren que sea alguien que pueda estar luego interesado en seguir en el </w:t>
      </w:r>
      <w:proofErr w:type="spellStart"/>
      <w:r w:rsidR="003F1A47">
        <w:rPr>
          <w:rFonts w:asciiTheme="minorHAnsi" w:hAnsiTheme="minorHAnsi"/>
          <w:color w:val="000000"/>
        </w:rPr>
        <w:t>GG</w:t>
      </w:r>
      <w:proofErr w:type="spellEnd"/>
      <w:r w:rsidR="003F1A47">
        <w:rPr>
          <w:rFonts w:asciiTheme="minorHAnsi" w:hAnsiTheme="minorHAnsi"/>
          <w:color w:val="000000"/>
        </w:rPr>
        <w:t>, para un mejor aprendizaje y trasmisión de conocimientos.</w:t>
      </w:r>
    </w:p>
    <w:p w:rsidR="009B687C" w:rsidRDefault="009B687C" w:rsidP="00FB19C4">
      <w:pPr>
        <w:pBdr>
          <w:between w:val="nil"/>
        </w:pBdr>
        <w:spacing w:line="240" w:lineRule="auto"/>
        <w:jc w:val="both"/>
        <w:rPr>
          <w:rFonts w:asciiTheme="minorHAnsi" w:hAnsiTheme="minorHAnsi"/>
          <w:color w:val="000000"/>
        </w:rPr>
      </w:pPr>
    </w:p>
    <w:p w:rsidR="00FF4C16" w:rsidRDefault="00FF4C16" w:rsidP="00FB19C4">
      <w:pPr>
        <w:pBdr>
          <w:between w:val="nil"/>
        </w:pBdr>
        <w:spacing w:line="240" w:lineRule="auto"/>
        <w:jc w:val="both"/>
        <w:rPr>
          <w:rFonts w:asciiTheme="minorHAnsi" w:hAnsiTheme="minorHAnsi"/>
          <w:color w:val="000000"/>
        </w:rPr>
      </w:pPr>
    </w:p>
    <w:p w:rsidR="00F9575E" w:rsidRDefault="00F9575E" w:rsidP="00FB19C4">
      <w:pPr>
        <w:pBdr>
          <w:between w:val="nil"/>
        </w:pBdr>
        <w:spacing w:line="240" w:lineRule="auto"/>
        <w:jc w:val="both"/>
        <w:rPr>
          <w:rFonts w:asciiTheme="minorHAnsi" w:hAnsiTheme="minorHAnsi"/>
          <w:color w:val="000000"/>
        </w:rPr>
      </w:pPr>
      <w:r>
        <w:rPr>
          <w:rFonts w:asciiTheme="minorHAnsi" w:hAnsiTheme="minorHAnsi"/>
          <w:color w:val="000000"/>
        </w:rPr>
        <w:t xml:space="preserve">PREGUNTA </w:t>
      </w:r>
      <w:proofErr w:type="spellStart"/>
      <w:r>
        <w:rPr>
          <w:rFonts w:asciiTheme="minorHAnsi" w:hAnsiTheme="minorHAnsi"/>
          <w:color w:val="000000"/>
        </w:rPr>
        <w:t>GG</w:t>
      </w:r>
      <w:proofErr w:type="spellEnd"/>
      <w:r>
        <w:rPr>
          <w:rFonts w:asciiTheme="minorHAnsi" w:hAnsiTheme="minorHAnsi"/>
          <w:color w:val="000000"/>
        </w:rPr>
        <w:t>: ¿CÓMO HACER EN CASO DE PROTOCOLO 2 DE CONTAMINACIÓN EN MADRID?</w:t>
      </w:r>
    </w:p>
    <w:p w:rsidR="003F1A47" w:rsidRDefault="003F1A47" w:rsidP="00FB19C4">
      <w:pPr>
        <w:pBdr>
          <w:between w:val="nil"/>
        </w:pBdr>
        <w:spacing w:line="240" w:lineRule="auto"/>
        <w:jc w:val="both"/>
        <w:rPr>
          <w:rFonts w:asciiTheme="minorHAnsi" w:hAnsiTheme="minorHAnsi"/>
        </w:rPr>
      </w:pPr>
      <w:proofErr w:type="spellStart"/>
      <w:r>
        <w:rPr>
          <w:rFonts w:asciiTheme="minorHAnsi" w:hAnsiTheme="minorHAnsi"/>
        </w:rPr>
        <w:t>GG</w:t>
      </w:r>
      <w:proofErr w:type="spellEnd"/>
      <w:r>
        <w:rPr>
          <w:rFonts w:asciiTheme="minorHAnsi" w:hAnsiTheme="minorHAnsi"/>
        </w:rPr>
        <w:t xml:space="preserve"> han investigado los supuestos del protocolo de contaminación de la ciudad de Madrid y expone la problemática que se daría en el caso del escenario 2, en el que no podrían acceder al centro ni circular por la M-</w:t>
      </w:r>
      <w:r w:rsidR="00FB19C4">
        <w:rPr>
          <w:rFonts w:asciiTheme="minorHAnsi" w:hAnsiTheme="minorHAnsi"/>
        </w:rPr>
        <w:t>3</w:t>
      </w:r>
      <w:r>
        <w:rPr>
          <w:rFonts w:asciiTheme="minorHAnsi" w:hAnsiTheme="minorHAnsi"/>
        </w:rPr>
        <w:t xml:space="preserve">0.  Con el coche no habría problema, pero la </w:t>
      </w:r>
      <w:proofErr w:type="spellStart"/>
      <w:r>
        <w:rPr>
          <w:rFonts w:asciiTheme="minorHAnsi" w:hAnsiTheme="minorHAnsi"/>
        </w:rPr>
        <w:t>furgo</w:t>
      </w:r>
      <w:proofErr w:type="spellEnd"/>
      <w:r>
        <w:rPr>
          <w:rFonts w:asciiTheme="minorHAnsi" w:hAnsiTheme="minorHAnsi"/>
        </w:rPr>
        <w:t xml:space="preserve"> no podría hacer los repartos en los puntos habituales. </w:t>
      </w:r>
    </w:p>
    <w:p w:rsidR="003F1A47" w:rsidRDefault="003F1A47" w:rsidP="00FB19C4">
      <w:pPr>
        <w:pBdr>
          <w:between w:val="nil"/>
        </w:pBdr>
        <w:spacing w:line="240" w:lineRule="auto"/>
        <w:jc w:val="both"/>
        <w:rPr>
          <w:rFonts w:asciiTheme="minorHAnsi" w:hAnsiTheme="minorHAnsi"/>
        </w:rPr>
      </w:pPr>
      <w:r>
        <w:rPr>
          <w:rFonts w:asciiTheme="minorHAnsi" w:hAnsiTheme="minorHAnsi"/>
        </w:rPr>
        <w:t xml:space="preserve">Proponen como opción dejarlo todo en el local de </w:t>
      </w:r>
      <w:proofErr w:type="spellStart"/>
      <w:r>
        <w:rPr>
          <w:rFonts w:asciiTheme="minorHAnsi" w:hAnsiTheme="minorHAnsi"/>
        </w:rPr>
        <w:t>Elipa</w:t>
      </w:r>
      <w:proofErr w:type="spellEnd"/>
      <w:r>
        <w:rPr>
          <w:rFonts w:asciiTheme="minorHAnsi" w:hAnsiTheme="minorHAnsi"/>
        </w:rPr>
        <w:t>, donde creen que pueden llegar sorteando la M-30, pero preguntan a los grupos si tienen alguna otra opción.</w:t>
      </w:r>
    </w:p>
    <w:p w:rsidR="004079B5" w:rsidRPr="004079B5" w:rsidRDefault="004079B5" w:rsidP="00FB19C4">
      <w:pPr>
        <w:pBdr>
          <w:between w:val="nil"/>
        </w:pBdr>
        <w:spacing w:line="240" w:lineRule="auto"/>
        <w:jc w:val="both"/>
        <w:rPr>
          <w:rFonts w:asciiTheme="minorHAnsi" w:hAnsiTheme="minorHAnsi"/>
        </w:rPr>
      </w:pPr>
      <w:proofErr w:type="spellStart"/>
      <w:r w:rsidRPr="004079B5">
        <w:rPr>
          <w:rFonts w:asciiTheme="minorHAnsi" w:hAnsiTheme="minorHAnsi"/>
        </w:rPr>
        <w:t>FURGO</w:t>
      </w:r>
      <w:proofErr w:type="spellEnd"/>
    </w:p>
    <w:p w:rsidR="004079B5" w:rsidRPr="004079B5" w:rsidRDefault="004079B5" w:rsidP="00FB19C4">
      <w:pPr>
        <w:pBdr>
          <w:top w:val="nil"/>
          <w:left w:val="nil"/>
          <w:bottom w:val="nil"/>
          <w:right w:val="nil"/>
          <w:between w:val="nil"/>
        </w:pBdr>
        <w:tabs>
          <w:tab w:val="left" w:pos="2325"/>
        </w:tabs>
        <w:spacing w:after="120" w:line="240" w:lineRule="auto"/>
        <w:jc w:val="both"/>
        <w:rPr>
          <w:rFonts w:asciiTheme="minorHAnsi" w:hAnsiTheme="minorHAnsi"/>
        </w:rPr>
      </w:pPr>
      <w:proofErr w:type="spellStart"/>
      <w:r w:rsidRPr="004079B5">
        <w:rPr>
          <w:rFonts w:asciiTheme="minorHAnsi" w:hAnsiTheme="minorHAnsi"/>
        </w:rPr>
        <w:t>GG</w:t>
      </w:r>
      <w:proofErr w:type="spellEnd"/>
      <w:r w:rsidRPr="004079B5">
        <w:rPr>
          <w:rFonts w:asciiTheme="minorHAnsi" w:hAnsiTheme="minorHAnsi"/>
        </w:rPr>
        <w:t xml:space="preserve"> recuerda que a partir de 2020 Madrid Central afectará tanto a la furgoneta como al coche, que no podrán entrar dentro del área restringida ni aunque estén </w:t>
      </w:r>
      <w:r w:rsidR="00FB19C4">
        <w:rPr>
          <w:rFonts w:asciiTheme="minorHAnsi" w:hAnsiTheme="minorHAnsi"/>
        </w:rPr>
        <w:t>a</w:t>
      </w:r>
      <w:r w:rsidRPr="004079B5">
        <w:rPr>
          <w:rFonts w:asciiTheme="minorHAnsi" w:hAnsiTheme="minorHAnsi"/>
        </w:rPr>
        <w:t xml:space="preserve"> nombre de un residente.</w:t>
      </w:r>
    </w:p>
    <w:p w:rsidR="00F9575E" w:rsidRDefault="001F79DC" w:rsidP="00FB19C4">
      <w:pPr>
        <w:jc w:val="both"/>
        <w:rPr>
          <w:rFonts w:asciiTheme="minorHAnsi" w:hAnsiTheme="minorHAnsi"/>
          <w:color w:val="000000"/>
        </w:rPr>
      </w:pPr>
      <w:r>
        <w:rPr>
          <w:rFonts w:asciiTheme="minorHAnsi" w:hAnsiTheme="minorHAnsi"/>
          <w:color w:val="000000"/>
        </w:rPr>
        <w:t>DOMINGOS VERDES</w:t>
      </w:r>
    </w:p>
    <w:p w:rsidR="005842D7" w:rsidRDefault="005842D7" w:rsidP="00FB19C4">
      <w:pPr>
        <w:pBdr>
          <w:top w:val="nil"/>
          <w:left w:val="nil"/>
          <w:bottom w:val="nil"/>
          <w:right w:val="nil"/>
          <w:between w:val="nil"/>
        </w:pBdr>
        <w:spacing w:line="240" w:lineRule="auto"/>
        <w:jc w:val="both"/>
        <w:rPr>
          <w:rFonts w:asciiTheme="minorHAnsi" w:hAnsiTheme="minorHAnsi"/>
          <w:color w:val="000000"/>
        </w:rPr>
      </w:pPr>
      <w:proofErr w:type="spellStart"/>
      <w:r>
        <w:rPr>
          <w:rFonts w:asciiTheme="minorHAnsi" w:hAnsiTheme="minorHAnsi"/>
          <w:color w:val="000000"/>
        </w:rPr>
        <w:t>Prospe</w:t>
      </w:r>
      <w:proofErr w:type="spellEnd"/>
      <w:r>
        <w:rPr>
          <w:rFonts w:asciiTheme="minorHAnsi" w:hAnsiTheme="minorHAnsi"/>
          <w:color w:val="000000"/>
        </w:rPr>
        <w:t xml:space="preserve">: 12 de mayo, con </w:t>
      </w:r>
      <w:proofErr w:type="spellStart"/>
      <w:r>
        <w:rPr>
          <w:rFonts w:asciiTheme="minorHAnsi" w:hAnsiTheme="minorHAnsi"/>
          <w:color w:val="000000"/>
        </w:rPr>
        <w:t>Elipa</w:t>
      </w:r>
      <w:proofErr w:type="spellEnd"/>
      <w:r>
        <w:rPr>
          <w:rFonts w:asciiTheme="minorHAnsi" w:hAnsiTheme="minorHAnsi"/>
          <w:color w:val="000000"/>
        </w:rPr>
        <w:t>; 25 de agosto.</w:t>
      </w:r>
    </w:p>
    <w:p w:rsidR="005842D7" w:rsidRDefault="005842D7" w:rsidP="00FB19C4">
      <w:pPr>
        <w:pBdr>
          <w:top w:val="nil"/>
          <w:left w:val="nil"/>
          <w:bottom w:val="nil"/>
          <w:right w:val="nil"/>
          <w:between w:val="nil"/>
        </w:pBdr>
        <w:spacing w:line="240" w:lineRule="auto"/>
        <w:jc w:val="both"/>
        <w:rPr>
          <w:rFonts w:asciiTheme="minorHAnsi" w:hAnsiTheme="minorHAnsi"/>
          <w:color w:val="000000"/>
        </w:rPr>
      </w:pPr>
      <w:proofErr w:type="spellStart"/>
      <w:r>
        <w:rPr>
          <w:rFonts w:asciiTheme="minorHAnsi" w:hAnsiTheme="minorHAnsi"/>
          <w:color w:val="000000"/>
        </w:rPr>
        <w:t>Bahnco</w:t>
      </w:r>
      <w:proofErr w:type="spellEnd"/>
      <w:r>
        <w:rPr>
          <w:rFonts w:asciiTheme="minorHAnsi" w:hAnsiTheme="minorHAnsi"/>
          <w:color w:val="000000"/>
        </w:rPr>
        <w:t xml:space="preserve">: 15 de diciembre, con </w:t>
      </w:r>
      <w:proofErr w:type="spellStart"/>
      <w:r>
        <w:rPr>
          <w:rFonts w:asciiTheme="minorHAnsi" w:hAnsiTheme="minorHAnsi"/>
          <w:color w:val="000000"/>
        </w:rPr>
        <w:t>Elipa</w:t>
      </w:r>
      <w:proofErr w:type="spellEnd"/>
      <w:r>
        <w:rPr>
          <w:rFonts w:asciiTheme="minorHAnsi" w:hAnsiTheme="minorHAnsi"/>
          <w:color w:val="000000"/>
        </w:rPr>
        <w:t>; alguno en junio/agosto.</w:t>
      </w:r>
    </w:p>
    <w:p w:rsidR="004079B5" w:rsidRDefault="004079B5" w:rsidP="00FB19C4">
      <w:pPr>
        <w:tabs>
          <w:tab w:val="left" w:pos="2325"/>
        </w:tabs>
        <w:spacing w:after="0" w:line="240" w:lineRule="auto"/>
        <w:jc w:val="both"/>
        <w:rPr>
          <w:rFonts w:asciiTheme="minorHAnsi" w:hAnsiTheme="minorHAnsi"/>
        </w:rPr>
      </w:pPr>
      <w:r w:rsidRPr="005842D7">
        <w:rPr>
          <w:rFonts w:asciiTheme="minorHAnsi" w:hAnsiTheme="minorHAnsi"/>
        </w:rPr>
        <w:t>Se vuelve a proponer la idea de crear un grupo de domingo verde resistente para verano, formado por gente de diferentes grupos que esté esas fechas de verano.</w:t>
      </w:r>
    </w:p>
    <w:p w:rsidR="005842D7" w:rsidRPr="00AD7FBC" w:rsidRDefault="005842D7" w:rsidP="00FB19C4">
      <w:pPr>
        <w:pBdr>
          <w:top w:val="nil"/>
          <w:left w:val="nil"/>
          <w:bottom w:val="nil"/>
          <w:right w:val="nil"/>
          <w:between w:val="nil"/>
        </w:pBdr>
        <w:spacing w:line="240" w:lineRule="auto"/>
        <w:jc w:val="both"/>
        <w:rPr>
          <w:rFonts w:asciiTheme="minorHAnsi" w:hAnsiTheme="minorHAnsi"/>
          <w:b/>
          <w:color w:val="000000"/>
        </w:rPr>
      </w:pPr>
    </w:p>
    <w:p w:rsidR="00B25F54" w:rsidRDefault="00B25F54" w:rsidP="00FB19C4">
      <w:pPr>
        <w:pBdr>
          <w:top w:val="nil"/>
          <w:left w:val="nil"/>
          <w:bottom w:val="nil"/>
          <w:right w:val="nil"/>
          <w:between w:val="nil"/>
        </w:pBdr>
        <w:spacing w:line="240" w:lineRule="auto"/>
        <w:jc w:val="both"/>
        <w:rPr>
          <w:rFonts w:asciiTheme="minorHAnsi" w:hAnsiTheme="minorHAnsi"/>
          <w:b/>
          <w:color w:val="000000"/>
        </w:rPr>
      </w:pPr>
      <w:r>
        <w:rPr>
          <w:rFonts w:asciiTheme="minorHAnsi" w:hAnsiTheme="minorHAnsi"/>
          <w:b/>
          <w:color w:val="000000"/>
        </w:rPr>
        <w:t>Largos</w:t>
      </w:r>
    </w:p>
    <w:p w:rsidR="00F9575E" w:rsidRDefault="001F79DC" w:rsidP="00FB19C4">
      <w:pPr>
        <w:pBdr>
          <w:between w:val="nil"/>
        </w:pBdr>
        <w:spacing w:line="240" w:lineRule="auto"/>
        <w:jc w:val="both"/>
        <w:rPr>
          <w:rFonts w:asciiTheme="minorHAnsi" w:hAnsiTheme="minorHAnsi"/>
          <w:color w:val="000000"/>
        </w:rPr>
      </w:pPr>
      <w:proofErr w:type="spellStart"/>
      <w:r>
        <w:rPr>
          <w:rFonts w:asciiTheme="minorHAnsi" w:hAnsiTheme="minorHAnsi"/>
          <w:color w:val="000000"/>
        </w:rPr>
        <w:t>ECOOPAN</w:t>
      </w:r>
      <w:proofErr w:type="spellEnd"/>
    </w:p>
    <w:p w:rsidR="00BA2F97" w:rsidRDefault="00CD3C4C" w:rsidP="00FB19C4">
      <w:pPr>
        <w:pBdr>
          <w:between w:val="nil"/>
        </w:pBdr>
        <w:spacing w:line="240" w:lineRule="auto"/>
        <w:jc w:val="both"/>
        <w:rPr>
          <w:rFonts w:asciiTheme="minorHAnsi" w:hAnsiTheme="minorHAnsi"/>
          <w:color w:val="000000"/>
        </w:rPr>
      </w:pPr>
      <w:proofErr w:type="spellStart"/>
      <w:r>
        <w:rPr>
          <w:rFonts w:asciiTheme="minorHAnsi" w:hAnsiTheme="minorHAnsi"/>
          <w:color w:val="000000"/>
        </w:rPr>
        <w:t>Ecoopan</w:t>
      </w:r>
      <w:proofErr w:type="spellEnd"/>
      <w:r>
        <w:rPr>
          <w:rFonts w:asciiTheme="minorHAnsi" w:hAnsiTheme="minorHAnsi"/>
          <w:color w:val="000000"/>
        </w:rPr>
        <w:t>, que ha sido invitado a la asamblea para comentar/resolver las dudas que había acerca del proyecto –la mayoría ya explicadas en un mail previo que enviaron, que a la mayoría de los grupos no</w:t>
      </w:r>
      <w:r w:rsidR="00CD49D9">
        <w:rPr>
          <w:rFonts w:asciiTheme="minorHAnsi" w:hAnsiTheme="minorHAnsi"/>
          <w:color w:val="000000"/>
        </w:rPr>
        <w:t xml:space="preserve"> </w:t>
      </w:r>
      <w:r>
        <w:rPr>
          <w:rFonts w:asciiTheme="minorHAnsi" w:hAnsiTheme="minorHAnsi"/>
          <w:color w:val="000000"/>
        </w:rPr>
        <w:t xml:space="preserve"> les dio tiempo a leer muy a fondo-, viene con la intención de recabar una idea general acerca del sentir de los grupos y las gentes del BAH en relación a su propuesta</w:t>
      </w:r>
      <w:r w:rsidR="00BA2F97">
        <w:rPr>
          <w:rFonts w:asciiTheme="minorHAnsi" w:hAnsiTheme="minorHAnsi"/>
          <w:color w:val="000000"/>
        </w:rPr>
        <w:t xml:space="preserve"> (la incertidumbre les genera inquietud)</w:t>
      </w:r>
      <w:r>
        <w:rPr>
          <w:rFonts w:asciiTheme="minorHAnsi" w:hAnsiTheme="minorHAnsi"/>
          <w:color w:val="000000"/>
        </w:rPr>
        <w:t xml:space="preserve">; así como para </w:t>
      </w:r>
      <w:r w:rsidR="00BA2F97">
        <w:rPr>
          <w:rFonts w:asciiTheme="minorHAnsi" w:hAnsiTheme="minorHAnsi"/>
          <w:color w:val="000000"/>
        </w:rPr>
        <w:t xml:space="preserve">concretar </w:t>
      </w:r>
      <w:r>
        <w:rPr>
          <w:rFonts w:asciiTheme="minorHAnsi" w:hAnsiTheme="minorHAnsi"/>
          <w:color w:val="000000"/>
        </w:rPr>
        <w:t>cuáles serían los siguientes pasos.</w:t>
      </w:r>
      <w:r w:rsidR="00CD49D9">
        <w:rPr>
          <w:rFonts w:asciiTheme="minorHAnsi" w:hAnsiTheme="minorHAnsi"/>
          <w:color w:val="000000"/>
        </w:rPr>
        <w:t xml:space="preserve"> </w:t>
      </w:r>
    </w:p>
    <w:p w:rsidR="00CD3C4C" w:rsidRDefault="00CD49D9" w:rsidP="00FB19C4">
      <w:pPr>
        <w:pBdr>
          <w:between w:val="nil"/>
        </w:pBdr>
        <w:spacing w:line="240" w:lineRule="auto"/>
        <w:jc w:val="both"/>
        <w:rPr>
          <w:rFonts w:asciiTheme="minorHAnsi" w:hAnsiTheme="minorHAnsi"/>
          <w:color w:val="000000"/>
        </w:rPr>
      </w:pPr>
      <w:r>
        <w:rPr>
          <w:rFonts w:asciiTheme="minorHAnsi" w:hAnsiTheme="minorHAnsi"/>
          <w:color w:val="000000"/>
        </w:rPr>
        <w:t>Corroboran que su intención es que sea un proyecto común</w:t>
      </w:r>
      <w:r w:rsidR="00BA2F97">
        <w:rPr>
          <w:rFonts w:asciiTheme="minorHAnsi" w:hAnsiTheme="minorHAnsi"/>
          <w:color w:val="000000"/>
        </w:rPr>
        <w:t xml:space="preserve">, aunque sea a ellos a quien más les toque liderarlo, dada su implicación. </w:t>
      </w:r>
      <w:r>
        <w:rPr>
          <w:rFonts w:asciiTheme="minorHAnsi" w:hAnsiTheme="minorHAnsi"/>
          <w:color w:val="000000"/>
        </w:rPr>
        <w:t>Manifiestan</w:t>
      </w:r>
      <w:r w:rsidR="00BA2F97">
        <w:rPr>
          <w:rFonts w:asciiTheme="minorHAnsi" w:hAnsiTheme="minorHAnsi"/>
          <w:color w:val="000000"/>
        </w:rPr>
        <w:t xml:space="preserve"> también su total disponibilidad a seguir facilitando la información que se les solicite, y a seguir trabajando en ello sin urgencia, pero sin que caiga tampoco en el olvido.</w:t>
      </w:r>
    </w:p>
    <w:p w:rsidR="00CD3C4C" w:rsidRDefault="00CD3C4C" w:rsidP="00FB19C4">
      <w:pPr>
        <w:pBdr>
          <w:between w:val="nil"/>
        </w:pBdr>
        <w:spacing w:line="240" w:lineRule="auto"/>
        <w:jc w:val="both"/>
        <w:rPr>
          <w:rFonts w:asciiTheme="minorHAnsi" w:hAnsiTheme="minorHAnsi"/>
          <w:color w:val="000000"/>
        </w:rPr>
      </w:pPr>
      <w:r>
        <w:rPr>
          <w:rFonts w:asciiTheme="minorHAnsi" w:hAnsiTheme="minorHAnsi"/>
          <w:color w:val="000000"/>
        </w:rPr>
        <w:t xml:space="preserve">Los grupos manifiestan </w:t>
      </w:r>
      <w:r w:rsidR="00BA2F97">
        <w:rPr>
          <w:rFonts w:asciiTheme="minorHAnsi" w:hAnsiTheme="minorHAnsi"/>
          <w:color w:val="000000"/>
        </w:rPr>
        <w:t>todas sus posturas, básicamente favorables</w:t>
      </w:r>
      <w:r>
        <w:rPr>
          <w:rFonts w:asciiTheme="minorHAnsi" w:hAnsiTheme="minorHAnsi"/>
          <w:color w:val="000000"/>
        </w:rPr>
        <w:t xml:space="preserve"> </w:t>
      </w:r>
      <w:r w:rsidR="00BA2F97">
        <w:rPr>
          <w:rFonts w:asciiTheme="minorHAnsi" w:hAnsiTheme="minorHAnsi"/>
          <w:color w:val="000000"/>
        </w:rPr>
        <w:t xml:space="preserve">al proyecto </w:t>
      </w:r>
      <w:r>
        <w:rPr>
          <w:rFonts w:asciiTheme="minorHAnsi" w:hAnsiTheme="minorHAnsi"/>
          <w:color w:val="000000"/>
        </w:rPr>
        <w:t xml:space="preserve">pero con reservas </w:t>
      </w:r>
      <w:r w:rsidR="00820964">
        <w:rPr>
          <w:rFonts w:asciiTheme="minorHAnsi" w:hAnsiTheme="minorHAnsi"/>
          <w:color w:val="000000"/>
        </w:rPr>
        <w:t xml:space="preserve">diversas </w:t>
      </w:r>
      <w:r>
        <w:rPr>
          <w:rFonts w:asciiTheme="minorHAnsi" w:hAnsiTheme="minorHAnsi"/>
          <w:color w:val="000000"/>
        </w:rPr>
        <w:t xml:space="preserve">acerca de la capacidad/disponibilidad de fuerzas para afrontarlo. </w:t>
      </w:r>
      <w:proofErr w:type="spellStart"/>
      <w:r>
        <w:rPr>
          <w:rFonts w:asciiTheme="minorHAnsi" w:hAnsiTheme="minorHAnsi"/>
          <w:color w:val="000000"/>
        </w:rPr>
        <w:t>Bahnco</w:t>
      </w:r>
      <w:proofErr w:type="spellEnd"/>
      <w:r>
        <w:rPr>
          <w:rFonts w:asciiTheme="minorHAnsi" w:hAnsiTheme="minorHAnsi"/>
          <w:color w:val="000000"/>
        </w:rPr>
        <w:t xml:space="preserve"> expone que no ve el proyecto como algo común, sino solo como un acuerdo para compartir espacio.</w:t>
      </w:r>
      <w:r w:rsidR="00194593">
        <w:rPr>
          <w:rFonts w:asciiTheme="minorHAnsi" w:hAnsiTheme="minorHAnsi"/>
          <w:color w:val="000000"/>
        </w:rPr>
        <w:t xml:space="preserve"> </w:t>
      </w:r>
      <w:proofErr w:type="spellStart"/>
      <w:r w:rsidR="00194593">
        <w:rPr>
          <w:rFonts w:asciiTheme="minorHAnsi" w:hAnsiTheme="minorHAnsi"/>
          <w:color w:val="000000"/>
        </w:rPr>
        <w:t>Bahllekas</w:t>
      </w:r>
      <w:proofErr w:type="spellEnd"/>
      <w:r w:rsidR="00194593">
        <w:rPr>
          <w:rFonts w:asciiTheme="minorHAnsi" w:hAnsiTheme="minorHAnsi"/>
          <w:color w:val="000000"/>
        </w:rPr>
        <w:t xml:space="preserve"> alega por centrarnos en hacer crecer el  BAH.</w:t>
      </w:r>
    </w:p>
    <w:p w:rsidR="00CD3C4C" w:rsidRDefault="00AD7FBC" w:rsidP="00FB19C4">
      <w:pPr>
        <w:pBdr>
          <w:between w:val="nil"/>
        </w:pBdr>
        <w:spacing w:line="240" w:lineRule="auto"/>
        <w:jc w:val="both"/>
        <w:rPr>
          <w:rFonts w:asciiTheme="minorHAnsi" w:hAnsiTheme="minorHAnsi"/>
          <w:color w:val="000000"/>
        </w:rPr>
      </w:pPr>
      <w:r>
        <w:rPr>
          <w:rFonts w:asciiTheme="minorHAnsi" w:hAnsiTheme="minorHAnsi"/>
          <w:color w:val="000000"/>
        </w:rPr>
        <w:t>Los</w:t>
      </w:r>
      <w:r w:rsidR="00B445EA">
        <w:rPr>
          <w:rFonts w:asciiTheme="minorHAnsi" w:hAnsiTheme="minorHAnsi"/>
          <w:color w:val="000000"/>
        </w:rPr>
        <w:t xml:space="preserve"> </w:t>
      </w:r>
      <w:r w:rsidR="00045E3D">
        <w:rPr>
          <w:rFonts w:asciiTheme="minorHAnsi" w:hAnsiTheme="minorHAnsi"/>
          <w:color w:val="000000"/>
        </w:rPr>
        <w:t xml:space="preserve">grupos </w:t>
      </w:r>
      <w:r w:rsidR="00CD3C4C">
        <w:rPr>
          <w:rFonts w:asciiTheme="minorHAnsi" w:hAnsiTheme="minorHAnsi"/>
          <w:color w:val="000000"/>
        </w:rPr>
        <w:t>exponen sus du</w:t>
      </w:r>
      <w:r w:rsidR="00CD49D9">
        <w:rPr>
          <w:rFonts w:asciiTheme="minorHAnsi" w:hAnsiTheme="minorHAnsi"/>
          <w:color w:val="000000"/>
        </w:rPr>
        <w:t xml:space="preserve">das acerca del funcionamiento, y </w:t>
      </w:r>
      <w:r>
        <w:rPr>
          <w:rFonts w:asciiTheme="minorHAnsi" w:hAnsiTheme="minorHAnsi"/>
          <w:color w:val="000000"/>
        </w:rPr>
        <w:t>muchos</w:t>
      </w:r>
      <w:r w:rsidR="00045E3D">
        <w:rPr>
          <w:rFonts w:asciiTheme="minorHAnsi" w:hAnsiTheme="minorHAnsi"/>
          <w:color w:val="000000"/>
        </w:rPr>
        <w:t xml:space="preserve"> </w:t>
      </w:r>
      <w:r w:rsidR="00CD49D9">
        <w:rPr>
          <w:rFonts w:asciiTheme="minorHAnsi" w:hAnsiTheme="minorHAnsi"/>
          <w:color w:val="000000"/>
        </w:rPr>
        <w:t>ven necesario</w:t>
      </w:r>
      <w:r w:rsidR="00B445EA">
        <w:rPr>
          <w:rFonts w:asciiTheme="minorHAnsi" w:hAnsiTheme="minorHAnsi"/>
          <w:color w:val="000000"/>
        </w:rPr>
        <w:t xml:space="preserve"> definir </w:t>
      </w:r>
      <w:r w:rsidR="00CD49D9">
        <w:rPr>
          <w:rFonts w:asciiTheme="minorHAnsi" w:hAnsiTheme="minorHAnsi"/>
          <w:color w:val="000000"/>
        </w:rPr>
        <w:t>protocolos concretos de coordinación de trabajos y uso de espacios/gestión de conflictos/etc.</w:t>
      </w:r>
    </w:p>
    <w:p w:rsidR="00CD3C4C" w:rsidRDefault="00CD3C4C" w:rsidP="00FB19C4">
      <w:pPr>
        <w:pBdr>
          <w:between w:val="nil"/>
        </w:pBdr>
        <w:spacing w:line="240" w:lineRule="auto"/>
        <w:jc w:val="both"/>
        <w:rPr>
          <w:rFonts w:asciiTheme="minorHAnsi" w:hAnsiTheme="minorHAnsi"/>
          <w:color w:val="000000"/>
        </w:rPr>
      </w:pPr>
      <w:proofErr w:type="spellStart"/>
      <w:r>
        <w:rPr>
          <w:rFonts w:asciiTheme="minorHAnsi" w:hAnsiTheme="minorHAnsi"/>
          <w:color w:val="000000"/>
        </w:rPr>
        <w:t>BahdeVerde</w:t>
      </w:r>
      <w:proofErr w:type="spellEnd"/>
      <w:r>
        <w:rPr>
          <w:rFonts w:asciiTheme="minorHAnsi" w:hAnsiTheme="minorHAnsi"/>
          <w:color w:val="000000"/>
        </w:rPr>
        <w:t xml:space="preserve"> y </w:t>
      </w:r>
      <w:proofErr w:type="spellStart"/>
      <w:r>
        <w:rPr>
          <w:rFonts w:asciiTheme="minorHAnsi" w:hAnsiTheme="minorHAnsi"/>
          <w:color w:val="000000"/>
        </w:rPr>
        <w:t>Bahnco</w:t>
      </w:r>
      <w:proofErr w:type="spellEnd"/>
      <w:r>
        <w:rPr>
          <w:rFonts w:asciiTheme="minorHAnsi" w:hAnsiTheme="minorHAnsi"/>
          <w:color w:val="000000"/>
        </w:rPr>
        <w:t xml:space="preserve"> muestran reticencias al sistema de </w:t>
      </w:r>
      <w:proofErr w:type="spellStart"/>
      <w:r w:rsidRPr="00CD3C4C">
        <w:rPr>
          <w:rFonts w:asciiTheme="minorHAnsi" w:hAnsiTheme="minorHAnsi"/>
          <w:i/>
          <w:color w:val="000000"/>
        </w:rPr>
        <w:t>crowfunding</w:t>
      </w:r>
      <w:proofErr w:type="spellEnd"/>
      <w:r>
        <w:rPr>
          <w:rFonts w:asciiTheme="minorHAnsi" w:hAnsiTheme="minorHAnsi"/>
          <w:color w:val="000000"/>
        </w:rPr>
        <w:t>, especialmente si tiene implicación para el BAH</w:t>
      </w:r>
      <w:r w:rsidR="00BA2F97">
        <w:rPr>
          <w:rFonts w:asciiTheme="minorHAnsi" w:hAnsiTheme="minorHAnsi"/>
          <w:color w:val="000000"/>
        </w:rPr>
        <w:t>, en c</w:t>
      </w:r>
      <w:r>
        <w:rPr>
          <w:rFonts w:asciiTheme="minorHAnsi" w:hAnsiTheme="minorHAnsi"/>
          <w:color w:val="000000"/>
        </w:rPr>
        <w:t xml:space="preserve">uyo caso </w:t>
      </w:r>
      <w:proofErr w:type="spellStart"/>
      <w:r>
        <w:rPr>
          <w:rFonts w:asciiTheme="minorHAnsi" w:hAnsiTheme="minorHAnsi"/>
          <w:color w:val="000000"/>
        </w:rPr>
        <w:t>Bahnco</w:t>
      </w:r>
      <w:proofErr w:type="spellEnd"/>
      <w:r>
        <w:rPr>
          <w:rFonts w:asciiTheme="minorHAnsi" w:hAnsiTheme="minorHAnsi"/>
          <w:color w:val="000000"/>
        </w:rPr>
        <w:t xml:space="preserve"> no lo ve.</w:t>
      </w:r>
    </w:p>
    <w:p w:rsidR="00BA2F97" w:rsidRDefault="00BA2F97" w:rsidP="00FB19C4">
      <w:pPr>
        <w:pBdr>
          <w:between w:val="nil"/>
        </w:pBdr>
        <w:spacing w:line="240" w:lineRule="auto"/>
        <w:jc w:val="both"/>
        <w:rPr>
          <w:rFonts w:asciiTheme="minorHAnsi" w:hAnsiTheme="minorHAnsi"/>
          <w:color w:val="000000"/>
        </w:rPr>
      </w:pPr>
      <w:r>
        <w:rPr>
          <w:rFonts w:asciiTheme="minorHAnsi" w:hAnsiTheme="minorHAnsi"/>
          <w:color w:val="000000"/>
        </w:rPr>
        <w:t>Se propone llevar el tema a un plenario monotemático y m</w:t>
      </w:r>
      <w:r w:rsidR="004D517F">
        <w:rPr>
          <w:rFonts w:asciiTheme="minorHAnsi" w:hAnsiTheme="minorHAnsi"/>
          <w:color w:val="000000"/>
        </w:rPr>
        <w:t>ás</w:t>
      </w:r>
      <w:r>
        <w:rPr>
          <w:rFonts w:asciiTheme="minorHAnsi" w:hAnsiTheme="minorHAnsi"/>
          <w:color w:val="000000"/>
        </w:rPr>
        <w:t xml:space="preserve"> trabajado, pero antes, para terminar de entender bien el proyecto y resolver las dudas –técnicas, de funcionamiento, de espacios, </w:t>
      </w:r>
      <w:proofErr w:type="spellStart"/>
      <w:r>
        <w:rPr>
          <w:rFonts w:asciiTheme="minorHAnsi" w:hAnsiTheme="minorHAnsi"/>
          <w:color w:val="000000"/>
        </w:rPr>
        <w:t>etc</w:t>
      </w:r>
      <w:proofErr w:type="spellEnd"/>
      <w:r>
        <w:rPr>
          <w:rFonts w:asciiTheme="minorHAnsi" w:hAnsiTheme="minorHAnsi"/>
          <w:color w:val="000000"/>
        </w:rPr>
        <w:t xml:space="preserve">- se decide hacer una reunión a la que acudirá alguien de </w:t>
      </w:r>
      <w:proofErr w:type="spellStart"/>
      <w:r>
        <w:rPr>
          <w:rFonts w:asciiTheme="minorHAnsi" w:hAnsiTheme="minorHAnsi"/>
          <w:color w:val="000000"/>
        </w:rPr>
        <w:t>Ecoopan</w:t>
      </w:r>
      <w:proofErr w:type="spellEnd"/>
      <w:r>
        <w:rPr>
          <w:rFonts w:asciiTheme="minorHAnsi" w:hAnsiTheme="minorHAnsi"/>
          <w:color w:val="000000"/>
        </w:rPr>
        <w:t>, directamente en casa de mar, aprovechando la sobremesa del próximos domingo verde (17/febrero).</w:t>
      </w:r>
    </w:p>
    <w:p w:rsidR="009B687C" w:rsidRDefault="009B687C" w:rsidP="00FB19C4">
      <w:pPr>
        <w:pBdr>
          <w:between w:val="nil"/>
        </w:pBdr>
        <w:spacing w:line="240" w:lineRule="auto"/>
        <w:jc w:val="both"/>
        <w:rPr>
          <w:rFonts w:asciiTheme="minorHAnsi" w:hAnsiTheme="minorHAnsi"/>
          <w:color w:val="000000"/>
        </w:rPr>
      </w:pPr>
    </w:p>
    <w:p w:rsidR="009B687C" w:rsidRDefault="009B687C" w:rsidP="00FB19C4">
      <w:pPr>
        <w:pBdr>
          <w:between w:val="nil"/>
        </w:pBdr>
        <w:spacing w:line="240" w:lineRule="auto"/>
        <w:jc w:val="both"/>
        <w:rPr>
          <w:rFonts w:asciiTheme="minorHAnsi" w:hAnsiTheme="minorHAnsi"/>
          <w:color w:val="000000"/>
        </w:rPr>
      </w:pPr>
    </w:p>
    <w:p w:rsidR="009B687C" w:rsidRDefault="009B687C" w:rsidP="00FB19C4">
      <w:pPr>
        <w:pBdr>
          <w:between w:val="nil"/>
        </w:pBdr>
        <w:spacing w:line="240" w:lineRule="auto"/>
        <w:jc w:val="both"/>
        <w:rPr>
          <w:rFonts w:asciiTheme="minorHAnsi" w:hAnsiTheme="minorHAnsi"/>
          <w:color w:val="000000"/>
        </w:rPr>
      </w:pPr>
    </w:p>
    <w:p w:rsidR="00FF4C16" w:rsidRDefault="00FF4C16" w:rsidP="00FB19C4">
      <w:pPr>
        <w:pBdr>
          <w:between w:val="nil"/>
        </w:pBdr>
        <w:spacing w:line="240" w:lineRule="auto"/>
        <w:jc w:val="both"/>
        <w:rPr>
          <w:rFonts w:asciiTheme="minorHAnsi" w:hAnsiTheme="minorHAnsi"/>
          <w:color w:val="000000"/>
        </w:rPr>
      </w:pPr>
    </w:p>
    <w:p w:rsidR="00C40457" w:rsidRDefault="001F79DC" w:rsidP="00FB19C4">
      <w:pPr>
        <w:pBdr>
          <w:between w:val="nil"/>
        </w:pBdr>
        <w:spacing w:line="240" w:lineRule="auto"/>
        <w:jc w:val="both"/>
        <w:rPr>
          <w:rFonts w:asciiTheme="minorHAnsi" w:hAnsiTheme="minorHAnsi"/>
          <w:color w:val="000000"/>
        </w:rPr>
      </w:pPr>
      <w:r>
        <w:rPr>
          <w:rFonts w:asciiTheme="minorHAnsi" w:hAnsiTheme="minorHAnsi"/>
          <w:color w:val="000000"/>
        </w:rPr>
        <w:t>ASUNTO DE OLMO</w:t>
      </w:r>
    </w:p>
    <w:p w:rsidR="00820964" w:rsidRDefault="00820964" w:rsidP="00FB19C4">
      <w:pPr>
        <w:pBdr>
          <w:between w:val="nil"/>
        </w:pBdr>
        <w:spacing w:line="240" w:lineRule="auto"/>
        <w:jc w:val="both"/>
        <w:rPr>
          <w:rFonts w:asciiTheme="minorHAnsi" w:hAnsiTheme="minorHAnsi"/>
          <w:color w:val="000000"/>
        </w:rPr>
      </w:pPr>
      <w:r>
        <w:rPr>
          <w:rFonts w:asciiTheme="minorHAnsi" w:hAnsiTheme="minorHAnsi"/>
          <w:color w:val="000000"/>
        </w:rPr>
        <w:t>Se ponen en común las ideas y las implicaciones de la petición de Olmo, sobre las que parece que había interpretaciones diferentes entre los grupos.</w:t>
      </w:r>
    </w:p>
    <w:p w:rsidR="00820964" w:rsidRDefault="00820964" w:rsidP="00FB19C4">
      <w:pPr>
        <w:pBdr>
          <w:between w:val="nil"/>
        </w:pBdr>
        <w:spacing w:line="240" w:lineRule="auto"/>
        <w:jc w:val="both"/>
        <w:rPr>
          <w:rFonts w:asciiTheme="minorHAnsi" w:hAnsiTheme="minorHAnsi"/>
          <w:color w:val="000000"/>
        </w:rPr>
      </w:pPr>
      <w:r>
        <w:rPr>
          <w:rFonts w:asciiTheme="minorHAnsi" w:hAnsiTheme="minorHAnsi"/>
          <w:color w:val="000000"/>
        </w:rPr>
        <w:t>Los grupos exponen sus posturas, que se resumen en:</w:t>
      </w:r>
    </w:p>
    <w:p w:rsidR="00820964" w:rsidRDefault="00820964" w:rsidP="00FB19C4">
      <w:pPr>
        <w:pStyle w:val="Prrafodelista"/>
        <w:pBdr>
          <w:between w:val="nil"/>
        </w:pBdr>
        <w:spacing w:line="240" w:lineRule="auto"/>
        <w:jc w:val="both"/>
        <w:rPr>
          <w:rFonts w:asciiTheme="minorHAnsi" w:hAnsiTheme="minorHAnsi"/>
          <w:color w:val="000000"/>
        </w:rPr>
      </w:pPr>
      <w:r>
        <w:rPr>
          <w:rFonts w:asciiTheme="minorHAnsi" w:hAnsiTheme="minorHAnsi"/>
          <w:color w:val="000000"/>
        </w:rPr>
        <w:t xml:space="preserve">Unanimidad, aunque con matices, en que la cooperativa tiene la obligación de apoyar/ayudar a cualquier miembro del </w:t>
      </w:r>
      <w:proofErr w:type="spellStart"/>
      <w:r>
        <w:rPr>
          <w:rFonts w:asciiTheme="minorHAnsi" w:hAnsiTheme="minorHAnsi"/>
          <w:color w:val="000000"/>
        </w:rPr>
        <w:t>GG</w:t>
      </w:r>
      <w:proofErr w:type="spellEnd"/>
      <w:r>
        <w:rPr>
          <w:rFonts w:asciiTheme="minorHAnsi" w:hAnsiTheme="minorHAnsi"/>
          <w:color w:val="000000"/>
        </w:rPr>
        <w:t>, y especialmente en el caso de Olmo dada su trayectoria en el BAH:</w:t>
      </w:r>
    </w:p>
    <w:p w:rsidR="00820964" w:rsidRDefault="00820964" w:rsidP="00FB19C4">
      <w:pPr>
        <w:pStyle w:val="Prrafodelista"/>
        <w:numPr>
          <w:ilvl w:val="1"/>
          <w:numId w:val="6"/>
        </w:numPr>
        <w:pBdr>
          <w:between w:val="nil"/>
        </w:pBdr>
        <w:spacing w:line="240" w:lineRule="auto"/>
        <w:ind w:left="1080"/>
        <w:jc w:val="both"/>
        <w:rPr>
          <w:rFonts w:asciiTheme="minorHAnsi" w:hAnsiTheme="minorHAnsi"/>
          <w:color w:val="000000"/>
        </w:rPr>
      </w:pPr>
      <w:proofErr w:type="spellStart"/>
      <w:r>
        <w:rPr>
          <w:rFonts w:asciiTheme="minorHAnsi" w:hAnsiTheme="minorHAnsi"/>
          <w:color w:val="000000"/>
        </w:rPr>
        <w:t>Prospe</w:t>
      </w:r>
      <w:proofErr w:type="spellEnd"/>
      <w:r>
        <w:rPr>
          <w:rFonts w:asciiTheme="minorHAnsi" w:hAnsiTheme="minorHAnsi"/>
          <w:color w:val="000000"/>
        </w:rPr>
        <w:t xml:space="preserve"> es favorable, aunque expone sus dudas sobre las posibles consecuencias/implicaciones para la cooperativa.</w:t>
      </w:r>
    </w:p>
    <w:p w:rsidR="00820964" w:rsidRDefault="009902DF" w:rsidP="00FB19C4">
      <w:pPr>
        <w:pStyle w:val="Prrafodelista"/>
        <w:numPr>
          <w:ilvl w:val="1"/>
          <w:numId w:val="6"/>
        </w:numPr>
        <w:pBdr>
          <w:between w:val="nil"/>
        </w:pBdr>
        <w:spacing w:line="240" w:lineRule="auto"/>
        <w:ind w:left="1080"/>
        <w:jc w:val="both"/>
        <w:rPr>
          <w:rFonts w:asciiTheme="minorHAnsi" w:hAnsiTheme="minorHAnsi"/>
          <w:color w:val="000000"/>
        </w:rPr>
      </w:pPr>
      <w:r>
        <w:rPr>
          <w:rFonts w:asciiTheme="minorHAnsi" w:hAnsiTheme="minorHAnsi"/>
          <w:color w:val="000000"/>
        </w:rPr>
        <w:t>Bah</w:t>
      </w:r>
      <w:r w:rsidR="00942326">
        <w:rPr>
          <w:rFonts w:asciiTheme="minorHAnsi" w:hAnsiTheme="minorHAnsi"/>
          <w:color w:val="000000"/>
        </w:rPr>
        <w:t xml:space="preserve"> </w:t>
      </w:r>
      <w:r>
        <w:rPr>
          <w:rFonts w:asciiTheme="minorHAnsi" w:hAnsiTheme="minorHAnsi"/>
          <w:color w:val="000000"/>
        </w:rPr>
        <w:t xml:space="preserve">Tirso: el tema ha generado incomodidad y </w:t>
      </w:r>
      <w:r w:rsidR="00820964">
        <w:rPr>
          <w:rFonts w:asciiTheme="minorHAnsi" w:hAnsiTheme="minorHAnsi"/>
          <w:color w:val="000000"/>
        </w:rPr>
        <w:t>existen opiniones muy confrontadas dentro del grupo, entre quienes</w:t>
      </w:r>
      <w:r>
        <w:rPr>
          <w:rFonts w:asciiTheme="minorHAnsi" w:hAnsiTheme="minorHAnsi"/>
          <w:color w:val="000000"/>
        </w:rPr>
        <w:t xml:space="preserve"> hay quien considera que podrían vetar decisiones que no fueran coherentes con la realidad de la cooperativa (mínimo acorde a estándares previos)</w:t>
      </w:r>
      <w:r w:rsidR="00820964">
        <w:rPr>
          <w:rFonts w:asciiTheme="minorHAnsi" w:hAnsiTheme="minorHAnsi"/>
          <w:color w:val="000000"/>
        </w:rPr>
        <w:t>. No han conseguido alcanzar una postura de grupo consensuada.</w:t>
      </w:r>
    </w:p>
    <w:p w:rsidR="00820964" w:rsidRDefault="00820964" w:rsidP="00FB19C4">
      <w:pPr>
        <w:pStyle w:val="Prrafodelista"/>
        <w:numPr>
          <w:ilvl w:val="1"/>
          <w:numId w:val="6"/>
        </w:numPr>
        <w:pBdr>
          <w:between w:val="nil"/>
        </w:pBdr>
        <w:spacing w:line="240" w:lineRule="auto"/>
        <w:ind w:left="1080"/>
        <w:jc w:val="both"/>
        <w:rPr>
          <w:rFonts w:asciiTheme="minorHAnsi" w:hAnsiTheme="minorHAnsi"/>
          <w:color w:val="000000"/>
        </w:rPr>
      </w:pPr>
      <w:proofErr w:type="spellStart"/>
      <w:r>
        <w:rPr>
          <w:rFonts w:asciiTheme="minorHAnsi" w:hAnsiTheme="minorHAnsi"/>
          <w:color w:val="000000"/>
        </w:rPr>
        <w:t>Tomatetuan</w:t>
      </w:r>
      <w:proofErr w:type="spellEnd"/>
      <w:r>
        <w:rPr>
          <w:rFonts w:asciiTheme="minorHAnsi" w:hAnsiTheme="minorHAnsi"/>
          <w:color w:val="000000"/>
        </w:rPr>
        <w:t xml:space="preserve"> dice que sí en el caso de Olmo, aunque manifiestan no haber profundizado en el tema ya que no han recibido/leído el mail.</w:t>
      </w:r>
    </w:p>
    <w:p w:rsidR="00FB19C4" w:rsidRDefault="004D517F" w:rsidP="00FB19C4">
      <w:pPr>
        <w:pStyle w:val="Prrafodelista"/>
        <w:numPr>
          <w:ilvl w:val="1"/>
          <w:numId w:val="6"/>
        </w:numPr>
        <w:pBdr>
          <w:between w:val="nil"/>
        </w:pBdr>
        <w:spacing w:line="240" w:lineRule="auto"/>
        <w:ind w:left="1080"/>
        <w:jc w:val="both"/>
        <w:rPr>
          <w:rFonts w:asciiTheme="minorHAnsi" w:hAnsiTheme="minorHAnsi"/>
          <w:color w:val="000000"/>
        </w:rPr>
      </w:pPr>
      <w:proofErr w:type="spellStart"/>
      <w:r>
        <w:rPr>
          <w:rFonts w:asciiTheme="minorHAnsi" w:hAnsiTheme="minorHAnsi"/>
          <w:color w:val="000000"/>
        </w:rPr>
        <w:t>BahdeVerde</w:t>
      </w:r>
      <w:proofErr w:type="spellEnd"/>
      <w:r>
        <w:rPr>
          <w:rFonts w:asciiTheme="minorHAnsi" w:hAnsiTheme="minorHAnsi"/>
          <w:color w:val="000000"/>
        </w:rPr>
        <w:t xml:space="preserve"> lo acepta en el caso de Olmo, pero piden que se establezcan unas directrices generales objetivas y hom</w:t>
      </w:r>
      <w:r w:rsidR="00FB19C4">
        <w:rPr>
          <w:rFonts w:asciiTheme="minorHAnsi" w:hAnsiTheme="minorHAnsi"/>
          <w:color w:val="000000"/>
        </w:rPr>
        <w:t>ogéneas para la gestión de este asunto</w:t>
      </w:r>
      <w:r>
        <w:rPr>
          <w:rFonts w:asciiTheme="minorHAnsi" w:hAnsiTheme="minorHAnsi"/>
          <w:color w:val="000000"/>
        </w:rPr>
        <w:t xml:space="preserve"> en los diferentes supuestos que se puedan dar en el futuro, para que ello no genere agravios comparativos ni sea motivo de conflicto/desestabilización cada vez que se surja el caso. </w:t>
      </w:r>
    </w:p>
    <w:p w:rsidR="004D517F" w:rsidRDefault="004D517F" w:rsidP="00FB19C4">
      <w:pPr>
        <w:pStyle w:val="Prrafodelista"/>
        <w:pBdr>
          <w:between w:val="nil"/>
        </w:pBdr>
        <w:spacing w:line="240" w:lineRule="auto"/>
        <w:ind w:left="1080"/>
        <w:jc w:val="both"/>
        <w:rPr>
          <w:rFonts w:asciiTheme="minorHAnsi" w:hAnsiTheme="minorHAnsi"/>
          <w:color w:val="000000"/>
        </w:rPr>
      </w:pPr>
      <w:r>
        <w:rPr>
          <w:rFonts w:asciiTheme="minorHAnsi" w:hAnsiTheme="minorHAnsi"/>
          <w:color w:val="000000"/>
        </w:rPr>
        <w:t>Proponen que sea un tema de plenario, pero mientras tanto, como posible medida más inmediata, sugieren un compromiso de preaviso de dos meses y la resolución, en el sentido que sea, al momento mismo de la finalización de la relación.</w:t>
      </w:r>
    </w:p>
    <w:p w:rsidR="004D517F" w:rsidRDefault="004D517F" w:rsidP="00FB19C4">
      <w:pPr>
        <w:pStyle w:val="Prrafodelista"/>
        <w:numPr>
          <w:ilvl w:val="1"/>
          <w:numId w:val="6"/>
        </w:numPr>
        <w:pBdr>
          <w:between w:val="nil"/>
        </w:pBdr>
        <w:spacing w:line="240" w:lineRule="auto"/>
        <w:ind w:left="1080"/>
        <w:jc w:val="both"/>
        <w:rPr>
          <w:rFonts w:asciiTheme="minorHAnsi" w:hAnsiTheme="minorHAnsi"/>
          <w:color w:val="000000"/>
        </w:rPr>
      </w:pPr>
      <w:proofErr w:type="spellStart"/>
      <w:r>
        <w:rPr>
          <w:rFonts w:asciiTheme="minorHAnsi" w:hAnsiTheme="minorHAnsi"/>
          <w:color w:val="000000"/>
        </w:rPr>
        <w:t>E</w:t>
      </w:r>
      <w:r w:rsidR="006F607B">
        <w:rPr>
          <w:rFonts w:asciiTheme="minorHAnsi" w:hAnsiTheme="minorHAnsi"/>
          <w:color w:val="000000"/>
        </w:rPr>
        <w:t>x</w:t>
      </w:r>
      <w:r>
        <w:rPr>
          <w:rFonts w:asciiTheme="minorHAnsi" w:hAnsiTheme="minorHAnsi"/>
          <w:color w:val="000000"/>
        </w:rPr>
        <w:t>trecho</w:t>
      </w:r>
      <w:proofErr w:type="spellEnd"/>
      <w:r>
        <w:rPr>
          <w:rFonts w:asciiTheme="minorHAnsi" w:hAnsiTheme="minorHAnsi"/>
          <w:color w:val="000000"/>
        </w:rPr>
        <w:t xml:space="preserve"> expone sus distintas posturas internas (9 favorables, 1 oposición total y 1 que no lo ve claro), pero como grupo lo aceptan en el caso de Olmo. Se plantean si no es el momento de resolver la situación de los miembros del </w:t>
      </w:r>
      <w:proofErr w:type="spellStart"/>
      <w:r>
        <w:rPr>
          <w:rFonts w:asciiTheme="minorHAnsi" w:hAnsiTheme="minorHAnsi"/>
          <w:color w:val="000000"/>
        </w:rPr>
        <w:t>GG</w:t>
      </w:r>
      <w:proofErr w:type="spellEnd"/>
      <w:r>
        <w:rPr>
          <w:rFonts w:asciiTheme="minorHAnsi" w:hAnsiTheme="minorHAnsi"/>
          <w:color w:val="000000"/>
        </w:rPr>
        <w:t xml:space="preserve"> de otras formas, que sería un tema a tratar también en un plenario específico.</w:t>
      </w:r>
    </w:p>
    <w:p w:rsidR="00E02F50" w:rsidRDefault="00E02F50" w:rsidP="00FB19C4">
      <w:pPr>
        <w:pStyle w:val="Prrafodelista"/>
        <w:numPr>
          <w:ilvl w:val="1"/>
          <w:numId w:val="6"/>
        </w:numPr>
        <w:pBdr>
          <w:between w:val="nil"/>
        </w:pBdr>
        <w:spacing w:line="240" w:lineRule="auto"/>
        <w:ind w:left="1080"/>
        <w:jc w:val="both"/>
        <w:rPr>
          <w:rFonts w:asciiTheme="minorHAnsi" w:hAnsiTheme="minorHAnsi"/>
          <w:color w:val="000000"/>
        </w:rPr>
      </w:pPr>
      <w:proofErr w:type="spellStart"/>
      <w:r w:rsidRPr="00E02F50">
        <w:rPr>
          <w:rFonts w:asciiTheme="minorHAnsi" w:hAnsiTheme="minorHAnsi"/>
          <w:color w:val="000000"/>
        </w:rPr>
        <w:t>Bahnco</w:t>
      </w:r>
      <w:proofErr w:type="spellEnd"/>
      <w:r w:rsidRPr="00E02F50">
        <w:rPr>
          <w:rFonts w:asciiTheme="minorHAnsi" w:hAnsiTheme="minorHAnsi"/>
          <w:color w:val="000000"/>
        </w:rPr>
        <w:t xml:space="preserve"> dice que sí pero solo si es para resolver la situación, no para “uso propio”. Desconocen si hay acuerdos previos en relación a este tema, y si existe un procedimiento unificado, que creen que deber</w:t>
      </w:r>
      <w:r>
        <w:rPr>
          <w:rFonts w:asciiTheme="minorHAnsi" w:hAnsiTheme="minorHAnsi"/>
          <w:color w:val="000000"/>
        </w:rPr>
        <w:t>ía</w:t>
      </w:r>
      <w:r w:rsidRPr="00E02F50">
        <w:rPr>
          <w:rFonts w:asciiTheme="minorHAnsi" w:hAnsiTheme="minorHAnsi"/>
          <w:color w:val="000000"/>
        </w:rPr>
        <w:t xml:space="preserve"> </w:t>
      </w:r>
      <w:r>
        <w:rPr>
          <w:rFonts w:asciiTheme="minorHAnsi" w:hAnsiTheme="minorHAnsi"/>
          <w:color w:val="000000"/>
        </w:rPr>
        <w:t>revisarse/actualizarse</w:t>
      </w:r>
      <w:r w:rsidRPr="00E02F50">
        <w:rPr>
          <w:rFonts w:asciiTheme="minorHAnsi" w:hAnsiTheme="minorHAnsi"/>
          <w:color w:val="000000"/>
        </w:rPr>
        <w:t>.</w:t>
      </w:r>
    </w:p>
    <w:p w:rsidR="004D517F" w:rsidRPr="00C326E7" w:rsidRDefault="009902DF" w:rsidP="00C326E7">
      <w:pPr>
        <w:pStyle w:val="Prrafodelista"/>
        <w:numPr>
          <w:ilvl w:val="1"/>
          <w:numId w:val="6"/>
        </w:numPr>
        <w:pBdr>
          <w:between w:val="nil"/>
        </w:pBdr>
        <w:spacing w:line="240" w:lineRule="auto"/>
        <w:ind w:left="1080"/>
        <w:jc w:val="both"/>
        <w:rPr>
          <w:rFonts w:asciiTheme="minorHAnsi" w:hAnsiTheme="minorHAnsi"/>
          <w:color w:val="000000"/>
        </w:rPr>
      </w:pPr>
      <w:proofErr w:type="spellStart"/>
      <w:r w:rsidRPr="00E02F50">
        <w:rPr>
          <w:rFonts w:asciiTheme="minorHAnsi" w:hAnsiTheme="minorHAnsi"/>
          <w:color w:val="000000"/>
        </w:rPr>
        <w:t>Elipa</w:t>
      </w:r>
      <w:proofErr w:type="spellEnd"/>
      <w:r w:rsidRPr="00E02F50">
        <w:rPr>
          <w:rFonts w:asciiTheme="minorHAnsi" w:hAnsiTheme="minorHAnsi"/>
          <w:color w:val="000000"/>
        </w:rPr>
        <w:t xml:space="preserve"> considera importante cuidar a los miembros del </w:t>
      </w:r>
      <w:proofErr w:type="spellStart"/>
      <w:r w:rsidRPr="00E02F50">
        <w:rPr>
          <w:rFonts w:asciiTheme="minorHAnsi" w:hAnsiTheme="minorHAnsi"/>
          <w:color w:val="000000"/>
        </w:rPr>
        <w:t>GG</w:t>
      </w:r>
      <w:proofErr w:type="spellEnd"/>
      <w:r w:rsidRPr="00E02F50">
        <w:rPr>
          <w:rFonts w:asciiTheme="minorHAnsi" w:hAnsiTheme="minorHAnsi"/>
          <w:color w:val="000000"/>
        </w:rPr>
        <w:t xml:space="preserve">, y sugieren también mejorar su situación. Manifiestan </w:t>
      </w:r>
      <w:r w:rsidR="00C326E7">
        <w:rPr>
          <w:rFonts w:asciiTheme="minorHAnsi" w:hAnsiTheme="minorHAnsi"/>
          <w:color w:val="000000"/>
        </w:rPr>
        <w:t>su desconocimiento</w:t>
      </w:r>
      <w:r w:rsidRPr="00C326E7">
        <w:rPr>
          <w:rFonts w:asciiTheme="minorHAnsi" w:hAnsiTheme="minorHAnsi"/>
          <w:color w:val="000000"/>
        </w:rPr>
        <w:t xml:space="preserve"> acerca del funcionamiento de la calabaza</w:t>
      </w:r>
      <w:r w:rsidR="00C326E7">
        <w:rPr>
          <w:rFonts w:asciiTheme="minorHAnsi" w:hAnsiTheme="minorHAnsi"/>
          <w:color w:val="000000"/>
        </w:rPr>
        <w:t xml:space="preserve"> en estos casos</w:t>
      </w:r>
      <w:r w:rsidRPr="00C326E7">
        <w:rPr>
          <w:rFonts w:asciiTheme="minorHAnsi" w:hAnsiTheme="minorHAnsi"/>
          <w:color w:val="000000"/>
        </w:rPr>
        <w:t xml:space="preserve">, y creen que </w:t>
      </w:r>
      <w:r w:rsidR="00E02F50" w:rsidRPr="00C326E7">
        <w:rPr>
          <w:rFonts w:asciiTheme="minorHAnsi" w:hAnsiTheme="minorHAnsi"/>
          <w:color w:val="000000"/>
        </w:rPr>
        <w:t xml:space="preserve">se debería </w:t>
      </w:r>
      <w:r w:rsidRPr="00C326E7">
        <w:rPr>
          <w:rFonts w:asciiTheme="minorHAnsi" w:hAnsiTheme="minorHAnsi"/>
          <w:color w:val="000000"/>
        </w:rPr>
        <w:t>acotar un poco el tema y cómo gestionarlo en futuras ocasiones.</w:t>
      </w:r>
    </w:p>
    <w:p w:rsidR="009902DF" w:rsidRDefault="00E02F50" w:rsidP="00FB19C4">
      <w:pPr>
        <w:pStyle w:val="Prrafodelista"/>
        <w:numPr>
          <w:ilvl w:val="1"/>
          <w:numId w:val="6"/>
        </w:numPr>
        <w:pBdr>
          <w:between w:val="nil"/>
        </w:pBdr>
        <w:spacing w:line="240" w:lineRule="auto"/>
        <w:ind w:left="1080"/>
        <w:jc w:val="both"/>
        <w:rPr>
          <w:rFonts w:asciiTheme="minorHAnsi" w:hAnsiTheme="minorHAnsi"/>
          <w:color w:val="000000"/>
        </w:rPr>
      </w:pPr>
      <w:proofErr w:type="spellStart"/>
      <w:r w:rsidRPr="00E02F50">
        <w:rPr>
          <w:rFonts w:asciiTheme="minorHAnsi" w:hAnsiTheme="minorHAnsi"/>
          <w:color w:val="000000"/>
        </w:rPr>
        <w:t>Bahllekas</w:t>
      </w:r>
      <w:proofErr w:type="spellEnd"/>
      <w:r w:rsidRPr="00E02F50">
        <w:rPr>
          <w:rFonts w:asciiTheme="minorHAnsi" w:hAnsiTheme="minorHAnsi"/>
          <w:color w:val="000000"/>
        </w:rPr>
        <w:t xml:space="preserve"> es favorable, y sugieren que se proceda siempre de forma similar.</w:t>
      </w:r>
    </w:p>
    <w:p w:rsidR="00E02F50" w:rsidRDefault="00E02F50" w:rsidP="00FB19C4">
      <w:pPr>
        <w:pBdr>
          <w:between w:val="nil"/>
        </w:pBdr>
        <w:spacing w:line="240" w:lineRule="auto"/>
        <w:jc w:val="both"/>
        <w:rPr>
          <w:rFonts w:asciiTheme="minorHAnsi" w:hAnsiTheme="minorHAnsi"/>
          <w:color w:val="000000"/>
        </w:rPr>
      </w:pPr>
      <w:r>
        <w:rPr>
          <w:rFonts w:asciiTheme="minorHAnsi" w:hAnsiTheme="minorHAnsi"/>
          <w:color w:val="000000"/>
        </w:rPr>
        <w:t>Ante la imposibilidad de consensuar una postura, se decide, como acuerdo de mínimos, ofrecer a Olmo la posibilidad de resolverlo por sus propios medios mientras la cooperativa sigue sus procedimientos y plazos.</w:t>
      </w:r>
    </w:p>
    <w:p w:rsidR="00E02F50" w:rsidRDefault="00E02F50" w:rsidP="00FB19C4">
      <w:pPr>
        <w:pBdr>
          <w:between w:val="nil"/>
        </w:pBdr>
        <w:spacing w:line="240" w:lineRule="auto"/>
        <w:jc w:val="both"/>
        <w:rPr>
          <w:rFonts w:asciiTheme="minorHAnsi" w:hAnsiTheme="minorHAnsi"/>
          <w:color w:val="000000"/>
        </w:rPr>
      </w:pPr>
      <w:r>
        <w:rPr>
          <w:rFonts w:asciiTheme="minorHAnsi" w:hAnsiTheme="minorHAnsi"/>
          <w:color w:val="000000"/>
        </w:rPr>
        <w:t>Bah</w:t>
      </w:r>
      <w:r w:rsidR="00942326">
        <w:rPr>
          <w:rFonts w:asciiTheme="minorHAnsi" w:hAnsiTheme="minorHAnsi"/>
          <w:color w:val="000000"/>
        </w:rPr>
        <w:t xml:space="preserve"> </w:t>
      </w:r>
      <w:r>
        <w:rPr>
          <w:rFonts w:asciiTheme="minorHAnsi" w:hAnsiTheme="minorHAnsi"/>
          <w:color w:val="000000"/>
        </w:rPr>
        <w:t>Tirso se compromete a tratar de nuevo el tema de inmediato y manifestar su postura lo antes posible, incluso antes de la próxima asamblea, para tratar de desbloquear el asunto y que no revierta en perjuicio para nadie.</w:t>
      </w:r>
    </w:p>
    <w:p w:rsidR="00C40457" w:rsidRDefault="00370C48" w:rsidP="00FB19C4">
      <w:pPr>
        <w:pBdr>
          <w:between w:val="nil"/>
        </w:pBdr>
        <w:spacing w:line="240" w:lineRule="auto"/>
        <w:jc w:val="both"/>
        <w:rPr>
          <w:rFonts w:asciiTheme="minorHAnsi" w:hAnsiTheme="minorHAnsi"/>
          <w:color w:val="000000"/>
        </w:rPr>
      </w:pPr>
      <w:r>
        <w:rPr>
          <w:rFonts w:asciiTheme="minorHAnsi" w:hAnsiTheme="minorHAnsi"/>
          <w:color w:val="000000"/>
        </w:rPr>
        <w:t>FIESTA DEL BAH EN TABACALERA</w:t>
      </w:r>
    </w:p>
    <w:p w:rsidR="00370C48" w:rsidRPr="0030692B" w:rsidRDefault="00370C48" w:rsidP="00FB19C4">
      <w:pPr>
        <w:pBdr>
          <w:top w:val="nil"/>
          <w:left w:val="nil"/>
          <w:bottom w:val="nil"/>
          <w:right w:val="nil"/>
          <w:between w:val="nil"/>
        </w:pBdr>
        <w:tabs>
          <w:tab w:val="left" w:pos="2325"/>
        </w:tabs>
        <w:spacing w:after="120" w:line="240" w:lineRule="auto"/>
        <w:jc w:val="both"/>
        <w:rPr>
          <w:rFonts w:asciiTheme="minorHAnsi" w:hAnsiTheme="minorHAnsi"/>
        </w:rPr>
      </w:pPr>
      <w:r w:rsidRPr="0030692B">
        <w:rPr>
          <w:rFonts w:asciiTheme="minorHAnsi" w:hAnsiTheme="minorHAnsi"/>
        </w:rPr>
        <w:t>El grupo que está organizando la fiesta solicita voluntarios para incorporarse a las distintas comisiones:</w:t>
      </w:r>
    </w:p>
    <w:p w:rsidR="00370C48" w:rsidRPr="0030692B" w:rsidRDefault="00370C48" w:rsidP="00FB19C4">
      <w:pPr>
        <w:pStyle w:val="Prrafodelista"/>
        <w:numPr>
          <w:ilvl w:val="1"/>
          <w:numId w:val="6"/>
        </w:numPr>
        <w:pBdr>
          <w:between w:val="nil"/>
        </w:pBdr>
        <w:spacing w:line="240" w:lineRule="auto"/>
        <w:ind w:left="1080"/>
        <w:jc w:val="both"/>
        <w:rPr>
          <w:rFonts w:asciiTheme="minorHAnsi" w:hAnsiTheme="minorHAnsi"/>
        </w:rPr>
      </w:pPr>
      <w:proofErr w:type="spellStart"/>
      <w:r w:rsidRPr="0030692B">
        <w:rPr>
          <w:rFonts w:asciiTheme="minorHAnsi" w:hAnsiTheme="minorHAnsi"/>
        </w:rPr>
        <w:t>Comida+bebida</w:t>
      </w:r>
      <w:proofErr w:type="spellEnd"/>
    </w:p>
    <w:p w:rsidR="00370C48" w:rsidRPr="0030692B" w:rsidRDefault="00370C48" w:rsidP="00FB19C4">
      <w:pPr>
        <w:pStyle w:val="Prrafodelista"/>
        <w:numPr>
          <w:ilvl w:val="1"/>
          <w:numId w:val="6"/>
        </w:numPr>
        <w:pBdr>
          <w:between w:val="nil"/>
        </w:pBdr>
        <w:spacing w:line="240" w:lineRule="auto"/>
        <w:ind w:left="1080"/>
        <w:jc w:val="both"/>
        <w:rPr>
          <w:rFonts w:asciiTheme="minorHAnsi" w:hAnsiTheme="minorHAnsi"/>
        </w:rPr>
      </w:pPr>
      <w:proofErr w:type="spellStart"/>
      <w:r w:rsidRPr="0030692B">
        <w:rPr>
          <w:rFonts w:asciiTheme="minorHAnsi" w:hAnsiTheme="minorHAnsi"/>
        </w:rPr>
        <w:t>Música+equipo</w:t>
      </w:r>
      <w:proofErr w:type="spellEnd"/>
    </w:p>
    <w:p w:rsidR="00370C48" w:rsidRPr="0030692B" w:rsidRDefault="00370C48" w:rsidP="00FB19C4">
      <w:pPr>
        <w:pStyle w:val="Prrafodelista"/>
        <w:numPr>
          <w:ilvl w:val="1"/>
          <w:numId w:val="6"/>
        </w:numPr>
        <w:pBdr>
          <w:between w:val="nil"/>
        </w:pBdr>
        <w:spacing w:line="240" w:lineRule="auto"/>
        <w:ind w:left="1080"/>
        <w:jc w:val="both"/>
        <w:rPr>
          <w:rFonts w:asciiTheme="minorHAnsi" w:hAnsiTheme="minorHAnsi"/>
        </w:rPr>
      </w:pPr>
      <w:r w:rsidRPr="0030692B">
        <w:rPr>
          <w:rFonts w:asciiTheme="minorHAnsi" w:hAnsiTheme="minorHAnsi"/>
        </w:rPr>
        <w:t>Difusión</w:t>
      </w:r>
    </w:p>
    <w:p w:rsidR="00370C48" w:rsidRPr="0030692B" w:rsidRDefault="00370C48" w:rsidP="00FB19C4">
      <w:pPr>
        <w:pStyle w:val="Prrafodelista"/>
        <w:numPr>
          <w:ilvl w:val="1"/>
          <w:numId w:val="6"/>
        </w:numPr>
        <w:pBdr>
          <w:between w:val="nil"/>
        </w:pBdr>
        <w:spacing w:line="240" w:lineRule="auto"/>
        <w:ind w:left="1080"/>
        <w:jc w:val="both"/>
        <w:rPr>
          <w:rFonts w:asciiTheme="minorHAnsi" w:hAnsiTheme="minorHAnsi"/>
        </w:rPr>
      </w:pPr>
      <w:r w:rsidRPr="0030692B">
        <w:rPr>
          <w:rFonts w:asciiTheme="minorHAnsi" w:hAnsiTheme="minorHAnsi"/>
        </w:rPr>
        <w:t>Actividades</w:t>
      </w:r>
    </w:p>
    <w:p w:rsidR="00FF4C16" w:rsidRDefault="00FF4C16" w:rsidP="00FB19C4">
      <w:pPr>
        <w:pBdr>
          <w:top w:val="nil"/>
          <w:left w:val="nil"/>
          <w:bottom w:val="nil"/>
          <w:right w:val="nil"/>
          <w:between w:val="nil"/>
        </w:pBdr>
        <w:tabs>
          <w:tab w:val="left" w:pos="2325"/>
        </w:tabs>
        <w:spacing w:after="120" w:line="240" w:lineRule="auto"/>
        <w:jc w:val="both"/>
        <w:rPr>
          <w:rFonts w:asciiTheme="minorHAnsi" w:hAnsiTheme="minorHAnsi"/>
        </w:rPr>
      </w:pPr>
    </w:p>
    <w:p w:rsidR="00FF4C16" w:rsidRDefault="00FF4C16" w:rsidP="00FB19C4">
      <w:pPr>
        <w:pBdr>
          <w:top w:val="nil"/>
          <w:left w:val="nil"/>
          <w:bottom w:val="nil"/>
          <w:right w:val="nil"/>
          <w:between w:val="nil"/>
        </w:pBdr>
        <w:tabs>
          <w:tab w:val="left" w:pos="2325"/>
        </w:tabs>
        <w:spacing w:after="120" w:line="240" w:lineRule="auto"/>
        <w:jc w:val="both"/>
        <w:rPr>
          <w:rFonts w:asciiTheme="minorHAnsi" w:hAnsiTheme="minorHAnsi"/>
        </w:rPr>
      </w:pPr>
    </w:p>
    <w:p w:rsidR="00FF4C16" w:rsidRDefault="00FF4C16" w:rsidP="00FB19C4">
      <w:pPr>
        <w:pBdr>
          <w:top w:val="nil"/>
          <w:left w:val="nil"/>
          <w:bottom w:val="nil"/>
          <w:right w:val="nil"/>
          <w:between w:val="nil"/>
        </w:pBdr>
        <w:tabs>
          <w:tab w:val="left" w:pos="2325"/>
        </w:tabs>
        <w:spacing w:after="120" w:line="240" w:lineRule="auto"/>
        <w:jc w:val="both"/>
        <w:rPr>
          <w:rFonts w:asciiTheme="minorHAnsi" w:hAnsiTheme="minorHAnsi"/>
        </w:rPr>
      </w:pPr>
    </w:p>
    <w:p w:rsidR="00FF4C16" w:rsidRDefault="00FF4C16" w:rsidP="00FB19C4">
      <w:pPr>
        <w:pBdr>
          <w:top w:val="nil"/>
          <w:left w:val="nil"/>
          <w:bottom w:val="nil"/>
          <w:right w:val="nil"/>
          <w:between w:val="nil"/>
        </w:pBdr>
        <w:tabs>
          <w:tab w:val="left" w:pos="2325"/>
        </w:tabs>
        <w:spacing w:after="120" w:line="240" w:lineRule="auto"/>
        <w:jc w:val="both"/>
        <w:rPr>
          <w:rFonts w:asciiTheme="minorHAnsi" w:hAnsiTheme="minorHAnsi"/>
        </w:rPr>
      </w:pPr>
    </w:p>
    <w:p w:rsidR="00370C48" w:rsidRPr="0030692B" w:rsidRDefault="00370C48" w:rsidP="00FB19C4">
      <w:pPr>
        <w:pBdr>
          <w:top w:val="nil"/>
          <w:left w:val="nil"/>
          <w:bottom w:val="nil"/>
          <w:right w:val="nil"/>
          <w:between w:val="nil"/>
        </w:pBdr>
        <w:tabs>
          <w:tab w:val="left" w:pos="2325"/>
        </w:tabs>
        <w:spacing w:after="120" w:line="240" w:lineRule="auto"/>
        <w:jc w:val="both"/>
        <w:rPr>
          <w:rFonts w:asciiTheme="minorHAnsi" w:hAnsiTheme="minorHAnsi"/>
        </w:rPr>
      </w:pPr>
      <w:r w:rsidRPr="0030692B">
        <w:rPr>
          <w:rFonts w:asciiTheme="minorHAnsi" w:hAnsiTheme="minorHAnsi"/>
        </w:rPr>
        <w:t>Desde la comisión de fiestas dicen necesitar urgentemente gente porque están desbordados, pese a que parece haber habido un fallo de comunicación con posible gente que podría haber estado interesada y alegan que nadie se ha puesto en contacto con ellos, tanto d</w:t>
      </w:r>
      <w:bookmarkStart w:id="0" w:name="_GoBack"/>
      <w:bookmarkEnd w:id="0"/>
      <w:r w:rsidRPr="0030692B">
        <w:rPr>
          <w:rFonts w:asciiTheme="minorHAnsi" w:hAnsiTheme="minorHAnsi"/>
        </w:rPr>
        <w:t xml:space="preserve">e </w:t>
      </w:r>
      <w:proofErr w:type="spellStart"/>
      <w:r w:rsidR="00BE69A0" w:rsidRPr="0030692B">
        <w:rPr>
          <w:rFonts w:asciiTheme="minorHAnsi" w:hAnsiTheme="minorHAnsi"/>
        </w:rPr>
        <w:t>Elipa</w:t>
      </w:r>
      <w:proofErr w:type="spellEnd"/>
      <w:r w:rsidR="00BE69A0" w:rsidRPr="0030692B">
        <w:rPr>
          <w:rFonts w:asciiTheme="minorHAnsi" w:hAnsiTheme="minorHAnsi"/>
        </w:rPr>
        <w:t xml:space="preserve"> como de </w:t>
      </w:r>
      <w:proofErr w:type="spellStart"/>
      <w:r w:rsidR="00BE69A0" w:rsidRPr="0030692B">
        <w:rPr>
          <w:rFonts w:asciiTheme="minorHAnsi" w:hAnsiTheme="minorHAnsi"/>
        </w:rPr>
        <w:t>Bahnco</w:t>
      </w:r>
      <w:proofErr w:type="spellEnd"/>
      <w:r w:rsidR="00BE69A0" w:rsidRPr="0030692B">
        <w:rPr>
          <w:rFonts w:asciiTheme="minorHAnsi" w:hAnsiTheme="minorHAnsi"/>
        </w:rPr>
        <w:t>.</w:t>
      </w:r>
    </w:p>
    <w:p w:rsidR="00BE69A0" w:rsidRPr="0030692B" w:rsidRDefault="00BE69A0" w:rsidP="00FB19C4">
      <w:pPr>
        <w:pBdr>
          <w:top w:val="nil"/>
          <w:left w:val="nil"/>
          <w:bottom w:val="nil"/>
          <w:right w:val="nil"/>
          <w:between w:val="nil"/>
        </w:pBdr>
        <w:tabs>
          <w:tab w:val="left" w:pos="2325"/>
        </w:tabs>
        <w:spacing w:after="120" w:line="240" w:lineRule="auto"/>
        <w:jc w:val="both"/>
        <w:rPr>
          <w:rFonts w:asciiTheme="minorHAnsi" w:hAnsiTheme="minorHAnsi"/>
        </w:rPr>
      </w:pPr>
      <w:r w:rsidRPr="0030692B">
        <w:rPr>
          <w:rFonts w:asciiTheme="minorHAnsi" w:hAnsiTheme="minorHAnsi"/>
        </w:rPr>
        <w:t xml:space="preserve">Para ofrecerse, contactar con Miguel Tamayo: </w:t>
      </w:r>
      <w:hyperlink r:id="rId10" w:history="1">
        <w:r w:rsidRPr="0030692B">
          <w:rPr>
            <w:rStyle w:val="Hipervnculo"/>
            <w:rFonts w:asciiTheme="minorHAnsi" w:hAnsiTheme="minorHAnsi"/>
            <w:color w:val="auto"/>
          </w:rPr>
          <w:t>tama.belda@gmail.com</w:t>
        </w:r>
      </w:hyperlink>
      <w:r w:rsidRPr="0030692B">
        <w:rPr>
          <w:rFonts w:asciiTheme="minorHAnsi" w:hAnsiTheme="minorHAnsi"/>
        </w:rPr>
        <w:t>.</w:t>
      </w:r>
    </w:p>
    <w:p w:rsidR="006C27E0" w:rsidRDefault="00BE69A0" w:rsidP="00FB19C4">
      <w:pPr>
        <w:pBdr>
          <w:top w:val="nil"/>
          <w:left w:val="nil"/>
          <w:bottom w:val="nil"/>
          <w:right w:val="nil"/>
          <w:between w:val="nil"/>
        </w:pBdr>
        <w:tabs>
          <w:tab w:val="left" w:pos="2325"/>
        </w:tabs>
        <w:spacing w:after="120" w:line="240" w:lineRule="auto"/>
        <w:jc w:val="both"/>
        <w:rPr>
          <w:rFonts w:asciiTheme="minorHAnsi" w:hAnsiTheme="minorHAnsi"/>
        </w:rPr>
      </w:pPr>
      <w:r w:rsidRPr="0030692B">
        <w:rPr>
          <w:rFonts w:asciiTheme="minorHAnsi" w:hAnsiTheme="minorHAnsi"/>
        </w:rPr>
        <w:t xml:space="preserve">Es posible que haya problemas con la fecha, ya que actualmente la tabacalera está cerrada. Nacho debería </w:t>
      </w:r>
      <w:r w:rsidR="005842D7">
        <w:rPr>
          <w:rFonts w:asciiTheme="minorHAnsi" w:hAnsiTheme="minorHAnsi"/>
        </w:rPr>
        <w:t>confirmar con ellos de nuevo la disponibilidad de la fecha.</w:t>
      </w:r>
    </w:p>
    <w:p w:rsidR="005842D7" w:rsidRPr="007A2E71" w:rsidRDefault="005842D7" w:rsidP="00FB19C4">
      <w:pPr>
        <w:pBdr>
          <w:top w:val="nil"/>
          <w:left w:val="nil"/>
          <w:bottom w:val="nil"/>
          <w:right w:val="nil"/>
          <w:between w:val="nil"/>
        </w:pBdr>
        <w:tabs>
          <w:tab w:val="left" w:pos="2325"/>
        </w:tabs>
        <w:spacing w:after="120" w:line="240" w:lineRule="auto"/>
        <w:jc w:val="both"/>
        <w:rPr>
          <w:rFonts w:asciiTheme="minorHAnsi" w:hAnsiTheme="minorHAnsi"/>
          <w:b/>
          <w:color w:val="FF0000"/>
        </w:rPr>
      </w:pPr>
    </w:p>
    <w:p w:rsidR="006C27E0" w:rsidRPr="005842D7" w:rsidRDefault="00370C48" w:rsidP="00FB19C4">
      <w:pPr>
        <w:pBdr>
          <w:top w:val="nil"/>
          <w:left w:val="nil"/>
          <w:bottom w:val="nil"/>
          <w:right w:val="nil"/>
          <w:between w:val="nil"/>
        </w:pBdr>
        <w:spacing w:line="240" w:lineRule="auto"/>
        <w:jc w:val="both"/>
        <w:rPr>
          <w:rFonts w:asciiTheme="minorHAnsi" w:hAnsiTheme="minorHAnsi"/>
          <w:b/>
          <w:color w:val="000000"/>
        </w:rPr>
      </w:pPr>
      <w:r w:rsidRPr="005842D7">
        <w:rPr>
          <w:rFonts w:asciiTheme="minorHAnsi" w:hAnsiTheme="minorHAnsi"/>
          <w:b/>
          <w:color w:val="000000"/>
        </w:rPr>
        <w:t xml:space="preserve">Valoración de cestas. </w:t>
      </w:r>
    </w:p>
    <w:p w:rsidR="005842D7" w:rsidRPr="005842D7" w:rsidRDefault="005842D7" w:rsidP="00FB19C4">
      <w:pPr>
        <w:pBdr>
          <w:top w:val="nil"/>
          <w:left w:val="nil"/>
          <w:bottom w:val="nil"/>
          <w:right w:val="nil"/>
          <w:between w:val="nil"/>
        </w:pBdr>
        <w:tabs>
          <w:tab w:val="left" w:pos="2325"/>
        </w:tabs>
        <w:spacing w:after="120" w:line="240" w:lineRule="auto"/>
        <w:jc w:val="both"/>
        <w:rPr>
          <w:rFonts w:asciiTheme="minorHAnsi" w:hAnsiTheme="minorHAnsi"/>
        </w:rPr>
      </w:pPr>
      <w:proofErr w:type="spellStart"/>
      <w:r w:rsidRPr="005842D7">
        <w:rPr>
          <w:rFonts w:asciiTheme="minorHAnsi" w:hAnsiTheme="minorHAnsi"/>
        </w:rPr>
        <w:t>Prospe</w:t>
      </w:r>
      <w:proofErr w:type="spellEnd"/>
      <w:r w:rsidRPr="005842D7">
        <w:rPr>
          <w:rFonts w:asciiTheme="minorHAnsi" w:hAnsiTheme="minorHAnsi"/>
        </w:rPr>
        <w:t xml:space="preserve"> (8 cestas): </w:t>
      </w:r>
      <w:r>
        <w:rPr>
          <w:rFonts w:asciiTheme="minorHAnsi" w:hAnsiTheme="minorHAnsi"/>
        </w:rPr>
        <w:t>han notado la escasez, también en los repartos de Navidad, que se supone que eran dobles y no lo parecía.</w:t>
      </w:r>
      <w:r w:rsidRPr="005842D7">
        <w:rPr>
          <w:rFonts w:asciiTheme="minorHAnsi" w:hAnsiTheme="minorHAnsi"/>
        </w:rPr>
        <w:t xml:space="preserve"> </w:t>
      </w:r>
      <w:r w:rsidR="00942326">
        <w:rPr>
          <w:rFonts w:asciiTheme="minorHAnsi" w:hAnsiTheme="minorHAnsi"/>
        </w:rPr>
        <w:t>Han recibido patatas agrias con manchas verdes, que pueden haber salido una vez recolectadas, ya que se guardan en casa de mar con algo de luz. También algunos ajos blandos.</w:t>
      </w:r>
    </w:p>
    <w:p w:rsidR="00942326" w:rsidRPr="005842D7" w:rsidRDefault="00942326" w:rsidP="00FB19C4">
      <w:pPr>
        <w:pBdr>
          <w:top w:val="nil"/>
          <w:left w:val="nil"/>
          <w:bottom w:val="nil"/>
          <w:right w:val="nil"/>
          <w:between w:val="nil"/>
        </w:pBdr>
        <w:tabs>
          <w:tab w:val="left" w:pos="2325"/>
        </w:tabs>
        <w:spacing w:after="120" w:line="240" w:lineRule="auto"/>
        <w:jc w:val="both"/>
        <w:rPr>
          <w:rFonts w:asciiTheme="minorHAnsi" w:hAnsiTheme="minorHAnsi"/>
        </w:rPr>
      </w:pPr>
      <w:r w:rsidRPr="005842D7">
        <w:rPr>
          <w:rFonts w:asciiTheme="minorHAnsi" w:hAnsiTheme="minorHAnsi"/>
        </w:rPr>
        <w:t xml:space="preserve">Tirso (6 cestas): </w:t>
      </w:r>
      <w:r>
        <w:rPr>
          <w:rFonts w:asciiTheme="minorHAnsi" w:hAnsiTheme="minorHAnsi"/>
        </w:rPr>
        <w:t>cestas escasa; les gustaría recibir más acelgas</w:t>
      </w:r>
      <w:r w:rsidRPr="005842D7">
        <w:rPr>
          <w:rFonts w:asciiTheme="minorHAnsi" w:hAnsiTheme="minorHAnsi"/>
        </w:rPr>
        <w:t>.</w:t>
      </w:r>
    </w:p>
    <w:p w:rsidR="00F958F6" w:rsidRDefault="00F958F6" w:rsidP="00FB19C4">
      <w:pPr>
        <w:pBdr>
          <w:top w:val="nil"/>
          <w:left w:val="nil"/>
          <w:bottom w:val="nil"/>
          <w:right w:val="nil"/>
          <w:between w:val="nil"/>
        </w:pBdr>
        <w:tabs>
          <w:tab w:val="left" w:pos="2325"/>
        </w:tabs>
        <w:spacing w:after="120" w:line="240" w:lineRule="auto"/>
        <w:jc w:val="both"/>
        <w:rPr>
          <w:rFonts w:asciiTheme="minorHAnsi" w:hAnsiTheme="minorHAnsi"/>
        </w:rPr>
      </w:pPr>
      <w:proofErr w:type="spellStart"/>
      <w:r w:rsidRPr="005842D7">
        <w:rPr>
          <w:rFonts w:asciiTheme="minorHAnsi" w:hAnsiTheme="minorHAnsi"/>
        </w:rPr>
        <w:t>Tomatetuán</w:t>
      </w:r>
      <w:proofErr w:type="spellEnd"/>
      <w:r w:rsidRPr="005842D7">
        <w:rPr>
          <w:rFonts w:asciiTheme="minorHAnsi" w:hAnsiTheme="minorHAnsi"/>
        </w:rPr>
        <w:t xml:space="preserve"> (7 cestas): </w:t>
      </w:r>
      <w:r>
        <w:rPr>
          <w:rFonts w:asciiTheme="minorHAnsi" w:hAnsiTheme="minorHAnsi"/>
        </w:rPr>
        <w:t xml:space="preserve">felicitan al </w:t>
      </w:r>
      <w:proofErr w:type="spellStart"/>
      <w:r>
        <w:rPr>
          <w:rFonts w:asciiTheme="minorHAnsi" w:hAnsiTheme="minorHAnsi"/>
        </w:rPr>
        <w:t>GG</w:t>
      </w:r>
      <w:proofErr w:type="spellEnd"/>
      <w:r>
        <w:rPr>
          <w:rFonts w:asciiTheme="minorHAnsi" w:hAnsiTheme="minorHAnsi"/>
        </w:rPr>
        <w:t xml:space="preserve"> por las calabazas, las cebollas y los ajos, que dicen muy buenos.</w:t>
      </w:r>
    </w:p>
    <w:p w:rsidR="00F958F6" w:rsidRPr="005842D7" w:rsidRDefault="00F958F6" w:rsidP="00FB19C4">
      <w:pPr>
        <w:pBdr>
          <w:top w:val="nil"/>
          <w:left w:val="nil"/>
          <w:bottom w:val="nil"/>
          <w:right w:val="nil"/>
          <w:between w:val="nil"/>
        </w:pBdr>
        <w:tabs>
          <w:tab w:val="left" w:pos="2325"/>
        </w:tabs>
        <w:spacing w:after="120" w:line="240" w:lineRule="auto"/>
        <w:jc w:val="both"/>
        <w:rPr>
          <w:rFonts w:asciiTheme="minorHAnsi" w:hAnsiTheme="minorHAnsi"/>
        </w:rPr>
      </w:pPr>
      <w:proofErr w:type="spellStart"/>
      <w:r w:rsidRPr="005842D7">
        <w:rPr>
          <w:rFonts w:asciiTheme="minorHAnsi" w:hAnsiTheme="minorHAnsi"/>
        </w:rPr>
        <w:t>Bahnco</w:t>
      </w:r>
      <w:proofErr w:type="spellEnd"/>
      <w:r w:rsidRPr="005842D7">
        <w:rPr>
          <w:rFonts w:asciiTheme="minorHAnsi" w:hAnsiTheme="minorHAnsi"/>
        </w:rPr>
        <w:t xml:space="preserve"> (5 cestas): </w:t>
      </w:r>
      <w:r>
        <w:rPr>
          <w:rFonts w:asciiTheme="minorHAnsi" w:hAnsiTheme="minorHAnsi"/>
        </w:rPr>
        <w:t>m</w:t>
      </w:r>
      <w:r w:rsidRPr="005842D7">
        <w:rPr>
          <w:rFonts w:asciiTheme="minorHAnsi" w:hAnsiTheme="minorHAnsi"/>
        </w:rPr>
        <w:t>uy contentas</w:t>
      </w:r>
      <w:r>
        <w:rPr>
          <w:rFonts w:asciiTheme="minorHAnsi" w:hAnsiTheme="minorHAnsi"/>
        </w:rPr>
        <w:t>.</w:t>
      </w:r>
    </w:p>
    <w:p w:rsidR="00F958F6" w:rsidRPr="00F958F6" w:rsidRDefault="00F958F6" w:rsidP="00FB19C4">
      <w:pPr>
        <w:pBdr>
          <w:top w:val="nil"/>
          <w:left w:val="nil"/>
          <w:bottom w:val="nil"/>
          <w:right w:val="nil"/>
          <w:between w:val="nil"/>
        </w:pBdr>
        <w:tabs>
          <w:tab w:val="left" w:pos="2325"/>
        </w:tabs>
        <w:spacing w:after="120" w:line="240" w:lineRule="auto"/>
        <w:jc w:val="both"/>
        <w:rPr>
          <w:rFonts w:asciiTheme="minorHAnsi" w:hAnsiTheme="minorHAnsi"/>
        </w:rPr>
      </w:pPr>
      <w:proofErr w:type="spellStart"/>
      <w:r w:rsidRPr="00F958F6">
        <w:rPr>
          <w:rFonts w:asciiTheme="minorHAnsi" w:hAnsiTheme="minorHAnsi"/>
        </w:rPr>
        <w:t>Bahdeverde</w:t>
      </w:r>
      <w:proofErr w:type="spellEnd"/>
      <w:r w:rsidRPr="00F958F6">
        <w:rPr>
          <w:rFonts w:asciiTheme="minorHAnsi" w:hAnsiTheme="minorHAnsi"/>
        </w:rPr>
        <w:t xml:space="preserve"> (11 cestas): </w:t>
      </w:r>
      <w:r>
        <w:rPr>
          <w:rFonts w:asciiTheme="minorHAnsi" w:hAnsiTheme="minorHAnsi"/>
        </w:rPr>
        <w:t>ven las cestas muy bien; muy contentas por recibir la coliflor.</w:t>
      </w:r>
    </w:p>
    <w:p w:rsidR="00F958F6" w:rsidRDefault="00F958F6" w:rsidP="00FB19C4">
      <w:pPr>
        <w:pBdr>
          <w:top w:val="nil"/>
          <w:left w:val="nil"/>
          <w:bottom w:val="nil"/>
          <w:right w:val="nil"/>
          <w:between w:val="nil"/>
        </w:pBdr>
        <w:tabs>
          <w:tab w:val="left" w:pos="2325"/>
        </w:tabs>
        <w:spacing w:after="120" w:line="240" w:lineRule="auto"/>
        <w:jc w:val="both"/>
        <w:rPr>
          <w:rFonts w:asciiTheme="minorHAnsi" w:hAnsiTheme="minorHAnsi"/>
        </w:rPr>
      </w:pPr>
      <w:proofErr w:type="spellStart"/>
      <w:r w:rsidRPr="005842D7">
        <w:rPr>
          <w:rFonts w:asciiTheme="minorHAnsi" w:hAnsiTheme="minorHAnsi"/>
        </w:rPr>
        <w:t>Extrecho</w:t>
      </w:r>
      <w:proofErr w:type="spellEnd"/>
      <w:r w:rsidRPr="005842D7">
        <w:rPr>
          <w:rFonts w:asciiTheme="minorHAnsi" w:hAnsiTheme="minorHAnsi"/>
        </w:rPr>
        <w:t xml:space="preserve"> (6 cestas): </w:t>
      </w:r>
      <w:r>
        <w:rPr>
          <w:rFonts w:asciiTheme="minorHAnsi" w:hAnsiTheme="minorHAnsi"/>
        </w:rPr>
        <w:t>están contentas.</w:t>
      </w:r>
    </w:p>
    <w:p w:rsidR="006C27E0" w:rsidRPr="005842D7" w:rsidRDefault="00370C48" w:rsidP="00FB19C4">
      <w:pPr>
        <w:pBdr>
          <w:top w:val="nil"/>
          <w:left w:val="nil"/>
          <w:bottom w:val="nil"/>
          <w:right w:val="nil"/>
          <w:between w:val="nil"/>
        </w:pBdr>
        <w:tabs>
          <w:tab w:val="left" w:pos="2325"/>
        </w:tabs>
        <w:spacing w:after="120" w:line="240" w:lineRule="auto"/>
        <w:jc w:val="both"/>
        <w:rPr>
          <w:rFonts w:asciiTheme="minorHAnsi" w:hAnsiTheme="minorHAnsi"/>
        </w:rPr>
      </w:pPr>
      <w:proofErr w:type="spellStart"/>
      <w:r w:rsidRPr="005842D7">
        <w:rPr>
          <w:rFonts w:asciiTheme="minorHAnsi" w:hAnsiTheme="minorHAnsi"/>
        </w:rPr>
        <w:t>Bahllekas</w:t>
      </w:r>
      <w:proofErr w:type="spellEnd"/>
      <w:r w:rsidRPr="005842D7">
        <w:rPr>
          <w:rFonts w:asciiTheme="minorHAnsi" w:hAnsiTheme="minorHAnsi"/>
        </w:rPr>
        <w:t xml:space="preserve"> (5 cestas): </w:t>
      </w:r>
      <w:r w:rsidR="00F958F6">
        <w:rPr>
          <w:rFonts w:asciiTheme="minorHAnsi" w:hAnsiTheme="minorHAnsi"/>
        </w:rPr>
        <w:t xml:space="preserve">bien. Tienen dos personas que subirían de media a una cesta entera si hubiera más variedad de verduras; lo plantean para que, en la medida que sea posible, </w:t>
      </w:r>
      <w:proofErr w:type="spellStart"/>
      <w:r w:rsidR="00F958F6">
        <w:rPr>
          <w:rFonts w:asciiTheme="minorHAnsi" w:hAnsiTheme="minorHAnsi"/>
        </w:rPr>
        <w:t>GG</w:t>
      </w:r>
      <w:proofErr w:type="spellEnd"/>
      <w:r w:rsidR="00F958F6">
        <w:rPr>
          <w:rFonts w:asciiTheme="minorHAnsi" w:hAnsiTheme="minorHAnsi"/>
        </w:rPr>
        <w:t xml:space="preserve"> lo tenga en cuenta a la hora de hacer las planificaciones y los repartos.</w:t>
      </w:r>
    </w:p>
    <w:p w:rsidR="006C27E0" w:rsidRPr="0063536A" w:rsidRDefault="00370C48" w:rsidP="00FB19C4">
      <w:pPr>
        <w:pBdr>
          <w:top w:val="nil"/>
          <w:left w:val="nil"/>
          <w:bottom w:val="nil"/>
          <w:right w:val="nil"/>
          <w:between w:val="nil"/>
        </w:pBdr>
        <w:tabs>
          <w:tab w:val="left" w:pos="2325"/>
        </w:tabs>
        <w:spacing w:after="120" w:line="240" w:lineRule="auto"/>
        <w:jc w:val="both"/>
        <w:rPr>
          <w:rFonts w:asciiTheme="minorHAnsi" w:hAnsiTheme="minorHAnsi"/>
        </w:rPr>
      </w:pPr>
      <w:proofErr w:type="spellStart"/>
      <w:r w:rsidRPr="0063536A">
        <w:rPr>
          <w:rFonts w:asciiTheme="minorHAnsi" w:hAnsiTheme="minorHAnsi"/>
        </w:rPr>
        <w:t>Elipa</w:t>
      </w:r>
      <w:proofErr w:type="spellEnd"/>
      <w:r w:rsidRPr="0063536A">
        <w:rPr>
          <w:rFonts w:asciiTheme="minorHAnsi" w:hAnsiTheme="minorHAnsi"/>
        </w:rPr>
        <w:t xml:space="preserve"> (3 cestas): </w:t>
      </w:r>
      <w:r w:rsidR="0063536A">
        <w:rPr>
          <w:rFonts w:asciiTheme="minorHAnsi" w:hAnsiTheme="minorHAnsi"/>
        </w:rPr>
        <w:t>recibieron las borrajas algo pasadas en el mes de enero; el resto muy bien.</w:t>
      </w:r>
    </w:p>
    <w:p w:rsidR="006C27E0" w:rsidRPr="007A2E71" w:rsidRDefault="006C27E0" w:rsidP="00FB19C4">
      <w:pPr>
        <w:tabs>
          <w:tab w:val="left" w:pos="2325"/>
        </w:tabs>
        <w:spacing w:after="0" w:line="240" w:lineRule="auto"/>
        <w:ind w:left="426"/>
        <w:jc w:val="both"/>
        <w:rPr>
          <w:rFonts w:asciiTheme="minorHAnsi" w:hAnsiTheme="minorHAnsi"/>
          <w:color w:val="FF0000"/>
        </w:rPr>
      </w:pPr>
    </w:p>
    <w:p w:rsidR="006C27E0" w:rsidRPr="00942326" w:rsidRDefault="00370C48" w:rsidP="00FB19C4">
      <w:pPr>
        <w:pBdr>
          <w:top w:val="nil"/>
          <w:left w:val="nil"/>
          <w:bottom w:val="nil"/>
          <w:right w:val="nil"/>
          <w:between w:val="nil"/>
        </w:pBdr>
        <w:spacing w:line="240" w:lineRule="auto"/>
        <w:jc w:val="both"/>
        <w:rPr>
          <w:rFonts w:asciiTheme="minorHAnsi" w:hAnsiTheme="minorHAnsi"/>
          <w:b/>
          <w:color w:val="000000"/>
        </w:rPr>
      </w:pPr>
      <w:r w:rsidRPr="00942326">
        <w:rPr>
          <w:rFonts w:asciiTheme="minorHAnsi" w:hAnsiTheme="minorHAnsi"/>
          <w:b/>
          <w:color w:val="000000"/>
        </w:rPr>
        <w:t>Informe agrícola</w:t>
      </w:r>
    </w:p>
    <w:p w:rsidR="00942326" w:rsidRDefault="00942326" w:rsidP="00FB19C4">
      <w:pPr>
        <w:pBdr>
          <w:top w:val="nil"/>
          <w:left w:val="nil"/>
          <w:bottom w:val="nil"/>
          <w:right w:val="nil"/>
          <w:between w:val="nil"/>
        </w:pBdr>
        <w:tabs>
          <w:tab w:val="left" w:pos="2325"/>
        </w:tabs>
        <w:spacing w:after="120" w:line="240" w:lineRule="auto"/>
        <w:jc w:val="both"/>
        <w:rPr>
          <w:rFonts w:asciiTheme="minorHAnsi" w:hAnsiTheme="minorHAnsi"/>
        </w:rPr>
      </w:pPr>
      <w:r>
        <w:rPr>
          <w:rFonts w:asciiTheme="minorHAnsi" w:hAnsiTheme="minorHAnsi"/>
        </w:rPr>
        <w:t xml:space="preserve">Las verduras de hoja empiezan a escasear. Hasta marzo no se podrán repartir coles. </w:t>
      </w:r>
    </w:p>
    <w:p w:rsidR="00942326" w:rsidRDefault="00942326" w:rsidP="00FB19C4">
      <w:pPr>
        <w:pBdr>
          <w:top w:val="nil"/>
          <w:left w:val="nil"/>
          <w:bottom w:val="nil"/>
          <w:right w:val="nil"/>
          <w:between w:val="nil"/>
        </w:pBdr>
        <w:tabs>
          <w:tab w:val="left" w:pos="2325"/>
        </w:tabs>
        <w:spacing w:after="120" w:line="240" w:lineRule="auto"/>
        <w:jc w:val="both"/>
        <w:rPr>
          <w:rFonts w:asciiTheme="minorHAnsi" w:hAnsiTheme="minorHAnsi"/>
        </w:rPr>
      </w:pPr>
      <w:proofErr w:type="spellStart"/>
      <w:r>
        <w:rPr>
          <w:rFonts w:asciiTheme="minorHAnsi" w:hAnsiTheme="minorHAnsi"/>
        </w:rPr>
        <w:t>GG</w:t>
      </w:r>
      <w:proofErr w:type="spellEnd"/>
      <w:r>
        <w:rPr>
          <w:rFonts w:asciiTheme="minorHAnsi" w:hAnsiTheme="minorHAnsi"/>
        </w:rPr>
        <w:t xml:space="preserve"> prevé que los próximos repartos vendrán flojos también. </w:t>
      </w:r>
      <w:proofErr w:type="spellStart"/>
      <w:r>
        <w:rPr>
          <w:rFonts w:asciiTheme="minorHAnsi" w:hAnsiTheme="minorHAnsi"/>
        </w:rPr>
        <w:t>BahdeVerde</w:t>
      </w:r>
      <w:proofErr w:type="spellEnd"/>
      <w:r>
        <w:rPr>
          <w:rFonts w:asciiTheme="minorHAnsi" w:hAnsiTheme="minorHAnsi"/>
        </w:rPr>
        <w:t xml:space="preserve"> y </w:t>
      </w:r>
      <w:proofErr w:type="spellStart"/>
      <w:r>
        <w:rPr>
          <w:rFonts w:asciiTheme="minorHAnsi" w:hAnsiTheme="minorHAnsi"/>
        </w:rPr>
        <w:t>Prospe</w:t>
      </w:r>
      <w:proofErr w:type="spellEnd"/>
      <w:r>
        <w:rPr>
          <w:rFonts w:asciiTheme="minorHAnsi" w:hAnsiTheme="minorHAnsi"/>
        </w:rPr>
        <w:t xml:space="preserve"> plantean que, como se ha hecho en alguna otra ocasión a propuesta de </w:t>
      </w:r>
      <w:proofErr w:type="spellStart"/>
      <w:r>
        <w:rPr>
          <w:rFonts w:asciiTheme="minorHAnsi" w:hAnsiTheme="minorHAnsi"/>
        </w:rPr>
        <w:t>GG</w:t>
      </w:r>
      <w:proofErr w:type="spellEnd"/>
      <w:r>
        <w:rPr>
          <w:rFonts w:asciiTheme="minorHAnsi" w:hAnsiTheme="minorHAnsi"/>
        </w:rPr>
        <w:t>, se puedan juntar dos repartos en uno y saltar una semana para no tener que poner en marcha todo el despliegue asociado al reparto si no hay apenas verduras que repartir.</w:t>
      </w:r>
    </w:p>
    <w:p w:rsidR="00942326" w:rsidRDefault="00942326" w:rsidP="00FB19C4">
      <w:pPr>
        <w:pBdr>
          <w:top w:val="nil"/>
          <w:left w:val="nil"/>
          <w:bottom w:val="nil"/>
          <w:right w:val="nil"/>
          <w:between w:val="nil"/>
        </w:pBdr>
        <w:tabs>
          <w:tab w:val="left" w:pos="2325"/>
        </w:tabs>
        <w:spacing w:after="120" w:line="240" w:lineRule="auto"/>
        <w:jc w:val="both"/>
        <w:rPr>
          <w:rFonts w:asciiTheme="minorHAnsi" w:hAnsiTheme="minorHAnsi"/>
        </w:rPr>
      </w:pPr>
      <w:r>
        <w:rPr>
          <w:rFonts w:asciiTheme="minorHAnsi" w:hAnsiTheme="minorHAnsi"/>
        </w:rPr>
        <w:t>Este está siendo un invierno muy seco y con muchas heladas, lo que empieza a afectar a las plantas. Quizá haya que empezar a regar en marzo.</w:t>
      </w:r>
    </w:p>
    <w:p w:rsidR="00942326" w:rsidRDefault="00942326" w:rsidP="00FB19C4">
      <w:pPr>
        <w:pBdr>
          <w:top w:val="nil"/>
          <w:left w:val="nil"/>
          <w:bottom w:val="nil"/>
          <w:right w:val="nil"/>
          <w:between w:val="nil"/>
        </w:pBdr>
        <w:tabs>
          <w:tab w:val="left" w:pos="2325"/>
        </w:tabs>
        <w:spacing w:after="120" w:line="240" w:lineRule="auto"/>
        <w:jc w:val="both"/>
        <w:rPr>
          <w:rFonts w:asciiTheme="minorHAnsi" w:hAnsiTheme="minorHAnsi"/>
        </w:rPr>
      </w:pPr>
      <w:r>
        <w:rPr>
          <w:rFonts w:asciiTheme="minorHAnsi" w:hAnsiTheme="minorHAnsi"/>
        </w:rPr>
        <w:t>Se está plantando ya lo de verano, y algunas variedades tardías de invierno.</w:t>
      </w:r>
    </w:p>
    <w:p w:rsidR="00942326" w:rsidRDefault="00942326" w:rsidP="00FB19C4">
      <w:pPr>
        <w:pBdr>
          <w:top w:val="nil"/>
          <w:left w:val="nil"/>
          <w:bottom w:val="nil"/>
          <w:right w:val="nil"/>
          <w:between w:val="nil"/>
        </w:pBdr>
        <w:tabs>
          <w:tab w:val="left" w:pos="2325"/>
        </w:tabs>
        <w:spacing w:after="120" w:line="240" w:lineRule="auto"/>
        <w:jc w:val="both"/>
        <w:rPr>
          <w:rFonts w:asciiTheme="minorHAnsi" w:hAnsiTheme="minorHAnsi"/>
        </w:rPr>
      </w:pPr>
      <w:proofErr w:type="spellStart"/>
      <w:r>
        <w:rPr>
          <w:rFonts w:asciiTheme="minorHAnsi" w:hAnsiTheme="minorHAnsi"/>
        </w:rPr>
        <w:t>GG</w:t>
      </w:r>
      <w:proofErr w:type="spellEnd"/>
      <w:r>
        <w:rPr>
          <w:rFonts w:asciiTheme="minorHAnsi" w:hAnsiTheme="minorHAnsi"/>
        </w:rPr>
        <w:t xml:space="preserve"> agradece la asistencia masiva de gente al último DV.</w:t>
      </w:r>
    </w:p>
    <w:p w:rsidR="00942326" w:rsidRPr="005842D7" w:rsidRDefault="00942326" w:rsidP="00FB19C4">
      <w:pPr>
        <w:pBdr>
          <w:top w:val="nil"/>
          <w:left w:val="nil"/>
          <w:bottom w:val="nil"/>
          <w:right w:val="nil"/>
          <w:between w:val="nil"/>
        </w:pBdr>
        <w:tabs>
          <w:tab w:val="left" w:pos="2325"/>
        </w:tabs>
        <w:spacing w:after="120" w:line="240" w:lineRule="auto"/>
        <w:jc w:val="both"/>
        <w:rPr>
          <w:rFonts w:asciiTheme="minorHAnsi" w:hAnsiTheme="minorHAnsi"/>
        </w:rPr>
      </w:pPr>
    </w:p>
    <w:p w:rsidR="006C27E0" w:rsidRPr="007A2E71" w:rsidRDefault="006C27E0" w:rsidP="00FB19C4">
      <w:pPr>
        <w:pBdr>
          <w:top w:val="nil"/>
          <w:left w:val="nil"/>
          <w:bottom w:val="nil"/>
          <w:right w:val="nil"/>
          <w:between w:val="nil"/>
        </w:pBdr>
        <w:tabs>
          <w:tab w:val="left" w:pos="426"/>
          <w:tab w:val="left" w:pos="2325"/>
        </w:tabs>
        <w:spacing w:after="0" w:line="240" w:lineRule="auto"/>
        <w:ind w:left="720" w:hanging="720"/>
        <w:jc w:val="both"/>
        <w:rPr>
          <w:rFonts w:asciiTheme="minorHAnsi" w:hAnsiTheme="minorHAnsi"/>
          <w:color w:val="FF0000"/>
        </w:rPr>
      </w:pPr>
    </w:p>
    <w:p w:rsidR="00942326" w:rsidRPr="007A2E71" w:rsidRDefault="00942326" w:rsidP="00FB19C4">
      <w:pPr>
        <w:pBdr>
          <w:top w:val="nil"/>
          <w:left w:val="nil"/>
          <w:bottom w:val="nil"/>
          <w:right w:val="nil"/>
          <w:between w:val="nil"/>
        </w:pBdr>
        <w:tabs>
          <w:tab w:val="left" w:pos="426"/>
          <w:tab w:val="left" w:pos="2325"/>
        </w:tabs>
        <w:spacing w:after="0" w:line="240" w:lineRule="auto"/>
        <w:ind w:left="720" w:hanging="720"/>
        <w:jc w:val="both"/>
        <w:rPr>
          <w:rFonts w:asciiTheme="minorHAnsi" w:hAnsiTheme="minorHAnsi"/>
          <w:color w:val="FF0000"/>
        </w:rPr>
      </w:pPr>
    </w:p>
    <w:sectPr w:rsidR="00942326" w:rsidRPr="007A2E71" w:rsidSect="009F02EE">
      <w:headerReference w:type="default" r:id="rId11"/>
      <w:footerReference w:type="default" r:id="rId12"/>
      <w:pgSz w:w="11906" w:h="16838"/>
      <w:pgMar w:top="1418" w:right="707" w:bottom="1418" w:left="709"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F47" w:rsidRDefault="00362F47">
      <w:pPr>
        <w:spacing w:after="0" w:line="240" w:lineRule="auto"/>
      </w:pPr>
      <w:r>
        <w:separator/>
      </w:r>
    </w:p>
  </w:endnote>
  <w:endnote w:type="continuationSeparator" w:id="0">
    <w:p w:rsidR="00362F47" w:rsidRDefault="0036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48" w:rsidRDefault="00370C48">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23C67">
      <w:rPr>
        <w:noProof/>
        <w:color w:val="000000"/>
      </w:rPr>
      <w:t>6</w:t>
    </w:r>
    <w:r>
      <w:rPr>
        <w:color w:val="000000"/>
      </w:rPr>
      <w:fldChar w:fldCharType="end"/>
    </w:r>
  </w:p>
  <w:p w:rsidR="00370C48" w:rsidRDefault="00370C48">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F47" w:rsidRDefault="00362F47">
      <w:pPr>
        <w:spacing w:after="0" w:line="240" w:lineRule="auto"/>
      </w:pPr>
      <w:r>
        <w:separator/>
      </w:r>
    </w:p>
  </w:footnote>
  <w:footnote w:type="continuationSeparator" w:id="0">
    <w:p w:rsidR="00362F47" w:rsidRDefault="00362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48" w:rsidRDefault="00370C48">
    <w:pPr>
      <w:rPr>
        <w:b/>
        <w:smallCaps/>
        <w:color w:val="E36C09"/>
        <w:sz w:val="40"/>
        <w:szCs w:val="40"/>
      </w:rPr>
    </w:pPr>
    <w:r>
      <w:rPr>
        <w:b/>
        <w:smallCaps/>
        <w:color w:val="E36C09"/>
        <w:sz w:val="28"/>
        <w:szCs w:val="28"/>
      </w:rPr>
      <w:t xml:space="preserve">06/02/19 - </w:t>
    </w:r>
    <w:r>
      <w:rPr>
        <w:b/>
        <w:smallCaps/>
        <w:color w:val="E36C09"/>
        <w:sz w:val="40"/>
        <w:szCs w:val="40"/>
      </w:rPr>
      <w:t xml:space="preserve">asamblea general </w:t>
    </w:r>
    <w:r>
      <w:rPr>
        <w:noProof/>
      </w:rPr>
      <w:drawing>
        <wp:anchor distT="0" distB="0" distL="114300" distR="114300" simplePos="0" relativeHeight="251658240" behindDoc="0" locked="0" layoutInCell="1" hidden="0" allowOverlap="1" wp14:anchorId="5D8AA553" wp14:editId="2AF55B97">
          <wp:simplePos x="0" y="0"/>
          <wp:positionH relativeFrom="column">
            <wp:posOffset>4498340</wp:posOffset>
          </wp:positionH>
          <wp:positionV relativeFrom="paragraph">
            <wp:posOffset>8890</wp:posOffset>
          </wp:positionV>
          <wp:extent cx="1621790" cy="82804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34792"/>
                  <a:stretch>
                    <a:fillRect/>
                  </a:stretch>
                </pic:blipFill>
                <pic:spPr>
                  <a:xfrm>
                    <a:off x="0" y="0"/>
                    <a:ext cx="1621790" cy="828040"/>
                  </a:xfrm>
                  <a:prstGeom prst="rect">
                    <a:avLst/>
                  </a:prstGeom>
                  <a:ln/>
                </pic:spPr>
              </pic:pic>
            </a:graphicData>
          </a:graphic>
        </wp:anchor>
      </w:drawing>
    </w:r>
  </w:p>
  <w:p w:rsidR="00370C48" w:rsidRDefault="00370C48">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090E"/>
    <w:multiLevelType w:val="multilevel"/>
    <w:tmpl w:val="0CCAE52C"/>
    <w:lvl w:ilvl="0">
      <w:start w:val="1"/>
      <w:numFmt w:val="decimal"/>
      <w:lvlText w:val="%1."/>
      <w:lvlJc w:val="left"/>
      <w:pPr>
        <w:ind w:left="720" w:hanging="360"/>
      </w:pPr>
      <w:rPr>
        <w:b/>
      </w:r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
    <w:nsid w:val="2850345D"/>
    <w:multiLevelType w:val="hybridMultilevel"/>
    <w:tmpl w:val="29AE7EA2"/>
    <w:lvl w:ilvl="0" w:tplc="0C0A0003">
      <w:start w:val="1"/>
      <w:numFmt w:val="bullet"/>
      <w:lvlText w:val="o"/>
      <w:lvlJc w:val="left"/>
      <w:pPr>
        <w:ind w:left="720" w:hanging="360"/>
      </w:pPr>
      <w:rPr>
        <w:rFonts w:ascii="Courier New" w:hAnsi="Courier New" w:cs="Courier New"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683FCB"/>
    <w:multiLevelType w:val="multilevel"/>
    <w:tmpl w:val="2BE08DD4"/>
    <w:lvl w:ilvl="0">
      <w:start w:val="1"/>
      <w:numFmt w:val="decimal"/>
      <w:lvlText w:val="%1."/>
      <w:lvlJc w:val="left"/>
      <w:pPr>
        <w:ind w:left="644" w:hanging="359"/>
      </w:pPr>
      <w:rPr>
        <w:b/>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nsid w:val="36D411F9"/>
    <w:multiLevelType w:val="multilevel"/>
    <w:tmpl w:val="90606084"/>
    <w:lvl w:ilvl="0">
      <w:start w:val="1"/>
      <w:numFmt w:val="bullet"/>
      <w:lvlText w:val="➢"/>
      <w:lvlJc w:val="left"/>
      <w:pPr>
        <w:ind w:left="720" w:hanging="360"/>
      </w:pPr>
      <w:rPr>
        <w:rFonts w:ascii="Noto Sans Symbols" w:eastAsia="Noto Sans Symbols" w:hAnsi="Noto Sans Symbols" w:cs="Noto Sans Symbols"/>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bullet"/>
      <w:lvlText w:val="-"/>
      <w:lvlJc w:val="left"/>
      <w:pPr>
        <w:ind w:left="2880" w:hanging="360"/>
      </w:pPr>
      <w:rPr>
        <w:rFonts w:ascii="Courier New" w:hAnsi="Courier New"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E64B2E"/>
    <w:multiLevelType w:val="multilevel"/>
    <w:tmpl w:val="25AED946"/>
    <w:lvl w:ilvl="0">
      <w:start w:val="1"/>
      <w:numFmt w:val="bullet"/>
      <w:lvlText w:val="➢"/>
      <w:lvlJc w:val="left"/>
      <w:pPr>
        <w:ind w:left="720" w:hanging="360"/>
      </w:pPr>
      <w:rPr>
        <w:rFonts w:ascii="Noto Sans Symbols" w:eastAsia="Noto Sans Symbols" w:hAnsi="Noto Sans Symbols" w:cs="Noto Sans Symbols"/>
        <w:b w:val="0"/>
      </w:rPr>
    </w:lvl>
    <w:lvl w:ilvl="1">
      <w:start w:val="1"/>
      <w:numFmt w:val="decimal"/>
      <w:lvlText w:val="%2."/>
      <w:lvlJc w:val="left"/>
      <w:pPr>
        <w:ind w:left="1440" w:hanging="360"/>
      </w:pPr>
      <w:rPr>
        <w:rFonts w:hint="default"/>
      </w:rPr>
    </w:lvl>
    <w:lvl w:ilvl="2">
      <w:start w:val="1"/>
      <w:numFmt w:val="bullet"/>
      <w:lvlText w:val="-"/>
      <w:lvlJc w:val="left"/>
      <w:pPr>
        <w:ind w:left="2160" w:hanging="180"/>
      </w:pPr>
      <w:rPr>
        <w:rFonts w:ascii="Courier New" w:hAnsi="Courier New" w:hint="default"/>
      </w:rPr>
    </w:lvl>
    <w:lvl w:ilvl="3">
      <w:start w:val="1"/>
      <w:numFmt w:val="bullet"/>
      <w:lvlText w:val="-"/>
      <w:lvlJc w:val="left"/>
      <w:pPr>
        <w:ind w:left="2880" w:hanging="360"/>
      </w:pPr>
      <w:rPr>
        <w:rFonts w:ascii="Courier New" w:hAnsi="Courier New"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9411833"/>
    <w:multiLevelType w:val="multilevel"/>
    <w:tmpl w:val="15D01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D0C1D76"/>
    <w:multiLevelType w:val="multilevel"/>
    <w:tmpl w:val="90606084"/>
    <w:lvl w:ilvl="0">
      <w:start w:val="1"/>
      <w:numFmt w:val="bullet"/>
      <w:lvlText w:val="➢"/>
      <w:lvlJc w:val="left"/>
      <w:pPr>
        <w:ind w:left="720" w:hanging="360"/>
      </w:pPr>
      <w:rPr>
        <w:rFonts w:ascii="Noto Sans Symbols" w:eastAsia="Noto Sans Symbols" w:hAnsi="Noto Sans Symbols" w:cs="Noto Sans Symbols"/>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bullet"/>
      <w:lvlText w:val="-"/>
      <w:lvlJc w:val="left"/>
      <w:pPr>
        <w:ind w:left="2880" w:hanging="360"/>
      </w:pPr>
      <w:rPr>
        <w:rFonts w:ascii="Courier New" w:hAnsi="Courier New"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1D46A7D"/>
    <w:multiLevelType w:val="hybridMultilevel"/>
    <w:tmpl w:val="3724B49E"/>
    <w:lvl w:ilvl="0" w:tplc="0C0A0005">
      <w:start w:val="1"/>
      <w:numFmt w:val="bullet"/>
      <w:lvlText w:val=""/>
      <w:lvlJc w:val="left"/>
      <w:pPr>
        <w:ind w:left="3240" w:hanging="360"/>
      </w:pPr>
      <w:rPr>
        <w:rFonts w:ascii="Wingdings" w:hAnsi="Wingdings"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abstractNum w:abstractNumId="8">
    <w:nsid w:val="5D2929B4"/>
    <w:multiLevelType w:val="multilevel"/>
    <w:tmpl w:val="90606084"/>
    <w:lvl w:ilvl="0">
      <w:start w:val="1"/>
      <w:numFmt w:val="bullet"/>
      <w:lvlText w:val="➢"/>
      <w:lvlJc w:val="left"/>
      <w:pPr>
        <w:ind w:left="720" w:hanging="360"/>
      </w:pPr>
      <w:rPr>
        <w:rFonts w:ascii="Noto Sans Symbols" w:eastAsia="Noto Sans Symbols" w:hAnsi="Noto Sans Symbols" w:cs="Noto Sans Symbols"/>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bullet"/>
      <w:lvlText w:val="-"/>
      <w:lvlJc w:val="left"/>
      <w:pPr>
        <w:ind w:left="2880" w:hanging="360"/>
      </w:pPr>
      <w:rPr>
        <w:rFonts w:ascii="Courier New" w:hAnsi="Courier New"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93C35FB"/>
    <w:multiLevelType w:val="hybridMultilevel"/>
    <w:tmpl w:val="4C42137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CD306DF"/>
    <w:multiLevelType w:val="multilevel"/>
    <w:tmpl w:val="94B8D630"/>
    <w:lvl w:ilvl="0">
      <w:start w:val="1"/>
      <w:numFmt w:val="bullet"/>
      <w:lvlText w:val="➢"/>
      <w:lvlJc w:val="left"/>
      <w:pPr>
        <w:ind w:left="720" w:hanging="360"/>
      </w:pPr>
      <w:rPr>
        <w:rFonts w:ascii="Noto Sans Symbols" w:eastAsia="Noto Sans Symbols" w:hAnsi="Noto Sans Symbols" w:cs="Noto Sans Symbols"/>
        <w:b w:val="0"/>
      </w:rPr>
    </w:lvl>
    <w:lvl w:ilvl="1">
      <w:start w:val="1"/>
      <w:numFmt w:val="decimal"/>
      <w:lvlText w:val="%2."/>
      <w:lvlJc w:val="left"/>
      <w:pPr>
        <w:ind w:left="1440" w:hanging="360"/>
      </w:pPr>
      <w:rPr>
        <w:rFonts w:hint="default"/>
      </w:rPr>
    </w:lvl>
    <w:lvl w:ilvl="2">
      <w:start w:val="1"/>
      <w:numFmt w:val="bullet"/>
      <w:lvlText w:val="-"/>
      <w:lvlJc w:val="left"/>
      <w:pPr>
        <w:ind w:left="2160" w:hanging="18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8"/>
  </w:num>
  <w:num w:numId="8">
    <w:abstractNumId w:val="6"/>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C27E0"/>
    <w:rsid w:val="00042DEF"/>
    <w:rsid w:val="00045E3D"/>
    <w:rsid w:val="00101933"/>
    <w:rsid w:val="00176AF4"/>
    <w:rsid w:val="00194593"/>
    <w:rsid w:val="001F79DC"/>
    <w:rsid w:val="00236B7A"/>
    <w:rsid w:val="00255A76"/>
    <w:rsid w:val="00276F4A"/>
    <w:rsid w:val="00293B18"/>
    <w:rsid w:val="0030692B"/>
    <w:rsid w:val="00310392"/>
    <w:rsid w:val="00362F47"/>
    <w:rsid w:val="003643BC"/>
    <w:rsid w:val="00370C48"/>
    <w:rsid w:val="003814F5"/>
    <w:rsid w:val="003F1A47"/>
    <w:rsid w:val="004079B5"/>
    <w:rsid w:val="00461DC1"/>
    <w:rsid w:val="004B359A"/>
    <w:rsid w:val="004B5421"/>
    <w:rsid w:val="004D517F"/>
    <w:rsid w:val="005832DC"/>
    <w:rsid w:val="005842D7"/>
    <w:rsid w:val="005D0E13"/>
    <w:rsid w:val="005F7A2A"/>
    <w:rsid w:val="0063511A"/>
    <w:rsid w:val="0063536A"/>
    <w:rsid w:val="006C27E0"/>
    <w:rsid w:val="006C2944"/>
    <w:rsid w:val="006F607B"/>
    <w:rsid w:val="00723C67"/>
    <w:rsid w:val="007A2E71"/>
    <w:rsid w:val="007A531A"/>
    <w:rsid w:val="007E0C08"/>
    <w:rsid w:val="00820964"/>
    <w:rsid w:val="008C6CFF"/>
    <w:rsid w:val="00901DDA"/>
    <w:rsid w:val="00905DE1"/>
    <w:rsid w:val="00911EFE"/>
    <w:rsid w:val="00942326"/>
    <w:rsid w:val="009902DF"/>
    <w:rsid w:val="009953E4"/>
    <w:rsid w:val="009A3BA7"/>
    <w:rsid w:val="009B1EF5"/>
    <w:rsid w:val="009B687C"/>
    <w:rsid w:val="009D47C5"/>
    <w:rsid w:val="009F02EE"/>
    <w:rsid w:val="00A72B1F"/>
    <w:rsid w:val="00A8082E"/>
    <w:rsid w:val="00A90A55"/>
    <w:rsid w:val="00A90BC3"/>
    <w:rsid w:val="00AA16C5"/>
    <w:rsid w:val="00AC0FD5"/>
    <w:rsid w:val="00AD7FBC"/>
    <w:rsid w:val="00B17BF7"/>
    <w:rsid w:val="00B25F54"/>
    <w:rsid w:val="00B445EA"/>
    <w:rsid w:val="00B4470C"/>
    <w:rsid w:val="00B5117D"/>
    <w:rsid w:val="00BA2F97"/>
    <w:rsid w:val="00BC30FC"/>
    <w:rsid w:val="00BD05FD"/>
    <w:rsid w:val="00BE69A0"/>
    <w:rsid w:val="00BF0507"/>
    <w:rsid w:val="00C326E7"/>
    <w:rsid w:val="00C40457"/>
    <w:rsid w:val="00CD3C4C"/>
    <w:rsid w:val="00CD3E0A"/>
    <w:rsid w:val="00CD49D9"/>
    <w:rsid w:val="00CD5144"/>
    <w:rsid w:val="00CF4A67"/>
    <w:rsid w:val="00D34108"/>
    <w:rsid w:val="00D36821"/>
    <w:rsid w:val="00DA30BB"/>
    <w:rsid w:val="00E02F50"/>
    <w:rsid w:val="00E47D3B"/>
    <w:rsid w:val="00E718E4"/>
    <w:rsid w:val="00ED4C23"/>
    <w:rsid w:val="00F523B7"/>
    <w:rsid w:val="00F90520"/>
    <w:rsid w:val="00F9575E"/>
    <w:rsid w:val="00F958F6"/>
    <w:rsid w:val="00FB19C4"/>
    <w:rsid w:val="00FC08CE"/>
    <w:rsid w:val="00FF4C16"/>
    <w:rsid w:val="00FF6B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255A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5A76"/>
  </w:style>
  <w:style w:type="paragraph" w:styleId="Piedepgina">
    <w:name w:val="footer"/>
    <w:basedOn w:val="Normal"/>
    <w:link w:val="PiedepginaCar"/>
    <w:uiPriority w:val="99"/>
    <w:unhideWhenUsed/>
    <w:rsid w:val="00255A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5A76"/>
  </w:style>
  <w:style w:type="paragraph" w:styleId="Prrafodelista">
    <w:name w:val="List Paragraph"/>
    <w:basedOn w:val="Normal"/>
    <w:uiPriority w:val="34"/>
    <w:qFormat/>
    <w:rsid w:val="00820964"/>
    <w:pPr>
      <w:ind w:left="720"/>
      <w:contextualSpacing/>
    </w:pPr>
  </w:style>
  <w:style w:type="character" w:styleId="Hipervnculo">
    <w:name w:val="Hyperlink"/>
    <w:basedOn w:val="Fuentedeprrafopredeter"/>
    <w:uiPriority w:val="99"/>
    <w:unhideWhenUsed/>
    <w:rsid w:val="00A808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255A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5A76"/>
  </w:style>
  <w:style w:type="paragraph" w:styleId="Piedepgina">
    <w:name w:val="footer"/>
    <w:basedOn w:val="Normal"/>
    <w:link w:val="PiedepginaCar"/>
    <w:uiPriority w:val="99"/>
    <w:unhideWhenUsed/>
    <w:rsid w:val="00255A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5A76"/>
  </w:style>
  <w:style w:type="paragraph" w:styleId="Prrafodelista">
    <w:name w:val="List Paragraph"/>
    <w:basedOn w:val="Normal"/>
    <w:uiPriority w:val="34"/>
    <w:qFormat/>
    <w:rsid w:val="00820964"/>
    <w:pPr>
      <w:ind w:left="720"/>
      <w:contextualSpacing/>
    </w:pPr>
  </w:style>
  <w:style w:type="character" w:styleId="Hipervnculo">
    <w:name w:val="Hyperlink"/>
    <w:basedOn w:val="Fuentedeprrafopredeter"/>
    <w:uiPriority w:val="99"/>
    <w:unhideWhenUsed/>
    <w:rsid w:val="00A80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ama.belda@gmail.com" TargetMode="External"/><Relationship Id="rId4" Type="http://schemas.microsoft.com/office/2007/relationships/stylesWithEffects" Target="stylesWithEffects.xml"/><Relationship Id="rId9" Type="http://schemas.openxmlformats.org/officeDocument/2006/relationships/hyperlink" Target="mailto:cidescuderorafa@yahoo.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02FB42E-4C9E-451B-AADB-F81616E0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6</Pages>
  <Words>2254</Words>
  <Characters>12401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Correos</Company>
  <LinksUpToDate>false</LinksUpToDate>
  <CharactersWithSpaces>14626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Suarez Alvarez, Eugenia</cp:lastModifiedBy>
  <cp:revision>72</cp:revision>
  <dcterms:created xsi:type="dcterms:W3CDTF">2019-02-13T12:35:00Z</dcterms:created>
  <dcterms:modified xsi:type="dcterms:W3CDTF">2019-02-15T08:28:00Z</dcterms:modified>
</cp:coreProperties>
</file>