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B375E" w14:textId="77777777" w:rsidR="007061C1" w:rsidRPr="00E13102" w:rsidRDefault="000945E7">
      <w:pPr>
        <w:rPr>
          <w:sz w:val="28"/>
          <w:szCs w:val="28"/>
        </w:rPr>
      </w:pPr>
      <w:r w:rsidRPr="00E13102">
        <w:rPr>
          <w:sz w:val="28"/>
          <w:szCs w:val="28"/>
        </w:rPr>
        <w:t>Commoning the Commons</w:t>
      </w:r>
    </w:p>
    <w:p w14:paraId="44C7FC25" w14:textId="64B7227A" w:rsidR="000945E7" w:rsidRPr="00E13102" w:rsidRDefault="000945E7">
      <w:pPr>
        <w:rPr>
          <w:sz w:val="28"/>
          <w:szCs w:val="28"/>
        </w:rPr>
      </w:pPr>
      <w:r w:rsidRPr="00E13102">
        <w:rPr>
          <w:sz w:val="28"/>
          <w:szCs w:val="28"/>
        </w:rPr>
        <w:t>Birgit Daiber</w:t>
      </w:r>
      <w:r w:rsidR="005952C6" w:rsidRPr="00E13102">
        <w:rPr>
          <w:sz w:val="28"/>
          <w:szCs w:val="28"/>
        </w:rPr>
        <w:t xml:space="preserve">, </w:t>
      </w:r>
      <w:r w:rsidR="008E573C">
        <w:rPr>
          <w:sz w:val="28"/>
          <w:szCs w:val="28"/>
        </w:rPr>
        <w:t>May</w:t>
      </w:r>
      <w:r w:rsidR="005952C6" w:rsidRPr="00E13102">
        <w:rPr>
          <w:sz w:val="28"/>
          <w:szCs w:val="28"/>
        </w:rPr>
        <w:t xml:space="preserve"> 2016</w:t>
      </w:r>
    </w:p>
    <w:p w14:paraId="4720FFF7" w14:textId="77777777" w:rsidR="005952C6" w:rsidRPr="00E13102" w:rsidRDefault="005952C6">
      <w:pPr>
        <w:rPr>
          <w:sz w:val="28"/>
          <w:szCs w:val="28"/>
        </w:rPr>
      </w:pPr>
    </w:p>
    <w:p w14:paraId="58088F7B" w14:textId="77777777" w:rsidR="005952C6" w:rsidRPr="00E13102" w:rsidRDefault="005952C6">
      <w:pPr>
        <w:rPr>
          <w:sz w:val="28"/>
          <w:szCs w:val="28"/>
        </w:rPr>
      </w:pPr>
    </w:p>
    <w:p w14:paraId="677DD86B" w14:textId="5A83FD9B" w:rsidR="006C008A" w:rsidRPr="00E13102" w:rsidRDefault="005952C6" w:rsidP="006C008A">
      <w:pPr>
        <w:rPr>
          <w:sz w:val="28"/>
          <w:szCs w:val="28"/>
          <w:lang w:val="en-GB"/>
        </w:rPr>
      </w:pPr>
      <w:r w:rsidRPr="00E13102">
        <w:rPr>
          <w:sz w:val="28"/>
          <w:szCs w:val="28"/>
          <w:lang w:val="en-GB"/>
        </w:rPr>
        <w:t>With the</w:t>
      </w:r>
      <w:r w:rsidRPr="00E13102">
        <w:rPr>
          <w:sz w:val="28"/>
          <w:szCs w:val="28"/>
        </w:rPr>
        <w:t xml:space="preserve"> </w:t>
      </w:r>
      <w:r w:rsidRPr="00E13102">
        <w:rPr>
          <w:sz w:val="28"/>
          <w:szCs w:val="28"/>
          <w:lang w:val="en-GB"/>
        </w:rPr>
        <w:t>Workers Recuperated Companies (WRC) and self-organised post-labour-projects</w:t>
      </w:r>
      <w:r w:rsidR="007E48D6" w:rsidRPr="00E13102">
        <w:rPr>
          <w:sz w:val="28"/>
          <w:szCs w:val="28"/>
          <w:lang w:val="en-GB"/>
        </w:rPr>
        <w:t xml:space="preserve"> as common goods</w:t>
      </w:r>
      <w:r w:rsidRPr="00E13102">
        <w:rPr>
          <w:sz w:val="28"/>
          <w:szCs w:val="28"/>
          <w:lang w:val="en-GB"/>
        </w:rPr>
        <w:t xml:space="preserve"> a new colour </w:t>
      </w:r>
      <w:r w:rsidR="00A6432C" w:rsidRPr="00E13102">
        <w:rPr>
          <w:sz w:val="28"/>
          <w:szCs w:val="28"/>
          <w:lang w:val="en-GB"/>
        </w:rPr>
        <w:t>integrates</w:t>
      </w:r>
      <w:r w:rsidRPr="00E13102">
        <w:rPr>
          <w:sz w:val="28"/>
          <w:szCs w:val="28"/>
          <w:lang w:val="en-GB"/>
        </w:rPr>
        <w:t xml:space="preserve"> into the spectrum of Commons.</w:t>
      </w:r>
      <w:r w:rsidR="00383F1E">
        <w:rPr>
          <w:sz w:val="28"/>
          <w:szCs w:val="28"/>
          <w:lang w:val="en-GB"/>
        </w:rPr>
        <w:t xml:space="preserve"> </w:t>
      </w:r>
      <w:r w:rsidR="00D31581">
        <w:rPr>
          <w:sz w:val="28"/>
          <w:szCs w:val="28"/>
          <w:lang w:val="en-GB"/>
        </w:rPr>
        <w:t>The r</w:t>
      </w:r>
      <w:r w:rsidR="007B17E2">
        <w:rPr>
          <w:sz w:val="28"/>
          <w:szCs w:val="28"/>
          <w:lang w:val="en-GB"/>
        </w:rPr>
        <w:t xml:space="preserve">eports </w:t>
      </w:r>
      <w:r w:rsidR="00D31581">
        <w:rPr>
          <w:sz w:val="28"/>
          <w:szCs w:val="28"/>
          <w:lang w:val="en-GB"/>
        </w:rPr>
        <w:t xml:space="preserve">of some of the initiatives in </w:t>
      </w:r>
      <w:r w:rsidR="008A5B9E">
        <w:rPr>
          <w:sz w:val="28"/>
          <w:szCs w:val="28"/>
          <w:lang w:val="en-GB"/>
        </w:rPr>
        <w:t xml:space="preserve">the </w:t>
      </w:r>
      <w:r w:rsidR="008C209C">
        <w:rPr>
          <w:sz w:val="28"/>
          <w:szCs w:val="28"/>
          <w:lang w:val="en-GB"/>
        </w:rPr>
        <w:t>meeting</w:t>
      </w:r>
      <w:r w:rsidR="008A5B9E">
        <w:rPr>
          <w:sz w:val="28"/>
          <w:szCs w:val="28"/>
          <w:lang w:val="en-GB"/>
        </w:rPr>
        <w:t xml:space="preserve"> in Rome</w:t>
      </w:r>
      <w:r w:rsidR="00D31581">
        <w:rPr>
          <w:rStyle w:val="Funotenzeichen"/>
          <w:sz w:val="28"/>
          <w:szCs w:val="28"/>
          <w:lang w:val="en-GB"/>
        </w:rPr>
        <w:footnoteReference w:id="1"/>
      </w:r>
      <w:r w:rsidR="00D31581">
        <w:rPr>
          <w:sz w:val="28"/>
          <w:szCs w:val="28"/>
          <w:lang w:val="en-GB"/>
        </w:rPr>
        <w:t xml:space="preserve"> </w:t>
      </w:r>
      <w:r w:rsidR="007B17E2">
        <w:rPr>
          <w:sz w:val="28"/>
          <w:szCs w:val="28"/>
          <w:lang w:val="en-GB"/>
        </w:rPr>
        <w:t xml:space="preserve">show remarkable </w:t>
      </w:r>
      <w:r w:rsidR="00D31581">
        <w:rPr>
          <w:sz w:val="28"/>
          <w:szCs w:val="28"/>
          <w:lang w:val="en-GB"/>
        </w:rPr>
        <w:t>growth of WRCs’</w:t>
      </w:r>
      <w:r w:rsidR="007B17E2">
        <w:rPr>
          <w:sz w:val="28"/>
          <w:szCs w:val="28"/>
          <w:lang w:val="en-GB"/>
        </w:rPr>
        <w:t xml:space="preserve">: In </w:t>
      </w:r>
      <w:r w:rsidR="00383F1E">
        <w:rPr>
          <w:sz w:val="28"/>
          <w:szCs w:val="28"/>
          <w:lang w:val="en-GB"/>
        </w:rPr>
        <w:t>Argentina</w:t>
      </w:r>
      <w:r w:rsidR="00E97B65">
        <w:rPr>
          <w:sz w:val="28"/>
          <w:szCs w:val="28"/>
          <w:lang w:val="en-GB"/>
        </w:rPr>
        <w:t xml:space="preserve"> </w:t>
      </w:r>
      <w:r w:rsidR="00383F1E">
        <w:rPr>
          <w:sz w:val="28"/>
          <w:szCs w:val="28"/>
          <w:lang w:val="en-GB"/>
        </w:rPr>
        <w:t>about 16 000 people</w:t>
      </w:r>
      <w:r w:rsidR="00B85804">
        <w:rPr>
          <w:sz w:val="28"/>
          <w:szCs w:val="28"/>
          <w:lang w:val="en-GB"/>
        </w:rPr>
        <w:t xml:space="preserve"> are</w:t>
      </w:r>
      <w:r w:rsidR="00383F1E">
        <w:rPr>
          <w:sz w:val="28"/>
          <w:szCs w:val="28"/>
          <w:lang w:val="en-GB"/>
        </w:rPr>
        <w:t xml:space="preserve"> work</w:t>
      </w:r>
      <w:r w:rsidR="00E97B65">
        <w:rPr>
          <w:sz w:val="28"/>
          <w:szCs w:val="28"/>
          <w:lang w:val="en-GB"/>
        </w:rPr>
        <w:t>ing</w:t>
      </w:r>
      <w:r w:rsidR="00383F1E">
        <w:rPr>
          <w:sz w:val="28"/>
          <w:szCs w:val="28"/>
          <w:lang w:val="en-GB"/>
        </w:rPr>
        <w:t xml:space="preserve"> in WRC’s, </w:t>
      </w:r>
      <w:r w:rsidR="007B17E2">
        <w:rPr>
          <w:sz w:val="28"/>
          <w:szCs w:val="28"/>
          <w:lang w:val="en-GB"/>
        </w:rPr>
        <w:t xml:space="preserve">in </w:t>
      </w:r>
      <w:r w:rsidR="00383F1E">
        <w:rPr>
          <w:sz w:val="28"/>
          <w:szCs w:val="28"/>
          <w:lang w:val="en-GB"/>
        </w:rPr>
        <w:t xml:space="preserve">Greece </w:t>
      </w:r>
      <w:r w:rsidR="007B17E2">
        <w:rPr>
          <w:sz w:val="28"/>
          <w:szCs w:val="28"/>
          <w:lang w:val="en-GB"/>
        </w:rPr>
        <w:t>acti</w:t>
      </w:r>
      <w:r w:rsidR="00B85804">
        <w:rPr>
          <w:sz w:val="28"/>
          <w:szCs w:val="28"/>
          <w:lang w:val="en-GB"/>
        </w:rPr>
        <w:t>vists organise WRCs and public h</w:t>
      </w:r>
      <w:r w:rsidR="007B17E2">
        <w:rPr>
          <w:sz w:val="28"/>
          <w:szCs w:val="28"/>
          <w:lang w:val="en-GB"/>
        </w:rPr>
        <w:t>ealth-care and try to save living and working conditions under the threat of the EU-austerity-regime, in</w:t>
      </w:r>
      <w:r w:rsidR="00383F1E">
        <w:rPr>
          <w:sz w:val="28"/>
          <w:szCs w:val="28"/>
          <w:lang w:val="en-GB"/>
        </w:rPr>
        <w:t xml:space="preserve"> France, </w:t>
      </w:r>
      <w:r w:rsidR="00095B75">
        <w:rPr>
          <w:sz w:val="28"/>
          <w:szCs w:val="28"/>
          <w:lang w:val="en-GB"/>
        </w:rPr>
        <w:t>workers’ cooperatives (SCOPs)</w:t>
      </w:r>
      <w:r w:rsidR="007B17E2">
        <w:rPr>
          <w:sz w:val="28"/>
          <w:szCs w:val="28"/>
          <w:lang w:val="en-GB"/>
        </w:rPr>
        <w:t xml:space="preserve"> show remarkable success</w:t>
      </w:r>
      <w:r w:rsidR="00D31581">
        <w:rPr>
          <w:sz w:val="28"/>
          <w:szCs w:val="28"/>
          <w:lang w:val="en-GB"/>
        </w:rPr>
        <w:t xml:space="preserve">. </w:t>
      </w:r>
      <w:r w:rsidR="007B17E2">
        <w:rPr>
          <w:sz w:val="28"/>
          <w:szCs w:val="28"/>
          <w:lang w:val="en-GB"/>
        </w:rPr>
        <w:t xml:space="preserve"> </w:t>
      </w:r>
      <w:r w:rsidR="00A6432C" w:rsidRPr="00E13102">
        <w:rPr>
          <w:sz w:val="28"/>
          <w:szCs w:val="28"/>
        </w:rPr>
        <w:t>„T</w:t>
      </w:r>
      <w:r w:rsidR="006C008A" w:rsidRPr="00E13102">
        <w:rPr>
          <w:sz w:val="28"/>
          <w:szCs w:val="28"/>
          <w:lang w:val="en-GB"/>
        </w:rPr>
        <w:t xml:space="preserve">hey break with the individualisation and commodification of labour power by the capitalist mode of production. </w:t>
      </w:r>
      <w:r w:rsidR="006C008A" w:rsidRPr="00E13102">
        <w:rPr>
          <w:rFonts w:cs="Times New Roman"/>
          <w:sz w:val="28"/>
          <w:szCs w:val="28"/>
          <w:lang w:val="en-GB"/>
        </w:rPr>
        <w:t>To manage labour as a commons entails a shift away from the perception of labour as an individual commodity, towards a new notion of labour as a collectively and sustainably managed resource, as the human capacity to create, which is put to use for th</w:t>
      </w:r>
      <w:r w:rsidR="00A6432C" w:rsidRPr="00E13102">
        <w:rPr>
          <w:rFonts w:cs="Times New Roman"/>
          <w:sz w:val="28"/>
          <w:szCs w:val="28"/>
          <w:lang w:val="en-GB"/>
        </w:rPr>
        <w:t>e benefit of society as a whole</w:t>
      </w:r>
      <w:r w:rsidR="006C008A" w:rsidRPr="00E13102">
        <w:rPr>
          <w:rFonts w:cs="Times New Roman"/>
          <w:sz w:val="28"/>
          <w:szCs w:val="28"/>
          <w:lang w:val="en-GB"/>
        </w:rPr>
        <w:t xml:space="preserve">” </w:t>
      </w:r>
      <w:r w:rsidR="00A6432C" w:rsidRPr="00E13102">
        <w:rPr>
          <w:rFonts w:cs="Times New Roman"/>
          <w:sz w:val="28"/>
          <w:szCs w:val="28"/>
          <w:lang w:val="en-GB"/>
        </w:rPr>
        <w:t>(Dario Azzellini).</w:t>
      </w:r>
      <w:r w:rsidR="00383F1E">
        <w:rPr>
          <w:rFonts w:cs="Times New Roman"/>
          <w:sz w:val="28"/>
          <w:szCs w:val="28"/>
          <w:lang w:val="en-GB"/>
        </w:rPr>
        <w:t xml:space="preserve"> </w:t>
      </w:r>
      <w:r w:rsidR="00A6432C" w:rsidRPr="00E13102">
        <w:rPr>
          <w:rFonts w:cs="Times New Roman"/>
          <w:sz w:val="28"/>
          <w:szCs w:val="28"/>
          <w:lang w:val="en-GB"/>
        </w:rPr>
        <w:t xml:space="preserve"> </w:t>
      </w:r>
    </w:p>
    <w:p w14:paraId="49A2BCE7" w14:textId="77777777" w:rsidR="00A6432C" w:rsidRPr="00E13102" w:rsidRDefault="00A6432C" w:rsidP="006C008A">
      <w:pPr>
        <w:rPr>
          <w:sz w:val="28"/>
          <w:szCs w:val="28"/>
          <w:lang w:val="en-GB"/>
        </w:rPr>
      </w:pPr>
    </w:p>
    <w:p w14:paraId="44D63940" w14:textId="7B3D824B" w:rsidR="003A3235" w:rsidRPr="00E13102" w:rsidRDefault="00A6432C" w:rsidP="003A3235">
      <w:pPr>
        <w:rPr>
          <w:rFonts w:cstheme="minorHAnsi"/>
          <w:bCs/>
          <w:sz w:val="28"/>
          <w:szCs w:val="28"/>
          <w:lang w:val="en-GB"/>
        </w:rPr>
      </w:pPr>
      <w:r w:rsidRPr="00E13102">
        <w:rPr>
          <w:sz w:val="28"/>
          <w:szCs w:val="28"/>
          <w:lang w:val="en-GB"/>
        </w:rPr>
        <w:t xml:space="preserve">Labour as commons </w:t>
      </w:r>
      <w:r w:rsidR="008827F6" w:rsidRPr="00E13102">
        <w:rPr>
          <w:sz w:val="28"/>
          <w:szCs w:val="28"/>
          <w:lang w:val="en-GB"/>
        </w:rPr>
        <w:t xml:space="preserve">is part of social commons. </w:t>
      </w:r>
      <w:r w:rsidR="00055F90" w:rsidRPr="00E13102">
        <w:rPr>
          <w:sz w:val="28"/>
          <w:szCs w:val="28"/>
          <w:lang w:val="en-GB"/>
        </w:rPr>
        <w:t xml:space="preserve">Social commons </w:t>
      </w:r>
      <w:r w:rsidR="003A3235" w:rsidRPr="00E13102">
        <w:rPr>
          <w:sz w:val="28"/>
          <w:szCs w:val="28"/>
          <w:lang w:val="en-GB"/>
        </w:rPr>
        <w:t>reclaim</w:t>
      </w:r>
      <w:r w:rsidR="00024CED" w:rsidRPr="00E13102">
        <w:rPr>
          <w:sz w:val="28"/>
          <w:szCs w:val="28"/>
          <w:lang w:val="en-GB"/>
        </w:rPr>
        <w:t xml:space="preserve"> transformative social prot</w:t>
      </w:r>
      <w:r w:rsidR="003A3235" w:rsidRPr="00E13102">
        <w:rPr>
          <w:sz w:val="28"/>
          <w:szCs w:val="28"/>
          <w:lang w:val="en-GB"/>
        </w:rPr>
        <w:t xml:space="preserve">ection schemes “as democratic, participative and rights-based version of social protection” (Francine Mestrum). An already </w:t>
      </w:r>
      <w:r w:rsidR="002230A5" w:rsidRPr="00E13102">
        <w:rPr>
          <w:sz w:val="28"/>
          <w:szCs w:val="28"/>
          <w:lang w:val="en-GB"/>
        </w:rPr>
        <w:t>well experienced</w:t>
      </w:r>
      <w:r w:rsidR="003A3235" w:rsidRPr="00E13102">
        <w:rPr>
          <w:sz w:val="28"/>
          <w:szCs w:val="28"/>
          <w:lang w:val="en-GB"/>
        </w:rPr>
        <w:t xml:space="preserve"> strategy is the “!Dignidad!”-initiative (Life of Dignity for all) </w:t>
      </w:r>
      <w:r w:rsidR="0010559A" w:rsidRPr="00E13102">
        <w:rPr>
          <w:sz w:val="28"/>
          <w:szCs w:val="28"/>
          <w:lang w:val="en-GB"/>
        </w:rPr>
        <w:t xml:space="preserve">in South-East Asia </w:t>
      </w:r>
      <w:r w:rsidR="005A0A51" w:rsidRPr="00E13102">
        <w:rPr>
          <w:sz w:val="28"/>
          <w:szCs w:val="28"/>
          <w:lang w:val="en-GB"/>
        </w:rPr>
        <w:t xml:space="preserve">promoted by </w:t>
      </w:r>
      <w:r w:rsidR="003A3235" w:rsidRPr="00E13102">
        <w:rPr>
          <w:sz w:val="28"/>
          <w:szCs w:val="28"/>
          <w:lang w:val="en-GB"/>
        </w:rPr>
        <w:t>the Asean-European People’s Forum (AEPF</w:t>
      </w:r>
      <w:r w:rsidR="005A0A51" w:rsidRPr="00E13102">
        <w:rPr>
          <w:sz w:val="28"/>
          <w:szCs w:val="28"/>
          <w:lang w:val="en-GB"/>
        </w:rPr>
        <w:t>)</w:t>
      </w:r>
      <w:r w:rsidR="0010559A" w:rsidRPr="00E13102">
        <w:rPr>
          <w:sz w:val="28"/>
          <w:szCs w:val="28"/>
          <w:lang w:val="en-GB"/>
        </w:rPr>
        <w:t>:</w:t>
      </w:r>
      <w:r w:rsidR="003A3235" w:rsidRPr="00E13102">
        <w:rPr>
          <w:sz w:val="28"/>
          <w:szCs w:val="28"/>
          <w:lang w:val="en-GB"/>
        </w:rPr>
        <w:t xml:space="preserve"> “ </w:t>
      </w:r>
      <w:r w:rsidR="003A3235" w:rsidRPr="00E13102">
        <w:rPr>
          <w:rFonts w:cstheme="minorHAnsi"/>
          <w:bCs/>
          <w:sz w:val="28"/>
          <w:szCs w:val="28"/>
          <w:lang w:val="en-GB"/>
        </w:rPr>
        <w:t>The social movements deem labo</w:t>
      </w:r>
      <w:r w:rsidR="005A0A51" w:rsidRPr="00E13102">
        <w:rPr>
          <w:rFonts w:cstheme="minorHAnsi"/>
          <w:bCs/>
          <w:sz w:val="28"/>
          <w:szCs w:val="28"/>
          <w:lang w:val="en-GB"/>
        </w:rPr>
        <w:t>u</w:t>
      </w:r>
      <w:r w:rsidR="003A3235" w:rsidRPr="00E13102">
        <w:rPr>
          <w:rFonts w:cstheme="minorHAnsi"/>
          <w:bCs/>
          <w:sz w:val="28"/>
          <w:szCs w:val="28"/>
          <w:lang w:val="en-GB"/>
        </w:rPr>
        <w:t>r, land, food, essential services and social security as  part of the commons  of humanity that are vital to sustaining life. They are intimately linked to the survival, dignity and development of individuals, society and nature. Therefore they should be safeguarded, valued as sacrosanct and financed by the state. …</w:t>
      </w:r>
      <w:r w:rsidR="003A3235" w:rsidRPr="00E13102">
        <w:rPr>
          <w:sz w:val="28"/>
          <w:szCs w:val="28"/>
          <w:lang w:val="en-GB"/>
        </w:rPr>
        <w:t xml:space="preserve"> </w:t>
      </w:r>
      <w:r w:rsidR="003A3235" w:rsidRPr="00E13102">
        <w:rPr>
          <w:rFonts w:cstheme="minorHAnsi"/>
          <w:bCs/>
          <w:sz w:val="28"/>
          <w:szCs w:val="28"/>
          <w:lang w:val="en-GB"/>
        </w:rPr>
        <w:t>The political will of states, backed by peoples</w:t>
      </w:r>
      <w:r w:rsidR="00AD642D" w:rsidRPr="00E13102">
        <w:rPr>
          <w:rFonts w:cstheme="minorHAnsi"/>
          <w:bCs/>
          <w:sz w:val="28"/>
          <w:szCs w:val="28"/>
          <w:lang w:val="en-GB"/>
        </w:rPr>
        <w:t>’</w:t>
      </w:r>
      <w:r w:rsidR="003A3235" w:rsidRPr="00E13102">
        <w:rPr>
          <w:rFonts w:cstheme="minorHAnsi"/>
          <w:bCs/>
          <w:sz w:val="28"/>
          <w:szCs w:val="28"/>
          <w:lang w:val="en-GB"/>
        </w:rPr>
        <w:t xml:space="preserve"> movements from below, can</w:t>
      </w:r>
      <w:r w:rsidR="00AD642D" w:rsidRPr="00E13102">
        <w:rPr>
          <w:rFonts w:cstheme="minorHAnsi"/>
          <w:bCs/>
          <w:sz w:val="28"/>
          <w:szCs w:val="28"/>
          <w:lang w:val="en-GB"/>
        </w:rPr>
        <w:t xml:space="preserve"> generate the massive pressure </w:t>
      </w:r>
      <w:r w:rsidR="003A3235" w:rsidRPr="00E13102">
        <w:rPr>
          <w:rFonts w:cstheme="minorHAnsi"/>
          <w:bCs/>
          <w:sz w:val="28"/>
          <w:szCs w:val="28"/>
          <w:lang w:val="en-GB"/>
        </w:rPr>
        <w:t>needed to mobilize all democratic forces and institutions in society to seek a transformative type of social protection over and above poverty reduction. Ultimately, the campaign for social protection is not an end in itself. It is an integral part of the struggle for a just, equitable and sustainable development paradigm that has the mechanisms for the democratic ownership and management of essential social serv</w:t>
      </w:r>
      <w:r w:rsidR="0010559A" w:rsidRPr="00E13102">
        <w:rPr>
          <w:rFonts w:cstheme="minorHAnsi"/>
          <w:bCs/>
          <w:sz w:val="28"/>
          <w:szCs w:val="28"/>
          <w:lang w:val="en-GB"/>
        </w:rPr>
        <w:t xml:space="preserve">ices and goods, and mechanisms </w:t>
      </w:r>
      <w:r w:rsidR="003A3235" w:rsidRPr="00E13102">
        <w:rPr>
          <w:rFonts w:cstheme="minorHAnsi"/>
          <w:bCs/>
          <w:sz w:val="28"/>
          <w:szCs w:val="28"/>
          <w:lang w:val="en-GB"/>
        </w:rPr>
        <w:t>for a system of production and consumption structured for the satisfaction of the ne</w:t>
      </w:r>
      <w:r w:rsidR="0010559A" w:rsidRPr="00E13102">
        <w:rPr>
          <w:rFonts w:cstheme="minorHAnsi"/>
          <w:bCs/>
          <w:sz w:val="28"/>
          <w:szCs w:val="28"/>
          <w:lang w:val="en-GB"/>
        </w:rPr>
        <w:t xml:space="preserve">ed </w:t>
      </w:r>
      <w:r w:rsidR="003A3235" w:rsidRPr="00E13102">
        <w:rPr>
          <w:rFonts w:cstheme="minorHAnsi"/>
          <w:bCs/>
          <w:sz w:val="28"/>
          <w:szCs w:val="28"/>
          <w:lang w:val="en-GB"/>
        </w:rPr>
        <w:t>of the people and community” (Tina Ebro).</w:t>
      </w:r>
      <w:r w:rsidR="00923BE7">
        <w:rPr>
          <w:rFonts w:cstheme="minorHAnsi"/>
          <w:bCs/>
          <w:sz w:val="28"/>
          <w:szCs w:val="28"/>
          <w:lang w:val="en-GB"/>
        </w:rPr>
        <w:t xml:space="preserve"> </w:t>
      </w:r>
    </w:p>
    <w:p w14:paraId="5AE7C8EA" w14:textId="77777777" w:rsidR="0010559A" w:rsidRPr="00E13102" w:rsidRDefault="0010559A" w:rsidP="003A3235">
      <w:pPr>
        <w:rPr>
          <w:rFonts w:cstheme="minorHAnsi"/>
          <w:bCs/>
          <w:sz w:val="28"/>
          <w:szCs w:val="28"/>
          <w:lang w:val="en-GB"/>
        </w:rPr>
      </w:pPr>
    </w:p>
    <w:p w14:paraId="27569358" w14:textId="60B29376" w:rsidR="00C015BA" w:rsidRPr="00E13102" w:rsidRDefault="0049793C" w:rsidP="00C015BA">
      <w:pPr>
        <w:rPr>
          <w:rFonts w:cs="Lucida Grande"/>
          <w:color w:val="434343"/>
          <w:sz w:val="28"/>
          <w:szCs w:val="28"/>
          <w:lang w:val="en-GB"/>
        </w:rPr>
      </w:pPr>
      <w:r w:rsidRPr="00E13102">
        <w:rPr>
          <w:rFonts w:cstheme="minorHAnsi"/>
          <w:bCs/>
          <w:sz w:val="28"/>
          <w:szCs w:val="28"/>
          <w:lang w:val="en-GB"/>
        </w:rPr>
        <w:lastRenderedPageBreak/>
        <w:t>Social M</w:t>
      </w:r>
      <w:r w:rsidR="005A0A51" w:rsidRPr="00E13102">
        <w:rPr>
          <w:rFonts w:cstheme="minorHAnsi"/>
          <w:bCs/>
          <w:sz w:val="28"/>
          <w:szCs w:val="28"/>
          <w:lang w:val="en-GB"/>
        </w:rPr>
        <w:t>ovements and Trade Unions</w:t>
      </w:r>
      <w:r w:rsidR="00B85804">
        <w:rPr>
          <w:rFonts w:cstheme="minorHAnsi"/>
          <w:bCs/>
          <w:sz w:val="28"/>
          <w:szCs w:val="28"/>
          <w:lang w:val="en-GB"/>
        </w:rPr>
        <w:t xml:space="preserve"> cooperate</w:t>
      </w:r>
      <w:r w:rsidR="00055F90" w:rsidRPr="00E13102">
        <w:rPr>
          <w:rFonts w:cstheme="minorHAnsi"/>
          <w:bCs/>
          <w:sz w:val="28"/>
          <w:szCs w:val="28"/>
          <w:lang w:val="en-GB"/>
        </w:rPr>
        <w:t xml:space="preserve"> since years</w:t>
      </w:r>
      <w:r w:rsidR="00B85804">
        <w:rPr>
          <w:rFonts w:cstheme="minorHAnsi"/>
          <w:bCs/>
          <w:sz w:val="28"/>
          <w:szCs w:val="28"/>
          <w:lang w:val="en-GB"/>
        </w:rPr>
        <w:t xml:space="preserve"> in AEPF</w:t>
      </w:r>
      <w:r w:rsidR="00055F90" w:rsidRPr="00E13102">
        <w:rPr>
          <w:rFonts w:cstheme="minorHAnsi"/>
          <w:bCs/>
          <w:sz w:val="28"/>
          <w:szCs w:val="28"/>
          <w:lang w:val="en-GB"/>
        </w:rPr>
        <w:t xml:space="preserve"> trying to give a response to</w:t>
      </w:r>
      <w:r w:rsidR="005A0A51" w:rsidRPr="00E13102">
        <w:rPr>
          <w:rFonts w:cstheme="minorHAnsi"/>
          <w:bCs/>
          <w:sz w:val="28"/>
          <w:szCs w:val="28"/>
          <w:lang w:val="en-GB"/>
        </w:rPr>
        <w:t xml:space="preserve"> the </w:t>
      </w:r>
      <w:r w:rsidR="00FF3934" w:rsidRPr="00E13102">
        <w:rPr>
          <w:rFonts w:cstheme="minorHAnsi"/>
          <w:bCs/>
          <w:sz w:val="28"/>
          <w:szCs w:val="28"/>
          <w:lang w:val="en-GB"/>
        </w:rPr>
        <w:t xml:space="preserve">exponentially </w:t>
      </w:r>
      <w:r w:rsidR="005A0A51" w:rsidRPr="00E13102">
        <w:rPr>
          <w:rFonts w:cstheme="minorHAnsi"/>
          <w:bCs/>
          <w:sz w:val="28"/>
          <w:szCs w:val="28"/>
          <w:lang w:val="en-GB"/>
        </w:rPr>
        <w:t xml:space="preserve">growth of </w:t>
      </w:r>
      <w:r w:rsidR="00B3406C">
        <w:rPr>
          <w:rFonts w:cstheme="minorHAnsi"/>
          <w:bCs/>
          <w:sz w:val="28"/>
          <w:szCs w:val="28"/>
          <w:lang w:val="en-GB"/>
        </w:rPr>
        <w:t xml:space="preserve">informalisation </w:t>
      </w:r>
      <w:r w:rsidR="00923BE7">
        <w:rPr>
          <w:rFonts w:cstheme="minorHAnsi"/>
          <w:bCs/>
          <w:sz w:val="28"/>
          <w:szCs w:val="28"/>
          <w:lang w:val="en-GB"/>
        </w:rPr>
        <w:t>of</w:t>
      </w:r>
      <w:r w:rsidR="005A0A51" w:rsidRPr="00E13102">
        <w:rPr>
          <w:rFonts w:cstheme="minorHAnsi"/>
          <w:bCs/>
          <w:sz w:val="28"/>
          <w:szCs w:val="28"/>
          <w:lang w:val="en-GB"/>
        </w:rPr>
        <w:t xml:space="preserve"> labour</w:t>
      </w:r>
      <w:r w:rsidR="00CB3F34">
        <w:rPr>
          <w:rFonts w:cstheme="minorHAnsi"/>
          <w:bCs/>
          <w:sz w:val="28"/>
          <w:szCs w:val="28"/>
          <w:lang w:val="en-GB"/>
        </w:rPr>
        <w:t xml:space="preserve"> in South-East Asia</w:t>
      </w:r>
      <w:r w:rsidR="002230A5" w:rsidRPr="00E13102">
        <w:rPr>
          <w:rFonts w:cstheme="minorHAnsi"/>
          <w:bCs/>
          <w:sz w:val="28"/>
          <w:szCs w:val="28"/>
          <w:lang w:val="en-GB"/>
        </w:rPr>
        <w:t>.</w:t>
      </w:r>
      <w:r w:rsidR="005A0A51" w:rsidRPr="00E13102">
        <w:rPr>
          <w:rFonts w:cstheme="minorHAnsi"/>
          <w:bCs/>
          <w:sz w:val="28"/>
          <w:szCs w:val="28"/>
          <w:lang w:val="en-GB"/>
        </w:rPr>
        <w:t xml:space="preserve"> </w:t>
      </w:r>
      <w:r w:rsidR="0058160A">
        <w:rPr>
          <w:rFonts w:cstheme="minorHAnsi"/>
          <w:bCs/>
          <w:sz w:val="28"/>
          <w:szCs w:val="28"/>
          <w:lang w:val="en-GB"/>
        </w:rPr>
        <w:t xml:space="preserve">This is an excellent example for the cooperation between </w:t>
      </w:r>
      <w:r w:rsidR="00E541AC">
        <w:rPr>
          <w:rFonts w:cstheme="minorHAnsi"/>
          <w:bCs/>
          <w:sz w:val="28"/>
          <w:szCs w:val="28"/>
          <w:lang w:val="en-GB"/>
        </w:rPr>
        <w:t xml:space="preserve">civil-society </w:t>
      </w:r>
      <w:r w:rsidR="0058160A">
        <w:rPr>
          <w:rFonts w:cstheme="minorHAnsi"/>
          <w:bCs/>
          <w:sz w:val="28"/>
          <w:szCs w:val="28"/>
          <w:lang w:val="en-GB"/>
        </w:rPr>
        <w:t>partn</w:t>
      </w:r>
      <w:r w:rsidR="00E541AC">
        <w:rPr>
          <w:rFonts w:cstheme="minorHAnsi"/>
          <w:bCs/>
          <w:sz w:val="28"/>
          <w:szCs w:val="28"/>
          <w:lang w:val="en-GB"/>
        </w:rPr>
        <w:t>ers from different backgrounds</w:t>
      </w:r>
      <w:r w:rsidR="0058160A">
        <w:rPr>
          <w:rFonts w:cstheme="minorHAnsi"/>
          <w:bCs/>
          <w:sz w:val="28"/>
          <w:szCs w:val="28"/>
          <w:lang w:val="en-GB"/>
        </w:rPr>
        <w:t xml:space="preserve">. And such co-operations never were as existential as they are today:  </w:t>
      </w:r>
      <w:r w:rsidR="002230A5" w:rsidRPr="00E13102">
        <w:rPr>
          <w:rFonts w:cstheme="minorHAnsi"/>
          <w:bCs/>
          <w:sz w:val="28"/>
          <w:szCs w:val="28"/>
          <w:lang w:val="en-GB"/>
        </w:rPr>
        <w:t>B</w:t>
      </w:r>
      <w:r w:rsidR="005A0A51" w:rsidRPr="00E13102">
        <w:rPr>
          <w:rFonts w:cstheme="minorHAnsi"/>
          <w:bCs/>
          <w:sz w:val="28"/>
          <w:szCs w:val="28"/>
          <w:lang w:val="en-GB"/>
        </w:rPr>
        <w:t>asic workers</w:t>
      </w:r>
      <w:r w:rsidR="00CB3F34">
        <w:rPr>
          <w:rFonts w:cstheme="minorHAnsi"/>
          <w:bCs/>
          <w:sz w:val="28"/>
          <w:szCs w:val="28"/>
          <w:lang w:val="en-GB"/>
        </w:rPr>
        <w:t>’</w:t>
      </w:r>
      <w:r w:rsidR="005A0A51" w:rsidRPr="00E13102">
        <w:rPr>
          <w:rFonts w:cstheme="minorHAnsi"/>
          <w:bCs/>
          <w:sz w:val="28"/>
          <w:szCs w:val="28"/>
          <w:lang w:val="en-GB"/>
        </w:rPr>
        <w:t xml:space="preserve"> and social rights</w:t>
      </w:r>
      <w:r w:rsidR="00FF39BF" w:rsidRPr="00E13102">
        <w:rPr>
          <w:rFonts w:cstheme="minorHAnsi"/>
          <w:bCs/>
          <w:sz w:val="28"/>
          <w:szCs w:val="28"/>
          <w:lang w:val="en-GB"/>
        </w:rPr>
        <w:t xml:space="preserve"> </w:t>
      </w:r>
      <w:r w:rsidR="00055F90" w:rsidRPr="00E13102">
        <w:rPr>
          <w:rFonts w:cstheme="minorHAnsi"/>
          <w:bCs/>
          <w:sz w:val="28"/>
          <w:szCs w:val="28"/>
          <w:lang w:val="en-GB"/>
        </w:rPr>
        <w:t>constantly are violated</w:t>
      </w:r>
      <w:r w:rsidR="002230A5" w:rsidRPr="00E13102">
        <w:rPr>
          <w:rFonts w:cstheme="minorHAnsi"/>
          <w:bCs/>
          <w:sz w:val="28"/>
          <w:szCs w:val="28"/>
          <w:lang w:val="en-GB"/>
        </w:rPr>
        <w:t xml:space="preserve"> </w:t>
      </w:r>
      <w:r w:rsidR="00CB3F34">
        <w:rPr>
          <w:rFonts w:cstheme="minorHAnsi"/>
          <w:bCs/>
          <w:sz w:val="28"/>
          <w:szCs w:val="28"/>
          <w:lang w:val="en-GB"/>
        </w:rPr>
        <w:t xml:space="preserve">or </w:t>
      </w:r>
      <w:r w:rsidR="00B85804">
        <w:rPr>
          <w:rFonts w:cstheme="minorHAnsi"/>
          <w:bCs/>
          <w:sz w:val="28"/>
          <w:szCs w:val="28"/>
          <w:lang w:val="en-GB"/>
        </w:rPr>
        <w:t>have never been</w:t>
      </w:r>
      <w:r w:rsidR="00CB3F34" w:rsidRPr="00E13102">
        <w:rPr>
          <w:rFonts w:cstheme="minorHAnsi"/>
          <w:bCs/>
          <w:sz w:val="28"/>
          <w:szCs w:val="28"/>
          <w:lang w:val="en-GB"/>
        </w:rPr>
        <w:t xml:space="preserve"> implemented</w:t>
      </w:r>
      <w:r w:rsidR="00CB3F34">
        <w:rPr>
          <w:rFonts w:cstheme="minorHAnsi"/>
          <w:bCs/>
          <w:sz w:val="28"/>
          <w:szCs w:val="28"/>
          <w:lang w:val="en-GB"/>
        </w:rPr>
        <w:t>.</w:t>
      </w:r>
      <w:r w:rsidR="00CB3F34" w:rsidRPr="00E13102">
        <w:rPr>
          <w:rFonts w:cstheme="minorHAnsi"/>
          <w:bCs/>
          <w:sz w:val="28"/>
          <w:szCs w:val="28"/>
          <w:lang w:val="en-GB"/>
        </w:rPr>
        <w:t xml:space="preserve"> </w:t>
      </w:r>
      <w:r w:rsidR="005A0A51" w:rsidRPr="00E13102">
        <w:rPr>
          <w:rFonts w:cstheme="minorHAnsi"/>
          <w:bCs/>
          <w:sz w:val="28"/>
          <w:szCs w:val="28"/>
          <w:lang w:val="en-GB"/>
        </w:rPr>
        <w:t xml:space="preserve">The actual </w:t>
      </w:r>
      <w:r w:rsidR="00D66D0B" w:rsidRPr="00E13102">
        <w:rPr>
          <w:rFonts w:cstheme="minorHAnsi"/>
          <w:bCs/>
          <w:sz w:val="28"/>
          <w:szCs w:val="28"/>
          <w:lang w:val="en-GB"/>
        </w:rPr>
        <w:t>g</w:t>
      </w:r>
      <w:r w:rsidR="00B359E5" w:rsidRPr="00E13102">
        <w:rPr>
          <w:rFonts w:cstheme="minorHAnsi"/>
          <w:bCs/>
          <w:sz w:val="28"/>
          <w:szCs w:val="28"/>
          <w:lang w:val="en-GB"/>
        </w:rPr>
        <w:t xml:space="preserve">rand </w:t>
      </w:r>
      <w:r w:rsidR="005A0A51" w:rsidRPr="00E13102">
        <w:rPr>
          <w:rFonts w:cstheme="minorHAnsi"/>
          <w:bCs/>
          <w:sz w:val="28"/>
          <w:szCs w:val="28"/>
          <w:lang w:val="en-GB"/>
        </w:rPr>
        <w:t xml:space="preserve">transformation of capitalism </w:t>
      </w:r>
      <w:r w:rsidR="00B359E5" w:rsidRPr="00E13102">
        <w:rPr>
          <w:rFonts w:cstheme="minorHAnsi"/>
          <w:bCs/>
          <w:sz w:val="28"/>
          <w:szCs w:val="28"/>
          <w:lang w:val="en-GB"/>
        </w:rPr>
        <w:t>in it</w:t>
      </w:r>
      <w:r w:rsidRPr="00E13102">
        <w:rPr>
          <w:rFonts w:cstheme="minorHAnsi"/>
          <w:bCs/>
          <w:sz w:val="28"/>
          <w:szCs w:val="28"/>
          <w:lang w:val="en-GB"/>
        </w:rPr>
        <w:t>s unparalleled capability to destruct hu</w:t>
      </w:r>
      <w:r w:rsidR="00D66D0B" w:rsidRPr="00E13102">
        <w:rPr>
          <w:rFonts w:cstheme="minorHAnsi"/>
          <w:bCs/>
          <w:sz w:val="28"/>
          <w:szCs w:val="28"/>
          <w:lang w:val="en-GB"/>
        </w:rPr>
        <w:t>man basic conditions does</w:t>
      </w:r>
      <w:r w:rsidR="00B85804">
        <w:rPr>
          <w:rFonts w:cstheme="minorHAnsi"/>
          <w:bCs/>
          <w:sz w:val="28"/>
          <w:szCs w:val="28"/>
          <w:lang w:val="en-GB"/>
        </w:rPr>
        <w:t xml:space="preserve"> not </w:t>
      </w:r>
      <w:r w:rsidR="00D66D0B" w:rsidRPr="00E13102">
        <w:rPr>
          <w:rFonts w:cstheme="minorHAnsi"/>
          <w:bCs/>
          <w:sz w:val="28"/>
          <w:szCs w:val="28"/>
          <w:lang w:val="en-GB"/>
        </w:rPr>
        <w:t xml:space="preserve">stop </w:t>
      </w:r>
      <w:r w:rsidR="00B85804">
        <w:rPr>
          <w:rFonts w:cstheme="minorHAnsi"/>
          <w:bCs/>
          <w:sz w:val="28"/>
          <w:szCs w:val="28"/>
          <w:lang w:val="en-GB"/>
        </w:rPr>
        <w:t>out of</w:t>
      </w:r>
      <w:r w:rsidR="00D66D0B" w:rsidRPr="00E13102">
        <w:rPr>
          <w:rFonts w:cstheme="minorHAnsi"/>
          <w:bCs/>
          <w:sz w:val="28"/>
          <w:szCs w:val="28"/>
          <w:lang w:val="en-GB"/>
        </w:rPr>
        <w:t xml:space="preserve"> respect of </w:t>
      </w:r>
      <w:r w:rsidR="002230A5" w:rsidRPr="00E13102">
        <w:rPr>
          <w:rFonts w:cstheme="minorHAnsi"/>
          <w:bCs/>
          <w:sz w:val="28"/>
          <w:szCs w:val="28"/>
          <w:lang w:val="en-GB"/>
        </w:rPr>
        <w:t xml:space="preserve">the </w:t>
      </w:r>
      <w:r w:rsidR="00D66D0B" w:rsidRPr="00E13102">
        <w:rPr>
          <w:rFonts w:cstheme="minorHAnsi"/>
          <w:bCs/>
          <w:sz w:val="28"/>
          <w:szCs w:val="28"/>
          <w:lang w:val="en-GB"/>
        </w:rPr>
        <w:t>historic struggles of workers movements</w:t>
      </w:r>
      <w:r w:rsidR="00055F90" w:rsidRPr="00E13102">
        <w:rPr>
          <w:rFonts w:cstheme="minorHAnsi"/>
          <w:bCs/>
          <w:sz w:val="28"/>
          <w:szCs w:val="28"/>
          <w:lang w:val="en-GB"/>
        </w:rPr>
        <w:t xml:space="preserve"> – in all parts of the world</w:t>
      </w:r>
      <w:r w:rsidR="00D66D0B" w:rsidRPr="00E13102">
        <w:rPr>
          <w:rFonts w:cstheme="minorHAnsi"/>
          <w:bCs/>
          <w:sz w:val="28"/>
          <w:szCs w:val="28"/>
          <w:lang w:val="en-GB"/>
        </w:rPr>
        <w:t xml:space="preserve">. </w:t>
      </w:r>
      <w:r w:rsidR="00864549" w:rsidRPr="00E13102">
        <w:rPr>
          <w:rFonts w:cstheme="minorHAnsi"/>
          <w:bCs/>
          <w:sz w:val="28"/>
          <w:szCs w:val="28"/>
          <w:lang w:val="en-GB"/>
        </w:rPr>
        <w:t>C</w:t>
      </w:r>
      <w:r w:rsidR="00B85804">
        <w:rPr>
          <w:rFonts w:cstheme="minorHAnsi"/>
          <w:bCs/>
          <w:sz w:val="28"/>
          <w:szCs w:val="28"/>
          <w:lang w:val="en-GB"/>
        </w:rPr>
        <w:t>apitalism in it</w:t>
      </w:r>
      <w:r w:rsidR="002518CE" w:rsidRPr="00E13102">
        <w:rPr>
          <w:rFonts w:cstheme="minorHAnsi"/>
          <w:bCs/>
          <w:sz w:val="28"/>
          <w:szCs w:val="28"/>
          <w:lang w:val="en-GB"/>
        </w:rPr>
        <w:t xml:space="preserve">s dominant logic is shifting away from “real economics” to </w:t>
      </w:r>
      <w:r w:rsidR="00055F90" w:rsidRPr="00E13102">
        <w:rPr>
          <w:rFonts w:cstheme="minorHAnsi"/>
          <w:bCs/>
          <w:sz w:val="28"/>
          <w:szCs w:val="28"/>
          <w:lang w:val="en-GB"/>
        </w:rPr>
        <w:t xml:space="preserve">a phantasmagoric system (but </w:t>
      </w:r>
      <w:r w:rsidR="00FF39BF" w:rsidRPr="00E13102">
        <w:rPr>
          <w:rFonts w:cstheme="minorHAnsi"/>
          <w:bCs/>
          <w:sz w:val="28"/>
          <w:szCs w:val="28"/>
          <w:lang w:val="en-GB"/>
        </w:rPr>
        <w:t xml:space="preserve">nevertheless </w:t>
      </w:r>
      <w:r w:rsidR="00055F90" w:rsidRPr="00E13102">
        <w:rPr>
          <w:rFonts w:cstheme="minorHAnsi"/>
          <w:bCs/>
          <w:sz w:val="28"/>
          <w:szCs w:val="28"/>
          <w:lang w:val="en-GB"/>
        </w:rPr>
        <w:t>real and repressive)</w:t>
      </w:r>
      <w:r w:rsidR="00EA2B1B" w:rsidRPr="00E13102">
        <w:rPr>
          <w:rFonts w:cstheme="minorHAnsi"/>
          <w:bCs/>
          <w:sz w:val="28"/>
          <w:szCs w:val="28"/>
          <w:lang w:val="en-GB"/>
        </w:rPr>
        <w:t>.</w:t>
      </w:r>
      <w:r w:rsidR="00864549" w:rsidRPr="00E13102">
        <w:rPr>
          <w:rFonts w:cstheme="minorHAnsi"/>
          <w:bCs/>
          <w:sz w:val="28"/>
          <w:szCs w:val="28"/>
          <w:lang w:val="en-GB"/>
        </w:rPr>
        <w:t xml:space="preserve"> </w:t>
      </w:r>
      <w:r w:rsidR="00B85804">
        <w:rPr>
          <w:rFonts w:cstheme="minorHAnsi"/>
          <w:bCs/>
          <w:sz w:val="28"/>
          <w:szCs w:val="28"/>
          <w:lang w:val="en-GB"/>
        </w:rPr>
        <w:t>It</w:t>
      </w:r>
      <w:r w:rsidR="008E573C">
        <w:rPr>
          <w:rFonts w:cstheme="minorHAnsi"/>
          <w:bCs/>
          <w:sz w:val="28"/>
          <w:szCs w:val="28"/>
          <w:lang w:val="en-GB"/>
        </w:rPr>
        <w:t xml:space="preserve"> i</w:t>
      </w:r>
      <w:r w:rsidR="00055F90" w:rsidRPr="00E13102">
        <w:rPr>
          <w:rFonts w:cstheme="minorHAnsi"/>
          <w:bCs/>
          <w:sz w:val="28"/>
          <w:szCs w:val="28"/>
          <w:lang w:val="en-GB"/>
        </w:rPr>
        <w:t>s</w:t>
      </w:r>
      <w:r w:rsidR="0002752A" w:rsidRPr="00E13102">
        <w:rPr>
          <w:rFonts w:cstheme="minorHAnsi"/>
          <w:bCs/>
          <w:sz w:val="28"/>
          <w:szCs w:val="28"/>
          <w:lang w:val="en-GB"/>
        </w:rPr>
        <w:t xml:space="preserve"> </w:t>
      </w:r>
      <w:r w:rsidR="00807297" w:rsidRPr="00E13102">
        <w:rPr>
          <w:rFonts w:cstheme="minorHAnsi"/>
          <w:bCs/>
          <w:sz w:val="28"/>
          <w:szCs w:val="28"/>
          <w:lang w:val="en-GB"/>
        </w:rPr>
        <w:t>trying to sub</w:t>
      </w:r>
      <w:r w:rsidR="00B85804">
        <w:rPr>
          <w:rFonts w:cstheme="minorHAnsi"/>
          <w:bCs/>
          <w:sz w:val="28"/>
          <w:szCs w:val="28"/>
          <w:lang w:val="en-GB"/>
        </w:rPr>
        <w:t>mit</w:t>
      </w:r>
      <w:r w:rsidR="00807297" w:rsidRPr="00E13102">
        <w:rPr>
          <w:rFonts w:cstheme="minorHAnsi"/>
          <w:bCs/>
          <w:sz w:val="28"/>
          <w:szCs w:val="28"/>
          <w:lang w:val="en-GB"/>
        </w:rPr>
        <w:t xml:space="preserve"> all kind of resources – goods and services, nature, human beings, communication</w:t>
      </w:r>
      <w:r w:rsidR="002230A5" w:rsidRPr="00E13102">
        <w:rPr>
          <w:rFonts w:cstheme="minorHAnsi"/>
          <w:bCs/>
          <w:sz w:val="28"/>
          <w:szCs w:val="28"/>
          <w:lang w:val="en-GB"/>
        </w:rPr>
        <w:t xml:space="preserve"> and labour</w:t>
      </w:r>
      <w:r w:rsidR="00B85804">
        <w:rPr>
          <w:rFonts w:cstheme="minorHAnsi"/>
          <w:bCs/>
          <w:sz w:val="28"/>
          <w:szCs w:val="28"/>
          <w:lang w:val="en-GB"/>
        </w:rPr>
        <w:t xml:space="preserve"> - to it</w:t>
      </w:r>
      <w:r w:rsidR="00807297" w:rsidRPr="00E13102">
        <w:rPr>
          <w:rFonts w:cstheme="minorHAnsi"/>
          <w:bCs/>
          <w:sz w:val="28"/>
          <w:szCs w:val="28"/>
          <w:lang w:val="en-GB"/>
        </w:rPr>
        <w:t xml:space="preserve">s regime. </w:t>
      </w:r>
      <w:r w:rsidR="00C015BA">
        <w:rPr>
          <w:rFonts w:cs="Lucida Grande"/>
          <w:color w:val="434343"/>
          <w:sz w:val="28"/>
          <w:szCs w:val="28"/>
          <w:lang w:val="en-GB"/>
        </w:rPr>
        <w:t>Michel Bauwens and P2P-Foundation say, b</w:t>
      </w:r>
      <w:r w:rsidR="00C015BA" w:rsidRPr="00E13102">
        <w:rPr>
          <w:rFonts w:cs="Lucida Grande"/>
          <w:color w:val="434343"/>
          <w:sz w:val="28"/>
          <w:szCs w:val="28"/>
          <w:lang w:val="en-GB"/>
        </w:rPr>
        <w:t xml:space="preserve">esides the classical struggle between labour and capital today the traditionally not-so-apparent fundamental question “Who decides what is value?” and Commoners </w:t>
      </w:r>
      <w:r w:rsidR="00C015BA">
        <w:rPr>
          <w:rFonts w:cs="Lucida Grande"/>
          <w:color w:val="434343"/>
          <w:sz w:val="28"/>
          <w:szCs w:val="28"/>
          <w:lang w:val="en-GB"/>
        </w:rPr>
        <w:t>give an answer ex</w:t>
      </w:r>
      <w:r w:rsidR="0058160A">
        <w:rPr>
          <w:rFonts w:cs="Lucida Grande"/>
          <w:color w:val="434343"/>
          <w:sz w:val="28"/>
          <w:szCs w:val="28"/>
          <w:lang w:val="en-GB"/>
        </w:rPr>
        <w:t xml:space="preserve">ercising </w:t>
      </w:r>
      <w:r w:rsidR="00C015BA" w:rsidRPr="00E13102">
        <w:rPr>
          <w:rFonts w:cs="Lucida Grande"/>
          <w:color w:val="434343"/>
          <w:sz w:val="28"/>
          <w:szCs w:val="28"/>
          <w:lang w:val="en-GB"/>
        </w:rPr>
        <w:t xml:space="preserve">a new system </w:t>
      </w:r>
      <w:r w:rsidR="00B85804">
        <w:rPr>
          <w:rFonts w:cs="Lucida Grande"/>
          <w:color w:val="434343"/>
          <w:sz w:val="28"/>
          <w:szCs w:val="28"/>
          <w:lang w:val="en-GB"/>
        </w:rPr>
        <w:t xml:space="preserve">by creating </w:t>
      </w:r>
      <w:r w:rsidR="00C015BA" w:rsidRPr="00E13102">
        <w:rPr>
          <w:rFonts w:cs="Lucida Grande"/>
          <w:color w:val="434343"/>
          <w:sz w:val="28"/>
          <w:szCs w:val="28"/>
          <w:lang w:val="en-GB"/>
        </w:rPr>
        <w:t xml:space="preserve">value through </w:t>
      </w:r>
      <w:r w:rsidR="00B85804">
        <w:rPr>
          <w:rFonts w:cs="Lucida Grande"/>
          <w:color w:val="434343"/>
          <w:sz w:val="28"/>
          <w:szCs w:val="28"/>
          <w:lang w:val="en-GB"/>
        </w:rPr>
        <w:t>dissemination</w:t>
      </w:r>
      <w:r w:rsidR="00C015BA" w:rsidRPr="00E13102">
        <w:rPr>
          <w:rFonts w:cs="Lucida Grande"/>
          <w:color w:val="434343"/>
          <w:sz w:val="28"/>
          <w:szCs w:val="28"/>
          <w:lang w:val="en-GB"/>
        </w:rPr>
        <w:t xml:space="preserve"> of knowledge in a sustainable, open a</w:t>
      </w:r>
      <w:r w:rsidR="00C015BA">
        <w:rPr>
          <w:rFonts w:cs="Lucida Grande"/>
          <w:color w:val="434343"/>
          <w:sz w:val="28"/>
          <w:szCs w:val="28"/>
          <w:lang w:val="en-GB"/>
        </w:rPr>
        <w:t>nd solidary way</w:t>
      </w:r>
      <w:r w:rsidR="00C015BA" w:rsidRPr="00E13102">
        <w:rPr>
          <w:rFonts w:cs="Lucida Grande"/>
          <w:color w:val="434343"/>
          <w:sz w:val="28"/>
          <w:szCs w:val="28"/>
          <w:lang w:val="en-GB"/>
        </w:rPr>
        <w:t xml:space="preserve">. </w:t>
      </w:r>
    </w:p>
    <w:p w14:paraId="471634F6" w14:textId="77777777" w:rsidR="00C015BA" w:rsidRDefault="00C015BA" w:rsidP="003A3235">
      <w:pPr>
        <w:rPr>
          <w:rFonts w:cstheme="minorHAnsi"/>
          <w:bCs/>
          <w:sz w:val="28"/>
          <w:szCs w:val="28"/>
          <w:lang w:val="en-GB"/>
        </w:rPr>
      </w:pPr>
    </w:p>
    <w:p w14:paraId="75762487" w14:textId="1D47C53C" w:rsidR="00DB47B4" w:rsidRPr="00E13102" w:rsidRDefault="00C015BA" w:rsidP="003A3235">
      <w:pPr>
        <w:rPr>
          <w:rFonts w:cstheme="minorHAnsi"/>
          <w:bCs/>
          <w:sz w:val="28"/>
          <w:szCs w:val="28"/>
          <w:lang w:val="en-GB"/>
        </w:rPr>
      </w:pPr>
      <w:r>
        <w:rPr>
          <w:rFonts w:cstheme="minorHAnsi"/>
          <w:bCs/>
          <w:sz w:val="28"/>
          <w:szCs w:val="28"/>
          <w:lang w:val="en-GB"/>
        </w:rPr>
        <w:t>Nevertheless the</w:t>
      </w:r>
      <w:r w:rsidR="002230A5" w:rsidRPr="00E13102">
        <w:rPr>
          <w:rFonts w:cstheme="minorHAnsi"/>
          <w:bCs/>
          <w:sz w:val="28"/>
          <w:szCs w:val="28"/>
          <w:lang w:val="en-GB"/>
        </w:rPr>
        <w:t xml:space="preserve"> relation between labour and capital </w:t>
      </w:r>
      <w:r>
        <w:rPr>
          <w:rFonts w:cstheme="minorHAnsi"/>
          <w:bCs/>
          <w:sz w:val="28"/>
          <w:szCs w:val="28"/>
          <w:lang w:val="en-GB"/>
        </w:rPr>
        <w:t>is still</w:t>
      </w:r>
      <w:r w:rsidR="002230A5" w:rsidRPr="00E13102">
        <w:rPr>
          <w:rFonts w:cstheme="minorHAnsi"/>
          <w:bCs/>
          <w:sz w:val="28"/>
          <w:szCs w:val="28"/>
          <w:lang w:val="en-GB"/>
        </w:rPr>
        <w:t xml:space="preserve"> in the centre of societal conflicts. Even in Europea</w:t>
      </w:r>
      <w:r w:rsidR="00CB3F34">
        <w:rPr>
          <w:rFonts w:cstheme="minorHAnsi"/>
          <w:bCs/>
          <w:sz w:val="28"/>
          <w:szCs w:val="28"/>
          <w:lang w:val="en-GB"/>
        </w:rPr>
        <w:t xml:space="preserve">n States with classical social </w:t>
      </w:r>
      <w:r w:rsidR="002230A5" w:rsidRPr="00E13102">
        <w:rPr>
          <w:rFonts w:cstheme="minorHAnsi"/>
          <w:bCs/>
          <w:sz w:val="28"/>
          <w:szCs w:val="28"/>
          <w:lang w:val="en-GB"/>
        </w:rPr>
        <w:t>systems l</w:t>
      </w:r>
      <w:r w:rsidR="00D86486" w:rsidRPr="00E13102">
        <w:rPr>
          <w:rFonts w:cstheme="minorHAnsi"/>
          <w:bCs/>
          <w:sz w:val="28"/>
          <w:szCs w:val="28"/>
          <w:lang w:val="en-GB"/>
        </w:rPr>
        <w:t>abour</w:t>
      </w:r>
      <w:r w:rsidR="002230A5" w:rsidRPr="00E13102">
        <w:rPr>
          <w:rFonts w:cstheme="minorHAnsi"/>
          <w:bCs/>
          <w:sz w:val="28"/>
          <w:szCs w:val="28"/>
          <w:lang w:val="en-GB"/>
        </w:rPr>
        <w:t xml:space="preserve"> </w:t>
      </w:r>
      <w:r w:rsidR="0058160A">
        <w:rPr>
          <w:rFonts w:cstheme="minorHAnsi"/>
          <w:bCs/>
          <w:sz w:val="28"/>
          <w:szCs w:val="28"/>
          <w:lang w:val="en-GB"/>
        </w:rPr>
        <w:t>is</w:t>
      </w:r>
      <w:r w:rsidR="00D86486" w:rsidRPr="00E13102">
        <w:rPr>
          <w:rFonts w:cstheme="minorHAnsi"/>
          <w:bCs/>
          <w:sz w:val="28"/>
          <w:szCs w:val="28"/>
          <w:lang w:val="en-GB"/>
        </w:rPr>
        <w:t xml:space="preserve"> devaluated and the classical social securit</w:t>
      </w:r>
      <w:r w:rsidR="0002752A" w:rsidRPr="00E13102">
        <w:rPr>
          <w:rFonts w:cstheme="minorHAnsi"/>
          <w:bCs/>
          <w:sz w:val="28"/>
          <w:szCs w:val="28"/>
          <w:lang w:val="en-GB"/>
        </w:rPr>
        <w:t>y systems</w:t>
      </w:r>
      <w:r w:rsidR="00055F90" w:rsidRPr="00E13102">
        <w:rPr>
          <w:rFonts w:cstheme="minorHAnsi"/>
          <w:bCs/>
          <w:sz w:val="28"/>
          <w:szCs w:val="28"/>
          <w:lang w:val="en-GB"/>
        </w:rPr>
        <w:t xml:space="preserve"> are </w:t>
      </w:r>
      <w:r w:rsidR="0058160A">
        <w:rPr>
          <w:rFonts w:cstheme="minorHAnsi"/>
          <w:bCs/>
          <w:sz w:val="28"/>
          <w:szCs w:val="28"/>
          <w:lang w:val="en-GB"/>
        </w:rPr>
        <w:t>endangered.</w:t>
      </w:r>
      <w:r w:rsidR="00055F90" w:rsidRPr="00E13102">
        <w:rPr>
          <w:rFonts w:cstheme="minorHAnsi"/>
          <w:bCs/>
          <w:sz w:val="28"/>
          <w:szCs w:val="28"/>
          <w:lang w:val="en-GB"/>
        </w:rPr>
        <w:t xml:space="preserve"> </w:t>
      </w:r>
      <w:r w:rsidR="00B359E5" w:rsidRPr="00E13102">
        <w:rPr>
          <w:rFonts w:cstheme="minorHAnsi"/>
          <w:bCs/>
          <w:sz w:val="28"/>
          <w:szCs w:val="28"/>
          <w:lang w:val="en-GB"/>
        </w:rPr>
        <w:t>What</w:t>
      </w:r>
      <w:r w:rsidR="0058160A">
        <w:rPr>
          <w:rFonts w:cstheme="minorHAnsi"/>
          <w:bCs/>
          <w:sz w:val="28"/>
          <w:szCs w:val="28"/>
          <w:lang w:val="en-GB"/>
        </w:rPr>
        <w:t xml:space="preserve"> i</w:t>
      </w:r>
      <w:r w:rsidR="00B359E5" w:rsidRPr="00E13102">
        <w:rPr>
          <w:rFonts w:cstheme="minorHAnsi"/>
          <w:bCs/>
          <w:sz w:val="28"/>
          <w:szCs w:val="28"/>
          <w:lang w:val="en-GB"/>
        </w:rPr>
        <w:t xml:space="preserve">s happening </w:t>
      </w:r>
      <w:r w:rsidR="00D66D0B" w:rsidRPr="00E13102">
        <w:rPr>
          <w:rFonts w:cstheme="minorHAnsi"/>
          <w:bCs/>
          <w:sz w:val="28"/>
          <w:szCs w:val="28"/>
          <w:lang w:val="en-GB"/>
        </w:rPr>
        <w:t xml:space="preserve">around the world </w:t>
      </w:r>
      <w:r w:rsidR="00055F90" w:rsidRPr="00E13102">
        <w:rPr>
          <w:rFonts w:cstheme="minorHAnsi"/>
          <w:bCs/>
          <w:sz w:val="28"/>
          <w:szCs w:val="28"/>
          <w:lang w:val="en-GB"/>
        </w:rPr>
        <w:t>is the implementation of unsecure and even</w:t>
      </w:r>
      <w:r w:rsidR="00D66D0B" w:rsidRPr="00E13102">
        <w:rPr>
          <w:rFonts w:cstheme="minorHAnsi"/>
          <w:bCs/>
          <w:sz w:val="28"/>
          <w:szCs w:val="28"/>
          <w:lang w:val="en-GB"/>
        </w:rPr>
        <w:t xml:space="preserve"> neo-slavery working conditions</w:t>
      </w:r>
      <w:r w:rsidR="00055F90" w:rsidRPr="00E13102">
        <w:rPr>
          <w:rFonts w:cstheme="minorHAnsi"/>
          <w:bCs/>
          <w:sz w:val="28"/>
          <w:szCs w:val="28"/>
          <w:lang w:val="en-GB"/>
        </w:rPr>
        <w:t>.</w:t>
      </w:r>
      <w:r w:rsidR="00D66D0B" w:rsidRPr="00E13102">
        <w:rPr>
          <w:rFonts w:cstheme="minorHAnsi"/>
          <w:bCs/>
          <w:sz w:val="28"/>
          <w:szCs w:val="28"/>
          <w:lang w:val="en-GB"/>
        </w:rPr>
        <w:t xml:space="preserve"> </w:t>
      </w:r>
      <w:r w:rsidR="005A0A51" w:rsidRPr="00E13102">
        <w:rPr>
          <w:rFonts w:cstheme="minorHAnsi"/>
          <w:bCs/>
          <w:sz w:val="28"/>
          <w:szCs w:val="28"/>
          <w:lang w:val="en-GB"/>
        </w:rPr>
        <w:t xml:space="preserve">The transformative social protection schemes </w:t>
      </w:r>
      <w:r w:rsidR="00D66D0B" w:rsidRPr="00E13102">
        <w:rPr>
          <w:rFonts w:cstheme="minorHAnsi"/>
          <w:bCs/>
          <w:sz w:val="28"/>
          <w:szCs w:val="28"/>
          <w:lang w:val="en-GB"/>
        </w:rPr>
        <w:t xml:space="preserve">developed by AEPF, Global Social Justice Network and others </w:t>
      </w:r>
      <w:r w:rsidR="00807297" w:rsidRPr="00E13102">
        <w:rPr>
          <w:rFonts w:cstheme="minorHAnsi"/>
          <w:bCs/>
          <w:sz w:val="28"/>
          <w:szCs w:val="28"/>
          <w:lang w:val="en-GB"/>
        </w:rPr>
        <w:t xml:space="preserve">try to </w:t>
      </w:r>
      <w:r w:rsidR="002230A5" w:rsidRPr="00E13102">
        <w:rPr>
          <w:rFonts w:cstheme="minorHAnsi"/>
          <w:bCs/>
          <w:sz w:val="28"/>
          <w:szCs w:val="28"/>
          <w:lang w:val="en-GB"/>
        </w:rPr>
        <w:t>fight this development.</w:t>
      </w:r>
    </w:p>
    <w:p w14:paraId="3E029CE0" w14:textId="77777777" w:rsidR="00EA2B1B" w:rsidRPr="00E13102" w:rsidRDefault="00EA2B1B" w:rsidP="003A3235">
      <w:pPr>
        <w:rPr>
          <w:rFonts w:cstheme="minorHAnsi"/>
          <w:bCs/>
          <w:sz w:val="28"/>
          <w:szCs w:val="28"/>
          <w:lang w:val="en-GB"/>
        </w:rPr>
      </w:pPr>
    </w:p>
    <w:p w14:paraId="2BB31369" w14:textId="66A428FC" w:rsidR="00FF39BF" w:rsidRDefault="00FF39BF" w:rsidP="003A3235">
      <w:pPr>
        <w:rPr>
          <w:rFonts w:cstheme="minorHAnsi"/>
          <w:bCs/>
          <w:sz w:val="28"/>
          <w:szCs w:val="28"/>
          <w:lang w:val="en-GB"/>
        </w:rPr>
      </w:pPr>
      <w:r w:rsidRPr="00E13102">
        <w:rPr>
          <w:rFonts w:cstheme="minorHAnsi"/>
          <w:bCs/>
          <w:sz w:val="28"/>
          <w:szCs w:val="28"/>
          <w:lang w:val="en-GB"/>
        </w:rPr>
        <w:t>Compared to c</w:t>
      </w:r>
      <w:r w:rsidR="00D66D0B" w:rsidRPr="00E13102">
        <w:rPr>
          <w:rFonts w:cstheme="minorHAnsi"/>
          <w:bCs/>
          <w:sz w:val="28"/>
          <w:szCs w:val="28"/>
          <w:lang w:val="en-GB"/>
        </w:rPr>
        <w:t>lassic</w:t>
      </w:r>
      <w:r w:rsidR="00887C18" w:rsidRPr="00E13102">
        <w:rPr>
          <w:rFonts w:cstheme="minorHAnsi"/>
          <w:bCs/>
          <w:sz w:val="28"/>
          <w:szCs w:val="28"/>
          <w:lang w:val="en-GB"/>
        </w:rPr>
        <w:t>al approaches</w:t>
      </w:r>
      <w:r w:rsidR="00456B11" w:rsidRPr="00E13102">
        <w:rPr>
          <w:rFonts w:cstheme="minorHAnsi"/>
          <w:bCs/>
          <w:sz w:val="28"/>
          <w:szCs w:val="28"/>
          <w:lang w:val="en-GB"/>
        </w:rPr>
        <w:t xml:space="preserve"> in social policy</w:t>
      </w:r>
      <w:r w:rsidR="00887C18" w:rsidRPr="00E13102">
        <w:rPr>
          <w:rFonts w:cstheme="minorHAnsi"/>
          <w:bCs/>
          <w:sz w:val="28"/>
          <w:szCs w:val="28"/>
          <w:lang w:val="en-GB"/>
        </w:rPr>
        <w:t xml:space="preserve"> </w:t>
      </w:r>
      <w:r w:rsidRPr="00E13102">
        <w:rPr>
          <w:rFonts w:cstheme="minorHAnsi"/>
          <w:bCs/>
          <w:sz w:val="28"/>
          <w:szCs w:val="28"/>
          <w:lang w:val="en-GB"/>
        </w:rPr>
        <w:t xml:space="preserve">- </w:t>
      </w:r>
      <w:r w:rsidR="00055F90" w:rsidRPr="00E13102">
        <w:rPr>
          <w:rFonts w:cstheme="minorHAnsi"/>
          <w:bCs/>
          <w:sz w:val="28"/>
          <w:szCs w:val="28"/>
          <w:lang w:val="en-GB"/>
        </w:rPr>
        <w:t xml:space="preserve">sectorial, </w:t>
      </w:r>
      <w:r w:rsidR="00887C18" w:rsidRPr="00E13102">
        <w:rPr>
          <w:rFonts w:cstheme="minorHAnsi"/>
          <w:bCs/>
          <w:sz w:val="28"/>
          <w:szCs w:val="28"/>
          <w:lang w:val="en-GB"/>
        </w:rPr>
        <w:t>covering formal labour-relations, while informal labour is object to social assistance (if there exist any of such systems)</w:t>
      </w:r>
      <w:r w:rsidRPr="00E13102">
        <w:rPr>
          <w:rFonts w:cstheme="minorHAnsi"/>
          <w:bCs/>
          <w:sz w:val="28"/>
          <w:szCs w:val="28"/>
          <w:lang w:val="en-GB"/>
        </w:rPr>
        <w:t xml:space="preserve"> -</w:t>
      </w:r>
      <w:r w:rsidR="00055F90" w:rsidRPr="00E13102">
        <w:rPr>
          <w:rFonts w:cstheme="minorHAnsi"/>
          <w:bCs/>
          <w:sz w:val="28"/>
          <w:szCs w:val="28"/>
          <w:lang w:val="en-GB"/>
        </w:rPr>
        <w:t xml:space="preserve"> </w:t>
      </w:r>
      <w:r w:rsidR="00887C18" w:rsidRPr="00E13102">
        <w:rPr>
          <w:rFonts w:cstheme="minorHAnsi"/>
          <w:bCs/>
          <w:sz w:val="28"/>
          <w:szCs w:val="28"/>
          <w:lang w:val="en-GB"/>
        </w:rPr>
        <w:t>transformative schemes</w:t>
      </w:r>
      <w:r w:rsidR="00D86486" w:rsidRPr="00E13102">
        <w:rPr>
          <w:rFonts w:cstheme="minorHAnsi"/>
          <w:bCs/>
          <w:sz w:val="28"/>
          <w:szCs w:val="28"/>
          <w:lang w:val="en-GB"/>
        </w:rPr>
        <w:t xml:space="preserve"> ask for workers an</w:t>
      </w:r>
      <w:r w:rsidR="00EA2B1B" w:rsidRPr="00E13102">
        <w:rPr>
          <w:rFonts w:cstheme="minorHAnsi"/>
          <w:bCs/>
          <w:sz w:val="28"/>
          <w:szCs w:val="28"/>
          <w:lang w:val="en-GB"/>
        </w:rPr>
        <w:t>d social rights as civil rights (</w:t>
      </w:r>
      <w:r w:rsidR="00A86DB1" w:rsidRPr="00E13102">
        <w:rPr>
          <w:rFonts w:cstheme="minorHAnsi"/>
          <w:bCs/>
          <w:sz w:val="28"/>
          <w:szCs w:val="28"/>
          <w:lang w:val="en-GB"/>
        </w:rPr>
        <w:t xml:space="preserve">In this regard “Dignidad!” refers to </w:t>
      </w:r>
      <w:r w:rsidR="00A374E1" w:rsidRPr="00E13102">
        <w:rPr>
          <w:rFonts w:cstheme="minorHAnsi"/>
          <w:bCs/>
          <w:sz w:val="28"/>
          <w:szCs w:val="28"/>
          <w:lang w:val="en-GB"/>
        </w:rPr>
        <w:t>Art.</w:t>
      </w:r>
      <w:r w:rsidR="00A86DB1" w:rsidRPr="00E13102">
        <w:rPr>
          <w:rFonts w:cstheme="minorHAnsi"/>
          <w:bCs/>
          <w:sz w:val="28"/>
          <w:szCs w:val="28"/>
          <w:lang w:val="en-GB"/>
        </w:rPr>
        <w:t xml:space="preserve"> 23 </w:t>
      </w:r>
      <w:r w:rsidR="00A374E1" w:rsidRPr="00E13102">
        <w:rPr>
          <w:rFonts w:cstheme="minorHAnsi"/>
          <w:bCs/>
          <w:sz w:val="28"/>
          <w:szCs w:val="28"/>
          <w:lang w:val="en-GB"/>
        </w:rPr>
        <w:t>on economic rights</w:t>
      </w:r>
      <w:r w:rsidR="00A86DB1" w:rsidRPr="00E13102">
        <w:rPr>
          <w:rFonts w:cstheme="minorHAnsi"/>
          <w:bCs/>
          <w:sz w:val="28"/>
          <w:szCs w:val="28"/>
          <w:lang w:val="en-GB"/>
        </w:rPr>
        <w:t xml:space="preserve"> </w:t>
      </w:r>
      <w:r w:rsidRPr="00E13102">
        <w:rPr>
          <w:rFonts w:cstheme="minorHAnsi"/>
          <w:bCs/>
          <w:sz w:val="28"/>
          <w:szCs w:val="28"/>
          <w:lang w:val="en-GB"/>
        </w:rPr>
        <w:t>in</w:t>
      </w:r>
      <w:r w:rsidR="00EA2B1B" w:rsidRPr="00E13102">
        <w:rPr>
          <w:rFonts w:cstheme="minorHAnsi"/>
          <w:bCs/>
          <w:sz w:val="28"/>
          <w:szCs w:val="28"/>
          <w:lang w:val="en-GB"/>
        </w:rPr>
        <w:t xml:space="preserve"> the UN Human Rights Charter from 1948)</w:t>
      </w:r>
      <w:r w:rsidR="00A86DB1" w:rsidRPr="00E13102">
        <w:rPr>
          <w:rFonts w:cstheme="minorHAnsi"/>
          <w:bCs/>
          <w:sz w:val="28"/>
          <w:szCs w:val="28"/>
          <w:lang w:val="en-GB"/>
        </w:rPr>
        <w:t xml:space="preserve">. </w:t>
      </w:r>
    </w:p>
    <w:p w14:paraId="6B2DDB99" w14:textId="77777777" w:rsidR="00383F1E" w:rsidRDefault="00383F1E" w:rsidP="003A3235">
      <w:pPr>
        <w:rPr>
          <w:rFonts w:cstheme="minorHAnsi"/>
          <w:bCs/>
          <w:sz w:val="28"/>
          <w:szCs w:val="28"/>
          <w:lang w:val="en-GB"/>
        </w:rPr>
      </w:pPr>
    </w:p>
    <w:p w14:paraId="01CAD746" w14:textId="1128DDDD" w:rsidR="00383F1E" w:rsidRDefault="00D44FF0" w:rsidP="00026BB0">
      <w:pPr>
        <w:rPr>
          <w:rFonts w:cs="Lucida Grande"/>
          <w:color w:val="434343"/>
          <w:sz w:val="28"/>
          <w:szCs w:val="28"/>
          <w:lang w:val="en-GB"/>
        </w:rPr>
      </w:pPr>
      <w:r>
        <w:rPr>
          <w:rFonts w:cs="Lucida Grande"/>
          <w:color w:val="434343"/>
          <w:sz w:val="28"/>
          <w:szCs w:val="28"/>
          <w:lang w:val="en-GB"/>
        </w:rPr>
        <w:t xml:space="preserve">Besides the initiatives </w:t>
      </w:r>
      <w:r w:rsidR="0058160A">
        <w:rPr>
          <w:rFonts w:cs="Lucida Grande"/>
          <w:color w:val="434343"/>
          <w:sz w:val="28"/>
          <w:szCs w:val="28"/>
          <w:lang w:val="en-GB"/>
        </w:rPr>
        <w:t>of AEPF and WRC</w:t>
      </w:r>
      <w:r w:rsidR="00E541AC">
        <w:rPr>
          <w:rFonts w:cs="Lucida Grande"/>
          <w:color w:val="434343"/>
          <w:sz w:val="28"/>
          <w:szCs w:val="28"/>
          <w:lang w:val="en-GB"/>
        </w:rPr>
        <w:t>’s</w:t>
      </w:r>
      <w:r>
        <w:rPr>
          <w:rFonts w:cs="Lucida Grande"/>
          <w:color w:val="434343"/>
          <w:sz w:val="28"/>
          <w:szCs w:val="28"/>
          <w:lang w:val="en-GB"/>
        </w:rPr>
        <w:t xml:space="preserve"> other initiatives of social commons </w:t>
      </w:r>
      <w:r w:rsidR="0058160A">
        <w:rPr>
          <w:rFonts w:cs="Lucida Grande"/>
          <w:color w:val="434343"/>
          <w:sz w:val="28"/>
          <w:szCs w:val="28"/>
          <w:lang w:val="en-GB"/>
        </w:rPr>
        <w:t>developed</w:t>
      </w:r>
      <w:r>
        <w:rPr>
          <w:rFonts w:cs="Lucida Grande"/>
          <w:color w:val="434343"/>
          <w:sz w:val="28"/>
          <w:szCs w:val="28"/>
          <w:lang w:val="en-GB"/>
        </w:rPr>
        <w:t>: self-organised social centres and the re-appropriation of abandoned industrial plants f</w:t>
      </w:r>
      <w:r w:rsidR="0058160A">
        <w:rPr>
          <w:rFonts w:cs="Lucida Grande"/>
          <w:color w:val="434343"/>
          <w:sz w:val="28"/>
          <w:szCs w:val="28"/>
          <w:lang w:val="en-GB"/>
        </w:rPr>
        <w:t>or activities of different kind</w:t>
      </w:r>
      <w:r w:rsidR="004A1F01">
        <w:rPr>
          <w:rFonts w:cs="Lucida Grande"/>
          <w:color w:val="434343"/>
          <w:sz w:val="28"/>
          <w:szCs w:val="28"/>
          <w:lang w:val="en-GB"/>
        </w:rPr>
        <w:t xml:space="preserve"> (</w:t>
      </w:r>
      <w:r>
        <w:rPr>
          <w:rFonts w:cs="Lucida Grande"/>
          <w:color w:val="434343"/>
          <w:sz w:val="28"/>
          <w:szCs w:val="28"/>
          <w:lang w:val="en-GB"/>
        </w:rPr>
        <w:t>art-exhibitions and alternative festivals</w:t>
      </w:r>
      <w:r w:rsidR="004A1F01">
        <w:rPr>
          <w:rFonts w:cs="Lucida Grande"/>
          <w:color w:val="434343"/>
          <w:sz w:val="28"/>
          <w:szCs w:val="28"/>
          <w:lang w:val="en-GB"/>
        </w:rPr>
        <w:t>)</w:t>
      </w:r>
      <w:r>
        <w:rPr>
          <w:rFonts w:cs="Lucida Grande"/>
          <w:color w:val="434343"/>
          <w:sz w:val="28"/>
          <w:szCs w:val="28"/>
          <w:lang w:val="en-GB"/>
        </w:rPr>
        <w:t xml:space="preserve"> are </w:t>
      </w:r>
      <w:r w:rsidR="0058160A">
        <w:rPr>
          <w:rFonts w:cs="Lucida Grande"/>
          <w:color w:val="434343"/>
          <w:sz w:val="28"/>
          <w:szCs w:val="28"/>
          <w:lang w:val="en-GB"/>
        </w:rPr>
        <w:t>some</w:t>
      </w:r>
      <w:r>
        <w:rPr>
          <w:rFonts w:cs="Lucida Grande"/>
          <w:color w:val="434343"/>
          <w:sz w:val="28"/>
          <w:szCs w:val="28"/>
          <w:lang w:val="en-GB"/>
        </w:rPr>
        <w:t xml:space="preserve"> of the examples.  Another</w:t>
      </w:r>
      <w:r w:rsidR="004A1F01">
        <w:rPr>
          <w:rFonts w:cs="Lucida Grande"/>
          <w:color w:val="434343"/>
          <w:sz w:val="28"/>
          <w:szCs w:val="28"/>
          <w:lang w:val="en-GB"/>
        </w:rPr>
        <w:t xml:space="preserve"> one</w:t>
      </w:r>
      <w:r>
        <w:rPr>
          <w:rFonts w:cs="Lucida Grande"/>
          <w:color w:val="434343"/>
          <w:sz w:val="28"/>
          <w:szCs w:val="28"/>
          <w:lang w:val="en-GB"/>
        </w:rPr>
        <w:t xml:space="preserve"> is the (since</w:t>
      </w:r>
      <w:r w:rsidR="00026BB0">
        <w:rPr>
          <w:rFonts w:cs="Lucida Grande"/>
          <w:color w:val="434343"/>
          <w:sz w:val="28"/>
          <w:szCs w:val="28"/>
          <w:lang w:val="en-GB"/>
        </w:rPr>
        <w:t xml:space="preserve"> about</w:t>
      </w:r>
      <w:r>
        <w:rPr>
          <w:rFonts w:cs="Lucida Grande"/>
          <w:color w:val="434343"/>
          <w:sz w:val="28"/>
          <w:szCs w:val="28"/>
          <w:lang w:val="en-GB"/>
        </w:rPr>
        <w:t xml:space="preserve"> 30 years) virulent strategy for an unconditional basic income</w:t>
      </w:r>
      <w:r w:rsidR="00026BB0">
        <w:rPr>
          <w:rFonts w:cs="Lucida Grande"/>
          <w:color w:val="434343"/>
          <w:sz w:val="28"/>
          <w:szCs w:val="28"/>
          <w:lang w:val="en-GB"/>
        </w:rPr>
        <w:t xml:space="preserve"> (UBI)</w:t>
      </w:r>
      <w:r>
        <w:rPr>
          <w:rFonts w:cs="Lucida Grande"/>
          <w:color w:val="434343"/>
          <w:sz w:val="28"/>
          <w:szCs w:val="28"/>
          <w:lang w:val="en-GB"/>
        </w:rPr>
        <w:t xml:space="preserve">. What </w:t>
      </w:r>
      <w:r w:rsidR="004A1F01">
        <w:rPr>
          <w:rFonts w:cs="Lucida Grande"/>
          <w:color w:val="434343"/>
          <w:sz w:val="28"/>
          <w:szCs w:val="28"/>
          <w:lang w:val="en-GB"/>
        </w:rPr>
        <w:t xml:space="preserve">has been </w:t>
      </w:r>
      <w:r>
        <w:rPr>
          <w:rFonts w:cs="Lucida Grande"/>
          <w:color w:val="434343"/>
          <w:sz w:val="28"/>
          <w:szCs w:val="28"/>
          <w:lang w:val="en-GB"/>
        </w:rPr>
        <w:t xml:space="preserve">practised first </w:t>
      </w:r>
      <w:r w:rsidR="004A1F01">
        <w:rPr>
          <w:rFonts w:cs="Lucida Grande"/>
          <w:color w:val="434343"/>
          <w:sz w:val="28"/>
          <w:szCs w:val="28"/>
          <w:lang w:val="en-GB"/>
        </w:rPr>
        <w:t>as</w:t>
      </w:r>
      <w:r>
        <w:rPr>
          <w:rFonts w:cs="Lucida Grande"/>
          <w:color w:val="434343"/>
          <w:sz w:val="28"/>
          <w:szCs w:val="28"/>
          <w:lang w:val="en-GB"/>
        </w:rPr>
        <w:t xml:space="preserve"> pilot-project in Otjivero/Namibia</w:t>
      </w:r>
      <w:r w:rsidR="004A1F01">
        <w:rPr>
          <w:rFonts w:cs="Lucida Grande"/>
          <w:color w:val="434343"/>
          <w:sz w:val="28"/>
          <w:szCs w:val="28"/>
          <w:lang w:val="en-GB"/>
        </w:rPr>
        <w:t xml:space="preserve"> with extraordinary positive results</w:t>
      </w:r>
      <w:r>
        <w:rPr>
          <w:rFonts w:cs="Lucida Grande"/>
          <w:color w:val="434343"/>
          <w:sz w:val="28"/>
          <w:szCs w:val="28"/>
          <w:lang w:val="en-GB"/>
        </w:rPr>
        <w:t xml:space="preserve"> is now proposed by the Namibia Government as </w:t>
      </w:r>
      <w:r w:rsidR="00DB63B5">
        <w:rPr>
          <w:rFonts w:cs="Lucida Grande"/>
          <w:color w:val="434343"/>
          <w:sz w:val="28"/>
          <w:szCs w:val="28"/>
          <w:lang w:val="en-GB"/>
        </w:rPr>
        <w:t xml:space="preserve">a </w:t>
      </w:r>
      <w:r>
        <w:rPr>
          <w:rFonts w:cs="Lucida Grande"/>
          <w:color w:val="434343"/>
          <w:sz w:val="28"/>
          <w:szCs w:val="28"/>
          <w:lang w:val="en-GB"/>
        </w:rPr>
        <w:t>national strategy to redistribute wealth and</w:t>
      </w:r>
      <w:r w:rsidR="00026BB0">
        <w:rPr>
          <w:rFonts w:cs="Lucida Grande"/>
          <w:color w:val="434343"/>
          <w:sz w:val="28"/>
          <w:szCs w:val="28"/>
          <w:lang w:val="en-GB"/>
        </w:rPr>
        <w:t xml:space="preserve"> </w:t>
      </w:r>
      <w:r>
        <w:rPr>
          <w:rFonts w:cs="Lucida Grande"/>
          <w:color w:val="434343"/>
          <w:sz w:val="28"/>
          <w:szCs w:val="28"/>
          <w:lang w:val="en-GB"/>
        </w:rPr>
        <w:t xml:space="preserve">land. Finland actually </w:t>
      </w:r>
      <w:r w:rsidR="00DB63B5">
        <w:rPr>
          <w:rFonts w:cs="Lucida Grande"/>
          <w:color w:val="434343"/>
          <w:sz w:val="28"/>
          <w:szCs w:val="28"/>
          <w:lang w:val="en-GB"/>
        </w:rPr>
        <w:t xml:space="preserve">started </w:t>
      </w:r>
      <w:r>
        <w:rPr>
          <w:rFonts w:cs="Lucida Grande"/>
          <w:color w:val="434343"/>
          <w:sz w:val="28"/>
          <w:szCs w:val="28"/>
          <w:lang w:val="en-GB"/>
        </w:rPr>
        <w:t>a two years experimen</w:t>
      </w:r>
      <w:r w:rsidR="00026BB0">
        <w:rPr>
          <w:rFonts w:cs="Lucida Grande"/>
          <w:color w:val="434343"/>
          <w:sz w:val="28"/>
          <w:szCs w:val="28"/>
          <w:lang w:val="en-GB"/>
        </w:rPr>
        <w:t>t on UB</w:t>
      </w:r>
      <w:r w:rsidR="00DB63B5">
        <w:rPr>
          <w:rFonts w:cs="Lucida Grande"/>
          <w:color w:val="434343"/>
          <w:sz w:val="28"/>
          <w:szCs w:val="28"/>
          <w:lang w:val="en-GB"/>
        </w:rPr>
        <w:t>I</w:t>
      </w:r>
      <w:r w:rsidR="00026BB0">
        <w:rPr>
          <w:rFonts w:cs="Lucida Grande"/>
          <w:color w:val="434343"/>
          <w:sz w:val="28"/>
          <w:szCs w:val="28"/>
          <w:lang w:val="en-GB"/>
        </w:rPr>
        <w:t xml:space="preserve">. And even in Switzerland a referendum will </w:t>
      </w:r>
      <w:r w:rsidR="00DB63B5">
        <w:rPr>
          <w:rFonts w:cs="Lucida Grande"/>
          <w:color w:val="434343"/>
          <w:sz w:val="28"/>
          <w:szCs w:val="28"/>
          <w:lang w:val="en-GB"/>
        </w:rPr>
        <w:t>be held</w:t>
      </w:r>
      <w:r w:rsidR="00026BB0">
        <w:rPr>
          <w:rFonts w:cs="Lucida Grande"/>
          <w:color w:val="434343"/>
          <w:sz w:val="28"/>
          <w:szCs w:val="28"/>
          <w:lang w:val="en-GB"/>
        </w:rPr>
        <w:t xml:space="preserve"> </w:t>
      </w:r>
      <w:r w:rsidR="00DB63B5">
        <w:rPr>
          <w:rFonts w:cs="Lucida Grande"/>
          <w:color w:val="434343"/>
          <w:sz w:val="28"/>
          <w:szCs w:val="28"/>
          <w:lang w:val="en-GB"/>
        </w:rPr>
        <w:t>whether</w:t>
      </w:r>
      <w:r w:rsidR="00026BB0">
        <w:rPr>
          <w:rFonts w:cs="Lucida Grande"/>
          <w:color w:val="434343"/>
          <w:sz w:val="28"/>
          <w:szCs w:val="28"/>
          <w:lang w:val="en-GB"/>
        </w:rPr>
        <w:t xml:space="preserve"> the majority of citizens </w:t>
      </w:r>
      <w:r w:rsidR="00DB63B5">
        <w:rPr>
          <w:rFonts w:cs="Lucida Grande"/>
          <w:color w:val="434343"/>
          <w:sz w:val="28"/>
          <w:szCs w:val="28"/>
          <w:lang w:val="en-GB"/>
        </w:rPr>
        <w:t>are</w:t>
      </w:r>
      <w:r w:rsidR="00026BB0">
        <w:rPr>
          <w:rFonts w:cs="Lucida Grande"/>
          <w:color w:val="434343"/>
          <w:sz w:val="28"/>
          <w:szCs w:val="28"/>
          <w:lang w:val="en-GB"/>
        </w:rPr>
        <w:t xml:space="preserve"> in favour of UBI</w:t>
      </w:r>
      <w:r w:rsidR="00DB63B5">
        <w:rPr>
          <w:rFonts w:cs="Lucida Grande"/>
          <w:color w:val="434343"/>
          <w:sz w:val="28"/>
          <w:szCs w:val="28"/>
          <w:lang w:val="en-GB"/>
        </w:rPr>
        <w:t>.</w:t>
      </w:r>
      <w:r w:rsidR="00026BB0">
        <w:rPr>
          <w:rFonts w:cs="Lucida Grande"/>
          <w:color w:val="434343"/>
          <w:sz w:val="28"/>
          <w:szCs w:val="28"/>
          <w:lang w:val="en-GB"/>
        </w:rPr>
        <w:t xml:space="preserve"> </w:t>
      </w:r>
      <w:r w:rsidR="00DB63B5">
        <w:rPr>
          <w:rFonts w:cs="Lucida Grande"/>
          <w:color w:val="434343"/>
          <w:sz w:val="28"/>
          <w:szCs w:val="28"/>
          <w:lang w:val="en-GB"/>
        </w:rPr>
        <w:t>No doubt, to introduce a general unconditional basic income would be an essential change of paradigm – and every society will have to discuss carefully how to tailor the precise structure of UBI.</w:t>
      </w:r>
    </w:p>
    <w:p w14:paraId="54C01ABC" w14:textId="77777777" w:rsidR="00DB63B5" w:rsidRPr="001F481C" w:rsidRDefault="00DB63B5" w:rsidP="00026BB0">
      <w:pPr>
        <w:rPr>
          <w:rFonts w:cs="Lucida Grande"/>
          <w:b/>
          <w:color w:val="434343"/>
          <w:sz w:val="28"/>
          <w:szCs w:val="28"/>
          <w:lang w:val="en-GB"/>
        </w:rPr>
      </w:pPr>
    </w:p>
    <w:p w14:paraId="6B899908" w14:textId="01916CEA" w:rsidR="003673AE" w:rsidRPr="00E13102" w:rsidRDefault="00A86DB1" w:rsidP="003A3235">
      <w:pPr>
        <w:rPr>
          <w:rFonts w:cstheme="minorHAnsi"/>
          <w:bCs/>
          <w:sz w:val="28"/>
          <w:szCs w:val="28"/>
          <w:lang w:val="en-GB"/>
        </w:rPr>
      </w:pPr>
      <w:r w:rsidRPr="00E13102">
        <w:rPr>
          <w:rFonts w:cstheme="minorHAnsi"/>
          <w:bCs/>
          <w:sz w:val="28"/>
          <w:szCs w:val="28"/>
          <w:lang w:val="en-GB"/>
        </w:rPr>
        <w:t>Reclaiming</w:t>
      </w:r>
      <w:r w:rsidR="001871AB" w:rsidRPr="00E13102">
        <w:rPr>
          <w:rFonts w:cstheme="minorHAnsi"/>
          <w:bCs/>
          <w:sz w:val="28"/>
          <w:szCs w:val="28"/>
          <w:lang w:val="en-GB"/>
        </w:rPr>
        <w:t xml:space="preserve"> </w:t>
      </w:r>
      <w:r w:rsidR="00D86486" w:rsidRPr="00E13102">
        <w:rPr>
          <w:rFonts w:cstheme="minorHAnsi"/>
          <w:bCs/>
          <w:sz w:val="28"/>
          <w:szCs w:val="28"/>
          <w:lang w:val="en-GB"/>
        </w:rPr>
        <w:t xml:space="preserve">social commons </w:t>
      </w:r>
      <w:r w:rsidR="00DB63B5">
        <w:rPr>
          <w:rFonts w:cstheme="minorHAnsi"/>
          <w:bCs/>
          <w:sz w:val="28"/>
          <w:szCs w:val="28"/>
          <w:lang w:val="en-GB"/>
        </w:rPr>
        <w:t xml:space="preserve">is an existential necessity - </w:t>
      </w:r>
      <w:r w:rsidR="001871AB" w:rsidRPr="00E13102">
        <w:rPr>
          <w:rFonts w:cstheme="minorHAnsi"/>
          <w:bCs/>
          <w:sz w:val="28"/>
          <w:szCs w:val="28"/>
          <w:lang w:val="en-GB"/>
        </w:rPr>
        <w:t xml:space="preserve">and including them into the commons’ movements </w:t>
      </w:r>
      <w:r w:rsidR="00E23E62" w:rsidRPr="00E13102">
        <w:rPr>
          <w:rFonts w:cstheme="minorHAnsi"/>
          <w:bCs/>
          <w:sz w:val="28"/>
          <w:szCs w:val="28"/>
          <w:lang w:val="en-GB"/>
        </w:rPr>
        <w:t>is a</w:t>
      </w:r>
      <w:r w:rsidR="001871AB" w:rsidRPr="00E13102">
        <w:rPr>
          <w:rFonts w:cstheme="minorHAnsi"/>
          <w:bCs/>
          <w:sz w:val="28"/>
          <w:szCs w:val="28"/>
          <w:lang w:val="en-GB"/>
        </w:rPr>
        <w:t xml:space="preserve"> challenge</w:t>
      </w:r>
      <w:r w:rsidR="00E23E62" w:rsidRPr="00E13102">
        <w:rPr>
          <w:rFonts w:cstheme="minorHAnsi"/>
          <w:bCs/>
          <w:sz w:val="28"/>
          <w:szCs w:val="28"/>
          <w:lang w:val="en-GB"/>
        </w:rPr>
        <w:t xml:space="preserve"> </w:t>
      </w:r>
      <w:r w:rsidR="00A174F1" w:rsidRPr="00E13102">
        <w:rPr>
          <w:rFonts w:cstheme="minorHAnsi"/>
          <w:bCs/>
          <w:sz w:val="28"/>
          <w:szCs w:val="28"/>
          <w:lang w:val="en-GB"/>
        </w:rPr>
        <w:t>for</w:t>
      </w:r>
      <w:r w:rsidR="00F738EF" w:rsidRPr="00E13102">
        <w:rPr>
          <w:rFonts w:cstheme="minorHAnsi"/>
          <w:bCs/>
          <w:sz w:val="28"/>
          <w:szCs w:val="28"/>
          <w:lang w:val="en-GB"/>
        </w:rPr>
        <w:t xml:space="preserve"> the commons c</w:t>
      </w:r>
      <w:r w:rsidR="00E23E62" w:rsidRPr="00E13102">
        <w:rPr>
          <w:rFonts w:cstheme="minorHAnsi"/>
          <w:bCs/>
          <w:sz w:val="28"/>
          <w:szCs w:val="28"/>
          <w:lang w:val="en-GB"/>
        </w:rPr>
        <w:t>ommunity</w:t>
      </w:r>
      <w:r w:rsidR="00DB63B5">
        <w:rPr>
          <w:rFonts w:cstheme="minorHAnsi"/>
          <w:bCs/>
          <w:sz w:val="28"/>
          <w:szCs w:val="28"/>
          <w:lang w:val="en-GB"/>
        </w:rPr>
        <w:t>.</w:t>
      </w:r>
      <w:r w:rsidR="00F738EF" w:rsidRPr="00E13102">
        <w:rPr>
          <w:rFonts w:cstheme="minorHAnsi"/>
          <w:bCs/>
          <w:sz w:val="28"/>
          <w:szCs w:val="28"/>
          <w:lang w:val="en-GB"/>
        </w:rPr>
        <w:t xml:space="preserve"> </w:t>
      </w:r>
      <w:r w:rsidR="00DB63B5">
        <w:rPr>
          <w:rFonts w:cstheme="minorHAnsi"/>
          <w:bCs/>
          <w:sz w:val="28"/>
          <w:szCs w:val="28"/>
          <w:lang w:val="en-GB"/>
        </w:rPr>
        <w:t>S</w:t>
      </w:r>
      <w:r w:rsidR="00F738EF" w:rsidRPr="00E13102">
        <w:rPr>
          <w:rFonts w:cstheme="minorHAnsi"/>
          <w:bCs/>
          <w:sz w:val="28"/>
          <w:szCs w:val="28"/>
          <w:lang w:val="en-GB"/>
        </w:rPr>
        <w:t>ome commoners may argue this could overstretch the community.</w:t>
      </w:r>
      <w:r w:rsidR="000A2189">
        <w:rPr>
          <w:rFonts w:cstheme="minorHAnsi"/>
          <w:bCs/>
          <w:sz w:val="28"/>
          <w:szCs w:val="28"/>
          <w:lang w:val="en-GB"/>
        </w:rPr>
        <w:t xml:space="preserve"> And indeed, there are remarkable differences between the already existing common</w:t>
      </w:r>
      <w:r w:rsidR="00DB63B5">
        <w:rPr>
          <w:rFonts w:cstheme="minorHAnsi"/>
          <w:bCs/>
          <w:sz w:val="28"/>
          <w:szCs w:val="28"/>
          <w:lang w:val="en-GB"/>
        </w:rPr>
        <w:t>s</w:t>
      </w:r>
      <w:r w:rsidR="000A2189">
        <w:rPr>
          <w:rFonts w:cstheme="minorHAnsi"/>
          <w:bCs/>
          <w:sz w:val="28"/>
          <w:szCs w:val="28"/>
          <w:lang w:val="en-GB"/>
        </w:rPr>
        <w:t xml:space="preserve"> activities and </w:t>
      </w:r>
      <w:r w:rsidR="0008293B">
        <w:rPr>
          <w:rFonts w:cstheme="minorHAnsi"/>
          <w:bCs/>
          <w:sz w:val="28"/>
          <w:szCs w:val="28"/>
          <w:lang w:val="en-GB"/>
        </w:rPr>
        <w:t>traditional social policy</w:t>
      </w:r>
      <w:r w:rsidR="000A2189">
        <w:rPr>
          <w:rFonts w:cstheme="minorHAnsi"/>
          <w:bCs/>
          <w:sz w:val="28"/>
          <w:szCs w:val="28"/>
          <w:lang w:val="en-GB"/>
        </w:rPr>
        <w:t xml:space="preserve">. Let’s </w:t>
      </w:r>
      <w:r w:rsidR="00C015BA">
        <w:rPr>
          <w:rFonts w:cstheme="minorHAnsi"/>
          <w:bCs/>
          <w:sz w:val="28"/>
          <w:szCs w:val="28"/>
          <w:lang w:val="en-GB"/>
        </w:rPr>
        <w:t>go deeper into the subject for a moment:</w:t>
      </w:r>
    </w:p>
    <w:p w14:paraId="336E3283" w14:textId="77777777" w:rsidR="003673AE" w:rsidRPr="00E13102" w:rsidRDefault="003673AE" w:rsidP="003A3235">
      <w:pPr>
        <w:rPr>
          <w:rFonts w:cstheme="minorHAnsi"/>
          <w:bCs/>
          <w:sz w:val="28"/>
          <w:szCs w:val="28"/>
          <w:lang w:val="en-GB"/>
        </w:rPr>
      </w:pPr>
    </w:p>
    <w:p w14:paraId="2594A98D" w14:textId="28C6EEB7" w:rsidR="003673AE" w:rsidRPr="00E13102" w:rsidRDefault="005F26FA" w:rsidP="003673AE">
      <w:pPr>
        <w:rPr>
          <w:rFonts w:cs="Lucida Grande"/>
          <w:color w:val="434343"/>
          <w:sz w:val="28"/>
          <w:szCs w:val="28"/>
          <w:lang w:val="en-GB"/>
        </w:rPr>
      </w:pPr>
      <w:r w:rsidRPr="00E13102">
        <w:rPr>
          <w:rFonts w:cstheme="minorHAnsi"/>
          <w:bCs/>
          <w:sz w:val="28"/>
          <w:szCs w:val="28"/>
          <w:lang w:val="en-GB"/>
        </w:rPr>
        <w:t xml:space="preserve">Commons </w:t>
      </w:r>
      <w:r w:rsidR="00B92734" w:rsidRPr="00E13102">
        <w:rPr>
          <w:rFonts w:cstheme="minorHAnsi"/>
          <w:bCs/>
          <w:sz w:val="28"/>
          <w:szCs w:val="28"/>
          <w:lang w:val="en-GB"/>
        </w:rPr>
        <w:t xml:space="preserve">initiatives </w:t>
      </w:r>
      <w:r w:rsidRPr="00E13102">
        <w:rPr>
          <w:rFonts w:cstheme="minorHAnsi"/>
          <w:bCs/>
          <w:sz w:val="28"/>
          <w:szCs w:val="28"/>
          <w:lang w:val="en-GB"/>
        </w:rPr>
        <w:t>have two basic characteristics: They create a dimension “that offers an alternative to the state and the market, as well as to both the public and private sectors” (Elisabetta Cangelosi) and they are defined by practical action</w:t>
      </w:r>
      <w:r w:rsidR="00DE6A60" w:rsidRPr="00E13102">
        <w:rPr>
          <w:rFonts w:cstheme="minorHAnsi"/>
          <w:bCs/>
          <w:sz w:val="28"/>
          <w:szCs w:val="28"/>
          <w:lang w:val="en-GB"/>
        </w:rPr>
        <w:t xml:space="preserve"> </w:t>
      </w:r>
      <w:r w:rsidR="006A52F3" w:rsidRPr="00E13102">
        <w:rPr>
          <w:rFonts w:cstheme="minorHAnsi"/>
          <w:bCs/>
          <w:sz w:val="28"/>
          <w:szCs w:val="28"/>
          <w:lang w:val="en-GB"/>
        </w:rPr>
        <w:t xml:space="preserve">realised by groups of citizens concerned: </w:t>
      </w:r>
      <w:r w:rsidR="003673AE" w:rsidRPr="00E13102">
        <w:rPr>
          <w:rFonts w:cs="Lucida Grande"/>
          <w:color w:val="434343"/>
          <w:sz w:val="28"/>
          <w:szCs w:val="28"/>
          <w:lang w:val="en-GB"/>
        </w:rPr>
        <w:t>Small farmers and movements of landless people fight for access to land and seed, fisher-communities defend t</w:t>
      </w:r>
      <w:r w:rsidR="00EA2B1B" w:rsidRPr="00E13102">
        <w:rPr>
          <w:rFonts w:cs="Lucida Grande"/>
          <w:color w:val="434343"/>
          <w:sz w:val="28"/>
          <w:szCs w:val="28"/>
          <w:lang w:val="en-GB"/>
        </w:rPr>
        <w:t xml:space="preserve">heir common access to the sea, </w:t>
      </w:r>
      <w:r w:rsidR="003673AE" w:rsidRPr="00E13102">
        <w:rPr>
          <w:rFonts w:cs="Lucida Grande"/>
          <w:color w:val="434343"/>
          <w:sz w:val="28"/>
          <w:szCs w:val="28"/>
          <w:lang w:val="en-GB"/>
        </w:rPr>
        <w:t>www-communities promote digital commons, well known too are the initiatives on water in Latin America and Europe and the decision of the UN general assembly in 2010</w:t>
      </w:r>
      <w:r w:rsidR="00715BB2">
        <w:rPr>
          <w:rStyle w:val="Funotenzeichen"/>
          <w:rFonts w:cs="Lucida Grande"/>
          <w:color w:val="434343"/>
          <w:sz w:val="28"/>
          <w:szCs w:val="28"/>
          <w:lang w:val="en-GB"/>
        </w:rPr>
        <w:footnoteReference w:id="2"/>
      </w:r>
      <w:r w:rsidR="003673AE" w:rsidRPr="00E13102">
        <w:rPr>
          <w:rFonts w:cs="Lucida Grande"/>
          <w:color w:val="434343"/>
          <w:sz w:val="28"/>
          <w:szCs w:val="28"/>
          <w:lang w:val="en-GB"/>
        </w:rPr>
        <w:t xml:space="preserve"> to include the access to water as basic human right into the Human Rights’ Charter. Community housing and mutual home ownership in Indonesia as well as community land trusts in Great Britain, urban gardening</w:t>
      </w:r>
      <w:r w:rsidR="00C85EEB" w:rsidRPr="00E13102">
        <w:rPr>
          <w:rFonts w:cs="Lucida Grande"/>
          <w:color w:val="434343"/>
          <w:sz w:val="28"/>
          <w:szCs w:val="28"/>
          <w:lang w:val="en-GB"/>
        </w:rPr>
        <w:t xml:space="preserve">, recuperation of public spaces and abandoned industrial plants and the organisation of alternative cultural festivals </w:t>
      </w:r>
      <w:r w:rsidR="003673AE" w:rsidRPr="00E13102">
        <w:rPr>
          <w:rFonts w:cs="Lucida Grande"/>
          <w:color w:val="434343"/>
          <w:sz w:val="28"/>
          <w:szCs w:val="28"/>
          <w:lang w:val="en-GB"/>
        </w:rPr>
        <w:t>in big cities, the introduct</w:t>
      </w:r>
      <w:r w:rsidR="00C85EEB" w:rsidRPr="00E13102">
        <w:rPr>
          <w:rFonts w:cs="Lucida Grande"/>
          <w:color w:val="434343"/>
          <w:sz w:val="28"/>
          <w:szCs w:val="28"/>
          <w:lang w:val="en-GB"/>
        </w:rPr>
        <w:t>ion of community currencies or i</w:t>
      </w:r>
      <w:r w:rsidR="003673AE" w:rsidRPr="00E13102">
        <w:rPr>
          <w:rFonts w:cs="Lucida Grande"/>
          <w:color w:val="434343"/>
          <w:sz w:val="28"/>
          <w:szCs w:val="28"/>
          <w:lang w:val="en-GB"/>
        </w:rPr>
        <w:t>nitiatives to defend pasture commons in India</w:t>
      </w:r>
      <w:r w:rsidR="00C85EEB" w:rsidRPr="00E13102">
        <w:rPr>
          <w:rFonts w:cs="Lucida Grande"/>
          <w:color w:val="434343"/>
          <w:sz w:val="28"/>
          <w:szCs w:val="28"/>
          <w:lang w:val="en-GB"/>
        </w:rPr>
        <w:t xml:space="preserve"> </w:t>
      </w:r>
      <w:r w:rsidR="003673AE" w:rsidRPr="00E13102">
        <w:rPr>
          <w:rFonts w:cs="Lucida Grande"/>
          <w:color w:val="434343"/>
          <w:sz w:val="28"/>
          <w:szCs w:val="28"/>
          <w:lang w:val="en-GB"/>
        </w:rPr>
        <w:t xml:space="preserve"> –</w:t>
      </w:r>
      <w:r w:rsidR="00EA2B1B" w:rsidRPr="00E13102">
        <w:rPr>
          <w:rFonts w:cs="Lucida Grande"/>
          <w:color w:val="434343"/>
          <w:sz w:val="28"/>
          <w:szCs w:val="28"/>
          <w:lang w:val="en-GB"/>
        </w:rPr>
        <w:t xml:space="preserve"> </w:t>
      </w:r>
      <w:r w:rsidR="00C85EEB" w:rsidRPr="00E13102">
        <w:rPr>
          <w:rFonts w:cs="Lucida Grande"/>
          <w:color w:val="434343"/>
          <w:sz w:val="28"/>
          <w:szCs w:val="28"/>
          <w:lang w:val="en-GB"/>
        </w:rPr>
        <w:t xml:space="preserve">the diversity of </w:t>
      </w:r>
      <w:r w:rsidR="003673AE" w:rsidRPr="00E13102">
        <w:rPr>
          <w:rFonts w:cs="Lucida Grande"/>
          <w:color w:val="434343"/>
          <w:sz w:val="28"/>
          <w:szCs w:val="28"/>
          <w:lang w:val="en-GB"/>
        </w:rPr>
        <w:t>initiatives all over the world</w:t>
      </w:r>
      <w:r w:rsidR="00C85EEB" w:rsidRPr="00E13102">
        <w:rPr>
          <w:rFonts w:cs="Lucida Grande"/>
          <w:color w:val="434343"/>
          <w:sz w:val="28"/>
          <w:szCs w:val="28"/>
          <w:lang w:val="en-GB"/>
        </w:rPr>
        <w:t xml:space="preserve"> is overwhelming. All of them </w:t>
      </w:r>
      <w:r w:rsidR="003673AE" w:rsidRPr="00E13102">
        <w:rPr>
          <w:rFonts w:cs="Lucida Grande"/>
          <w:color w:val="434343"/>
          <w:sz w:val="28"/>
          <w:szCs w:val="28"/>
          <w:lang w:val="en-GB"/>
        </w:rPr>
        <w:t>reclaim commons in specific local fields of action</w:t>
      </w:r>
      <w:r w:rsidR="00C85EEB" w:rsidRPr="00E13102">
        <w:rPr>
          <w:rFonts w:cs="Lucida Grande"/>
          <w:color w:val="434343"/>
          <w:sz w:val="28"/>
          <w:szCs w:val="28"/>
          <w:lang w:val="en-GB"/>
        </w:rPr>
        <w:t xml:space="preserve">. </w:t>
      </w:r>
      <w:r w:rsidR="003202D1" w:rsidRPr="00E13102">
        <w:rPr>
          <w:rFonts w:cs="Lucida Grande"/>
          <w:color w:val="434343"/>
          <w:sz w:val="28"/>
          <w:szCs w:val="28"/>
          <w:lang w:val="en-GB"/>
        </w:rPr>
        <w:t xml:space="preserve">Even umbrella-projects are arising as </w:t>
      </w:r>
      <w:r w:rsidR="003673AE" w:rsidRPr="00E13102">
        <w:rPr>
          <w:rFonts w:cs="Lucida Grande"/>
          <w:color w:val="434343"/>
          <w:sz w:val="28"/>
          <w:szCs w:val="28"/>
          <w:lang w:val="en-GB"/>
        </w:rPr>
        <w:t>the third national Plan for good living from 2013 to 2017 in Ecuador</w:t>
      </w:r>
      <w:r w:rsidR="007C4CD8">
        <w:rPr>
          <w:rStyle w:val="Funotenzeichen"/>
          <w:rFonts w:cs="Lucida Grande"/>
          <w:color w:val="434343"/>
          <w:sz w:val="28"/>
          <w:szCs w:val="28"/>
          <w:lang w:val="en-GB"/>
        </w:rPr>
        <w:footnoteReference w:id="3"/>
      </w:r>
      <w:r w:rsidR="003202D1" w:rsidRPr="00E13102">
        <w:rPr>
          <w:rFonts w:cs="Lucida Grande"/>
          <w:color w:val="434343"/>
          <w:sz w:val="28"/>
          <w:szCs w:val="28"/>
          <w:lang w:val="en-GB"/>
        </w:rPr>
        <w:t xml:space="preserve"> shows</w:t>
      </w:r>
      <w:r w:rsidR="003673AE" w:rsidRPr="00E13102">
        <w:rPr>
          <w:rFonts w:cs="Lucida Grande"/>
          <w:color w:val="434343"/>
          <w:sz w:val="28"/>
          <w:szCs w:val="28"/>
          <w:lang w:val="en-GB"/>
        </w:rPr>
        <w:t xml:space="preserve"> </w:t>
      </w:r>
      <w:r w:rsidR="007C4CD8">
        <w:rPr>
          <w:rFonts w:cs="Lucida Grande"/>
          <w:color w:val="434343"/>
          <w:sz w:val="28"/>
          <w:szCs w:val="28"/>
          <w:lang w:val="en-GB"/>
        </w:rPr>
        <w:t xml:space="preserve">and the </w:t>
      </w:r>
      <w:r w:rsidR="00CA0789">
        <w:rPr>
          <w:rFonts w:cs="Lucida Grande"/>
          <w:color w:val="434343"/>
          <w:sz w:val="28"/>
          <w:szCs w:val="28"/>
          <w:lang w:val="en-GB"/>
        </w:rPr>
        <w:t>FLOK-projec</w:t>
      </w:r>
      <w:r w:rsidR="007C4CD8">
        <w:rPr>
          <w:rFonts w:cs="Lucida Grande"/>
          <w:color w:val="434343"/>
          <w:sz w:val="28"/>
          <w:szCs w:val="28"/>
          <w:lang w:val="en-GB"/>
        </w:rPr>
        <w:t>t</w:t>
      </w:r>
      <w:r w:rsidR="00CA0789">
        <w:rPr>
          <w:rFonts w:cs="Lucida Grande"/>
          <w:color w:val="434343"/>
          <w:sz w:val="28"/>
          <w:szCs w:val="28"/>
          <w:lang w:val="en-GB"/>
        </w:rPr>
        <w:t xml:space="preserve"> </w:t>
      </w:r>
      <w:r w:rsidR="00E541AC">
        <w:rPr>
          <w:rFonts w:cs="Lucida Grande"/>
          <w:color w:val="434343"/>
          <w:sz w:val="28"/>
          <w:szCs w:val="28"/>
          <w:lang w:val="en-GB"/>
        </w:rPr>
        <w:t xml:space="preserve">(Free/Libre Open Knowledge-Society) </w:t>
      </w:r>
      <w:r w:rsidR="00CA0789">
        <w:rPr>
          <w:rFonts w:cs="Lucida Grande"/>
          <w:color w:val="434343"/>
          <w:sz w:val="28"/>
          <w:szCs w:val="28"/>
          <w:lang w:val="en-GB"/>
        </w:rPr>
        <w:t xml:space="preserve">developed by </w:t>
      </w:r>
      <w:hyperlink r:id="rId7" w:history="1">
        <w:r w:rsidR="00CA0789" w:rsidRPr="00CA0789">
          <w:rPr>
            <w:rFonts w:cs="Times"/>
            <w:sz w:val="28"/>
            <w:szCs w:val="28"/>
          </w:rPr>
          <w:t>IAEN</w:t>
        </w:r>
      </w:hyperlink>
      <w:r w:rsidR="00CA0789" w:rsidRPr="00CA0789">
        <w:rPr>
          <w:rFonts w:cs="Times"/>
          <w:color w:val="404040"/>
          <w:sz w:val="28"/>
          <w:szCs w:val="28"/>
        </w:rPr>
        <w:t xml:space="preserve"> (The National Institute of </w:t>
      </w:r>
      <w:r w:rsidR="00406767">
        <w:rPr>
          <w:rFonts w:cs="Times"/>
          <w:color w:val="404040"/>
          <w:sz w:val="28"/>
          <w:szCs w:val="28"/>
        </w:rPr>
        <w:t>A</w:t>
      </w:r>
      <w:r w:rsidR="00CA0789" w:rsidRPr="00CA0789">
        <w:rPr>
          <w:rFonts w:cs="Times"/>
          <w:color w:val="404040"/>
          <w:sz w:val="28"/>
          <w:szCs w:val="28"/>
        </w:rPr>
        <w:t>dvanced Studies</w:t>
      </w:r>
      <w:r w:rsidR="00CA0789">
        <w:rPr>
          <w:rFonts w:cs="Times"/>
          <w:color w:val="404040"/>
          <w:sz w:val="28"/>
          <w:szCs w:val="28"/>
        </w:rPr>
        <w:t xml:space="preserve"> Ecuador</w:t>
      </w:r>
      <w:r w:rsidR="00CA0789" w:rsidRPr="00CA0789">
        <w:rPr>
          <w:rFonts w:cs="Times"/>
          <w:color w:val="404040"/>
          <w:sz w:val="28"/>
          <w:szCs w:val="28"/>
        </w:rPr>
        <w:t>)</w:t>
      </w:r>
      <w:r w:rsidR="003673AE" w:rsidRPr="00E13102">
        <w:rPr>
          <w:rFonts w:cs="Lucida Grande"/>
          <w:color w:val="434343"/>
          <w:sz w:val="28"/>
          <w:szCs w:val="28"/>
          <w:lang w:val="en-GB"/>
        </w:rPr>
        <w:t xml:space="preserve"> calls for an open com</w:t>
      </w:r>
      <w:r w:rsidR="00B2776F" w:rsidRPr="00E13102">
        <w:rPr>
          <w:rFonts w:cs="Lucida Grande"/>
          <w:color w:val="434343"/>
          <w:sz w:val="28"/>
          <w:szCs w:val="28"/>
          <w:lang w:val="en-GB"/>
        </w:rPr>
        <w:t xml:space="preserve">mons based knowledge society - </w:t>
      </w:r>
      <w:r w:rsidR="003673AE" w:rsidRPr="00E13102">
        <w:rPr>
          <w:rFonts w:cs="Lucida Grande"/>
          <w:color w:val="434343"/>
          <w:sz w:val="28"/>
          <w:szCs w:val="28"/>
          <w:lang w:val="en-GB"/>
        </w:rPr>
        <w:t>translating the concept of ‘buen vivir – sumac kawsay’</w:t>
      </w:r>
      <w:r w:rsidR="00E541AC">
        <w:rPr>
          <w:rFonts w:cs="Lucida Grande"/>
          <w:color w:val="434343"/>
          <w:sz w:val="28"/>
          <w:szCs w:val="28"/>
          <w:lang w:val="en-GB"/>
        </w:rPr>
        <w:t xml:space="preserve"> – good living - </w:t>
      </w:r>
      <w:r w:rsidR="003673AE" w:rsidRPr="00E13102">
        <w:rPr>
          <w:rFonts w:cs="Lucida Grande"/>
          <w:color w:val="434343"/>
          <w:sz w:val="28"/>
          <w:szCs w:val="28"/>
          <w:lang w:val="en-GB"/>
        </w:rPr>
        <w:t xml:space="preserve"> into ‘buen conoces – sumac yachay’ </w:t>
      </w:r>
      <w:r w:rsidR="00E541AC">
        <w:rPr>
          <w:rFonts w:cs="Lucida Grande"/>
          <w:color w:val="434343"/>
          <w:sz w:val="28"/>
          <w:szCs w:val="28"/>
          <w:lang w:val="en-GB"/>
        </w:rPr>
        <w:t xml:space="preserve">- </w:t>
      </w:r>
      <w:r w:rsidR="003673AE" w:rsidRPr="00E13102">
        <w:rPr>
          <w:rFonts w:cs="Lucida Grande"/>
          <w:color w:val="434343"/>
          <w:sz w:val="28"/>
          <w:szCs w:val="28"/>
          <w:lang w:val="en-GB"/>
        </w:rPr>
        <w:t>good knowledge</w:t>
      </w:r>
      <w:r w:rsidR="00406767">
        <w:rPr>
          <w:rFonts w:cs="Lucida Grande"/>
          <w:color w:val="434343"/>
          <w:sz w:val="28"/>
          <w:szCs w:val="28"/>
          <w:lang w:val="en-GB"/>
        </w:rPr>
        <w:t xml:space="preserve"> -</w:t>
      </w:r>
      <w:r w:rsidR="00E541AC">
        <w:rPr>
          <w:rFonts w:cs="Lucida Grande"/>
          <w:color w:val="434343"/>
          <w:sz w:val="28"/>
          <w:szCs w:val="28"/>
          <w:lang w:val="en-GB"/>
        </w:rPr>
        <w:t xml:space="preserve"> </w:t>
      </w:r>
      <w:r w:rsidR="003673AE" w:rsidRPr="00E13102">
        <w:rPr>
          <w:rFonts w:cs="Lucida Grande"/>
          <w:color w:val="434343"/>
          <w:sz w:val="28"/>
          <w:szCs w:val="28"/>
          <w:lang w:val="en-GB"/>
        </w:rPr>
        <w:t xml:space="preserve"> and </w:t>
      </w:r>
      <w:r w:rsidR="00406767">
        <w:rPr>
          <w:rFonts w:cs="Lucida Grande"/>
          <w:color w:val="434343"/>
          <w:sz w:val="28"/>
          <w:szCs w:val="28"/>
          <w:lang w:val="en-GB"/>
        </w:rPr>
        <w:t>demand  of</w:t>
      </w:r>
      <w:r w:rsidR="003202D1" w:rsidRPr="00E13102">
        <w:rPr>
          <w:rFonts w:cs="Lucida Grande"/>
          <w:color w:val="434343"/>
          <w:sz w:val="28"/>
          <w:szCs w:val="28"/>
          <w:lang w:val="en-GB"/>
        </w:rPr>
        <w:t xml:space="preserve"> a social-knowledge-charter. </w:t>
      </w:r>
    </w:p>
    <w:p w14:paraId="4BA46984" w14:textId="77777777" w:rsidR="00334149" w:rsidRPr="00E13102" w:rsidRDefault="00334149" w:rsidP="003673AE">
      <w:pPr>
        <w:rPr>
          <w:rFonts w:cs="Lucida Grande"/>
          <w:color w:val="434343"/>
          <w:sz w:val="28"/>
          <w:szCs w:val="28"/>
          <w:lang w:val="en-GB"/>
        </w:rPr>
      </w:pPr>
    </w:p>
    <w:p w14:paraId="1F69E9F7" w14:textId="661C91EF" w:rsidR="00F738EF" w:rsidRPr="00E13102" w:rsidRDefault="00EE6816" w:rsidP="003673AE">
      <w:pPr>
        <w:rPr>
          <w:rFonts w:cs="Lucida Grande"/>
          <w:color w:val="434343"/>
          <w:sz w:val="28"/>
          <w:szCs w:val="28"/>
          <w:lang w:val="en-GB"/>
        </w:rPr>
      </w:pPr>
      <w:r w:rsidRPr="00E13102">
        <w:rPr>
          <w:rFonts w:cs="Lucida Grande"/>
          <w:color w:val="434343"/>
          <w:sz w:val="28"/>
          <w:szCs w:val="28"/>
          <w:lang w:val="en-GB"/>
        </w:rPr>
        <w:t>Overlooking</w:t>
      </w:r>
      <w:r w:rsidR="00F738EF" w:rsidRPr="00E13102">
        <w:rPr>
          <w:rFonts w:cs="Lucida Grande"/>
          <w:color w:val="434343"/>
          <w:sz w:val="28"/>
          <w:szCs w:val="28"/>
          <w:lang w:val="en-GB"/>
        </w:rPr>
        <w:t xml:space="preserve"> the structure of the </w:t>
      </w:r>
      <w:r w:rsidR="00B2776F" w:rsidRPr="00E13102">
        <w:rPr>
          <w:rFonts w:cs="Lucida Grande"/>
          <w:color w:val="434343"/>
          <w:sz w:val="28"/>
          <w:szCs w:val="28"/>
          <w:lang w:val="en-GB"/>
        </w:rPr>
        <w:t xml:space="preserve">already documented </w:t>
      </w:r>
      <w:r w:rsidR="00F738EF" w:rsidRPr="00E13102">
        <w:rPr>
          <w:rFonts w:cs="Lucida Grande"/>
          <w:color w:val="434343"/>
          <w:sz w:val="28"/>
          <w:szCs w:val="28"/>
          <w:lang w:val="en-GB"/>
        </w:rPr>
        <w:t xml:space="preserve">commons initiatives we can </w:t>
      </w:r>
      <w:r w:rsidR="00406767">
        <w:rPr>
          <w:rFonts w:cs="Lucida Grande"/>
          <w:color w:val="434343"/>
          <w:sz w:val="28"/>
          <w:szCs w:val="28"/>
          <w:lang w:val="en-GB"/>
        </w:rPr>
        <w:t>distinguish</w:t>
      </w:r>
      <w:r w:rsidR="00F738EF" w:rsidRPr="00E13102">
        <w:rPr>
          <w:rFonts w:cs="Lucida Grande"/>
          <w:color w:val="434343"/>
          <w:sz w:val="28"/>
          <w:szCs w:val="28"/>
          <w:lang w:val="en-GB"/>
        </w:rPr>
        <w:t xml:space="preserve"> some elements:</w:t>
      </w:r>
    </w:p>
    <w:p w14:paraId="5741B025" w14:textId="77777777" w:rsidR="00F738EF" w:rsidRPr="00E13102" w:rsidRDefault="00F738EF" w:rsidP="003673AE">
      <w:pPr>
        <w:rPr>
          <w:rFonts w:cs="Lucida Grande"/>
          <w:color w:val="434343"/>
          <w:sz w:val="28"/>
          <w:szCs w:val="28"/>
          <w:lang w:val="en-GB"/>
        </w:rPr>
      </w:pPr>
    </w:p>
    <w:p w14:paraId="28A31A86" w14:textId="05155B41" w:rsidR="003478C1" w:rsidRPr="003478C1" w:rsidRDefault="00F738EF" w:rsidP="003478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color w:val="000000"/>
          <w:lang w:val="en-GB"/>
        </w:rPr>
      </w:pPr>
      <w:r w:rsidRPr="00E13102">
        <w:rPr>
          <w:rFonts w:cs="Lucida Grande"/>
          <w:color w:val="434343"/>
          <w:sz w:val="28"/>
          <w:szCs w:val="28"/>
          <w:lang w:val="en-GB"/>
        </w:rPr>
        <w:t>First of all</w:t>
      </w:r>
      <w:r w:rsidR="00CD0E68">
        <w:rPr>
          <w:rFonts w:cs="Lucida Grande"/>
          <w:color w:val="434343"/>
          <w:sz w:val="28"/>
          <w:szCs w:val="28"/>
          <w:lang w:val="en-GB"/>
        </w:rPr>
        <w:t>:</w:t>
      </w:r>
      <w:r w:rsidRPr="00E13102">
        <w:rPr>
          <w:rFonts w:cs="Lucida Grande"/>
          <w:color w:val="434343"/>
          <w:sz w:val="28"/>
          <w:szCs w:val="28"/>
          <w:lang w:val="en-GB"/>
        </w:rPr>
        <w:t xml:space="preserve"> </w:t>
      </w:r>
      <w:r w:rsidR="00CD0E68">
        <w:rPr>
          <w:rFonts w:cs="Lucida Grande"/>
          <w:color w:val="434343"/>
          <w:sz w:val="28"/>
          <w:szCs w:val="28"/>
          <w:lang w:val="en-GB"/>
        </w:rPr>
        <w:t>C</w:t>
      </w:r>
      <w:r w:rsidR="0077720B">
        <w:rPr>
          <w:rFonts w:cs="Lucida Grande"/>
          <w:color w:val="434343"/>
          <w:sz w:val="28"/>
          <w:szCs w:val="28"/>
          <w:lang w:val="en-GB"/>
        </w:rPr>
        <w:t xml:space="preserve">ommons initiatives develop in north and south and west and east of </w:t>
      </w:r>
      <w:r w:rsidR="00CD0E68">
        <w:rPr>
          <w:rFonts w:cs="Lucida Grande"/>
          <w:color w:val="434343"/>
          <w:sz w:val="28"/>
          <w:szCs w:val="28"/>
          <w:lang w:val="en-GB"/>
        </w:rPr>
        <w:t>the planet. They form an essential part of the debates at World Social Forums.</w:t>
      </w:r>
      <w:r w:rsidR="003478C1">
        <w:rPr>
          <w:rFonts w:cs="Lucida Grande"/>
          <w:color w:val="434343"/>
          <w:sz w:val="28"/>
          <w:szCs w:val="28"/>
          <w:lang w:val="en-GB"/>
        </w:rPr>
        <w:t xml:space="preserve"> Perhaps for the first time a global social movement was initiated by the South (and is not dominated by the North). As Sandeep Chachra mentions: </w:t>
      </w:r>
      <w:r w:rsidR="003478C1" w:rsidRPr="003478C1">
        <w:rPr>
          <w:rFonts w:cs="Lucida Grande"/>
          <w:color w:val="434343"/>
          <w:sz w:val="28"/>
          <w:szCs w:val="28"/>
          <w:lang w:val="en-GB"/>
        </w:rPr>
        <w:t>“</w:t>
      </w:r>
      <w:r w:rsidR="003478C1" w:rsidRPr="003478C1">
        <w:rPr>
          <w:rFonts w:cs="Cambria"/>
          <w:color w:val="000000"/>
          <w:sz w:val="28"/>
          <w:szCs w:val="28"/>
          <w:lang w:val="en-GB"/>
        </w:rPr>
        <w:t>The resurgence of a number of peoples movements and social struggles in south through campaigns on forest, water and land rights, indigenous and dalit rights, agricultural workers rights, labour rights, rights of women etc, in the last decade provide one type of social basis for fundamental advance.“</w:t>
      </w:r>
    </w:p>
    <w:p w14:paraId="593FB37B" w14:textId="5D6423A5" w:rsidR="0077720B" w:rsidRDefault="0077720B" w:rsidP="003673AE">
      <w:pPr>
        <w:rPr>
          <w:rFonts w:cs="Lucida Grande"/>
          <w:color w:val="434343"/>
          <w:sz w:val="28"/>
          <w:szCs w:val="28"/>
          <w:lang w:val="en-GB"/>
        </w:rPr>
      </w:pPr>
    </w:p>
    <w:p w14:paraId="45F8E412" w14:textId="77777777" w:rsidR="0077720B" w:rsidRDefault="0077720B" w:rsidP="003673AE">
      <w:pPr>
        <w:rPr>
          <w:rFonts w:cs="Lucida Grande"/>
          <w:color w:val="434343"/>
          <w:sz w:val="28"/>
          <w:szCs w:val="28"/>
          <w:lang w:val="en-GB"/>
        </w:rPr>
      </w:pPr>
    </w:p>
    <w:p w14:paraId="5CDB16A6" w14:textId="10C3A9B4" w:rsidR="00C87A8A" w:rsidRPr="00E13102" w:rsidRDefault="00406767" w:rsidP="003673AE">
      <w:pPr>
        <w:rPr>
          <w:rFonts w:cs="Lucida Grande"/>
          <w:color w:val="434343"/>
          <w:sz w:val="28"/>
          <w:szCs w:val="28"/>
          <w:lang w:val="en-GB"/>
        </w:rPr>
      </w:pPr>
      <w:r>
        <w:rPr>
          <w:rFonts w:cs="Lucida Grande"/>
          <w:color w:val="434343"/>
          <w:sz w:val="28"/>
          <w:szCs w:val="28"/>
          <w:lang w:val="en-GB"/>
        </w:rPr>
        <w:t>Secondly</w:t>
      </w:r>
      <w:r w:rsidR="00CD0E68">
        <w:rPr>
          <w:rFonts w:cs="Lucida Grande"/>
          <w:color w:val="434343"/>
          <w:sz w:val="28"/>
          <w:szCs w:val="28"/>
          <w:lang w:val="en-GB"/>
        </w:rPr>
        <w:t xml:space="preserve"> t</w:t>
      </w:r>
      <w:r w:rsidR="00461F70" w:rsidRPr="00E13102">
        <w:rPr>
          <w:rFonts w:cs="Lucida Grande"/>
          <w:color w:val="434343"/>
          <w:sz w:val="28"/>
          <w:szCs w:val="28"/>
          <w:lang w:val="en-GB"/>
        </w:rPr>
        <w:t>here</w:t>
      </w:r>
      <w:r w:rsidR="00F738EF" w:rsidRPr="00E13102">
        <w:rPr>
          <w:rFonts w:cs="Lucida Grande"/>
          <w:color w:val="434343"/>
          <w:sz w:val="28"/>
          <w:szCs w:val="28"/>
          <w:lang w:val="en-GB"/>
        </w:rPr>
        <w:t xml:space="preserve"> is the impressing practical character of initiatives</w:t>
      </w:r>
      <w:r w:rsidR="00B2776F" w:rsidRPr="00E13102">
        <w:rPr>
          <w:rFonts w:cs="Lucida Grande"/>
          <w:color w:val="434343"/>
          <w:sz w:val="28"/>
          <w:szCs w:val="28"/>
          <w:lang w:val="en-GB"/>
        </w:rPr>
        <w:t xml:space="preserve">: </w:t>
      </w:r>
      <w:r w:rsidR="00F738EF" w:rsidRPr="00E13102">
        <w:rPr>
          <w:rFonts w:cs="Lucida Grande"/>
          <w:color w:val="434343"/>
          <w:sz w:val="28"/>
          <w:szCs w:val="28"/>
          <w:lang w:val="en-GB"/>
        </w:rPr>
        <w:t xml:space="preserve"> They </w:t>
      </w:r>
      <w:r w:rsidR="00ED1561" w:rsidRPr="00E13102">
        <w:rPr>
          <w:rFonts w:cs="Lucida Grande"/>
          <w:color w:val="434343"/>
          <w:sz w:val="28"/>
          <w:szCs w:val="28"/>
          <w:lang w:val="en-GB"/>
        </w:rPr>
        <w:t xml:space="preserve">defend </w:t>
      </w:r>
      <w:r w:rsidR="00F738EF" w:rsidRPr="00E13102">
        <w:rPr>
          <w:rFonts w:cs="Lucida Grande"/>
          <w:color w:val="434343"/>
          <w:sz w:val="28"/>
          <w:szCs w:val="28"/>
          <w:lang w:val="en-GB"/>
        </w:rPr>
        <w:t>traditional</w:t>
      </w:r>
      <w:r w:rsidR="00ED1561" w:rsidRPr="00E13102">
        <w:rPr>
          <w:rFonts w:cs="Lucida Grande"/>
          <w:color w:val="434343"/>
          <w:sz w:val="28"/>
          <w:szCs w:val="28"/>
          <w:lang w:val="en-GB"/>
        </w:rPr>
        <w:t xml:space="preserve">ly used </w:t>
      </w:r>
      <w:r w:rsidR="00F738EF" w:rsidRPr="00E13102">
        <w:rPr>
          <w:rFonts w:cs="Lucida Grande"/>
          <w:color w:val="434343"/>
          <w:sz w:val="28"/>
          <w:szCs w:val="28"/>
          <w:lang w:val="en-GB"/>
        </w:rPr>
        <w:t>common access to resources</w:t>
      </w:r>
      <w:r w:rsidR="00ED1561" w:rsidRPr="00E13102">
        <w:rPr>
          <w:rFonts w:cs="Lucida Grande"/>
          <w:color w:val="434343"/>
          <w:sz w:val="28"/>
          <w:szCs w:val="28"/>
          <w:lang w:val="en-GB"/>
        </w:rPr>
        <w:t>, land and costal areas</w:t>
      </w:r>
      <w:r w:rsidR="00356C4A" w:rsidRPr="00E13102">
        <w:rPr>
          <w:rFonts w:cs="Lucida Grande"/>
          <w:color w:val="434343"/>
          <w:sz w:val="28"/>
          <w:szCs w:val="28"/>
          <w:lang w:val="en-GB"/>
        </w:rPr>
        <w:t>, they</w:t>
      </w:r>
      <w:r w:rsidR="00F738EF" w:rsidRPr="00E13102">
        <w:rPr>
          <w:rFonts w:cs="Lucida Grande"/>
          <w:color w:val="434343"/>
          <w:sz w:val="28"/>
          <w:szCs w:val="28"/>
          <w:lang w:val="en-GB"/>
        </w:rPr>
        <w:t xml:space="preserve"> </w:t>
      </w:r>
      <w:r w:rsidR="00ED1561" w:rsidRPr="00E13102">
        <w:rPr>
          <w:rFonts w:cs="Lucida Grande"/>
          <w:color w:val="434343"/>
          <w:sz w:val="28"/>
          <w:szCs w:val="28"/>
          <w:lang w:val="en-GB"/>
        </w:rPr>
        <w:t xml:space="preserve">re-conquer </w:t>
      </w:r>
      <w:r w:rsidR="00356C4A" w:rsidRPr="00E13102">
        <w:rPr>
          <w:rFonts w:cs="Lucida Grande"/>
          <w:color w:val="434343"/>
          <w:sz w:val="28"/>
          <w:szCs w:val="28"/>
          <w:lang w:val="en-GB"/>
        </w:rPr>
        <w:t>free</w:t>
      </w:r>
      <w:r w:rsidR="00F738EF" w:rsidRPr="00E13102">
        <w:rPr>
          <w:rFonts w:cs="Lucida Grande"/>
          <w:color w:val="434343"/>
          <w:sz w:val="28"/>
          <w:szCs w:val="28"/>
          <w:lang w:val="en-GB"/>
        </w:rPr>
        <w:t xml:space="preserve"> </w:t>
      </w:r>
      <w:r>
        <w:rPr>
          <w:rFonts w:cs="Lucida Grande"/>
          <w:color w:val="434343"/>
          <w:sz w:val="28"/>
          <w:szCs w:val="28"/>
          <w:lang w:val="en-GB"/>
        </w:rPr>
        <w:t xml:space="preserve">areas </w:t>
      </w:r>
      <w:r w:rsidR="00356C4A" w:rsidRPr="00E13102">
        <w:rPr>
          <w:rFonts w:cs="Lucida Grande"/>
          <w:color w:val="434343"/>
          <w:sz w:val="28"/>
          <w:szCs w:val="28"/>
          <w:lang w:val="en-GB"/>
        </w:rPr>
        <w:t>for common initiatives</w:t>
      </w:r>
      <w:r w:rsidR="00A02DFD" w:rsidRPr="00E13102">
        <w:rPr>
          <w:rFonts w:cs="Lucida Grande"/>
          <w:color w:val="434343"/>
          <w:sz w:val="28"/>
          <w:szCs w:val="28"/>
          <w:lang w:val="en-GB"/>
        </w:rPr>
        <w:t xml:space="preserve"> in cities</w:t>
      </w:r>
      <w:r w:rsidR="00356C4A" w:rsidRPr="00E13102">
        <w:rPr>
          <w:rFonts w:cs="Lucida Grande"/>
          <w:color w:val="434343"/>
          <w:sz w:val="28"/>
          <w:szCs w:val="28"/>
          <w:lang w:val="en-GB"/>
        </w:rPr>
        <w:t xml:space="preserve">, </w:t>
      </w:r>
      <w:r w:rsidR="00A02DFD" w:rsidRPr="00E13102">
        <w:rPr>
          <w:rFonts w:cs="Lucida Grande"/>
          <w:color w:val="434343"/>
          <w:sz w:val="28"/>
          <w:szCs w:val="28"/>
          <w:lang w:val="en-GB"/>
        </w:rPr>
        <w:t>they</w:t>
      </w:r>
      <w:r w:rsidR="005C5B48" w:rsidRPr="00E13102">
        <w:rPr>
          <w:rFonts w:cs="Lucida Grande"/>
          <w:color w:val="434343"/>
          <w:sz w:val="28"/>
          <w:szCs w:val="28"/>
          <w:lang w:val="en-GB"/>
        </w:rPr>
        <w:t xml:space="preserve"> </w:t>
      </w:r>
      <w:r w:rsidR="00356C4A" w:rsidRPr="00E13102">
        <w:rPr>
          <w:rFonts w:cs="Lucida Grande"/>
          <w:color w:val="434343"/>
          <w:sz w:val="28"/>
          <w:szCs w:val="28"/>
          <w:lang w:val="en-GB"/>
        </w:rPr>
        <w:t>collect money and found cooperatives</w:t>
      </w:r>
      <w:r w:rsidR="00D14565" w:rsidRPr="00E13102">
        <w:rPr>
          <w:rFonts w:cs="Lucida Grande"/>
          <w:color w:val="434343"/>
          <w:sz w:val="28"/>
          <w:szCs w:val="28"/>
          <w:lang w:val="en-GB"/>
        </w:rPr>
        <w:t xml:space="preserve"> – just to mention some of them</w:t>
      </w:r>
      <w:r w:rsidR="00ED1561" w:rsidRPr="00E13102">
        <w:rPr>
          <w:rFonts w:cs="Lucida Grande"/>
          <w:color w:val="434343"/>
          <w:sz w:val="28"/>
          <w:szCs w:val="28"/>
          <w:lang w:val="en-GB"/>
        </w:rPr>
        <w:t xml:space="preserve">. </w:t>
      </w:r>
      <w:r w:rsidR="00C87A8A" w:rsidRPr="00E13102">
        <w:rPr>
          <w:rFonts w:cs="Lucida Grande"/>
          <w:color w:val="434343"/>
          <w:sz w:val="28"/>
          <w:szCs w:val="28"/>
          <w:lang w:val="en-GB"/>
        </w:rPr>
        <w:t xml:space="preserve">Looking to their social structure we see: </w:t>
      </w:r>
      <w:r w:rsidR="00356C4A" w:rsidRPr="00E13102">
        <w:rPr>
          <w:rFonts w:cs="Lucida Grande"/>
          <w:color w:val="434343"/>
          <w:sz w:val="28"/>
          <w:szCs w:val="28"/>
          <w:lang w:val="en-GB"/>
        </w:rPr>
        <w:t xml:space="preserve"> </w:t>
      </w:r>
      <w:r w:rsidR="00C87A8A" w:rsidRPr="00E13102">
        <w:rPr>
          <w:rFonts w:cs="Lucida Grande"/>
          <w:color w:val="434343"/>
          <w:sz w:val="28"/>
          <w:szCs w:val="28"/>
          <w:lang w:val="en-GB"/>
        </w:rPr>
        <w:t xml:space="preserve">Very often they combine paid and voluntary labour and create a culture of solidarity. </w:t>
      </w:r>
    </w:p>
    <w:p w14:paraId="237FAB49" w14:textId="77777777" w:rsidR="00C87A8A" w:rsidRPr="00E13102" w:rsidRDefault="00C87A8A" w:rsidP="003673AE">
      <w:pPr>
        <w:rPr>
          <w:rFonts w:cs="Lucida Grande"/>
          <w:color w:val="434343"/>
          <w:sz w:val="28"/>
          <w:szCs w:val="28"/>
          <w:lang w:val="en-GB"/>
        </w:rPr>
      </w:pPr>
    </w:p>
    <w:p w14:paraId="25829C6F" w14:textId="01780E10" w:rsidR="005C5B48" w:rsidRPr="00E13102" w:rsidRDefault="00406767" w:rsidP="003673AE">
      <w:pPr>
        <w:rPr>
          <w:rFonts w:cs="Lucida Grande"/>
          <w:color w:val="434343"/>
          <w:sz w:val="28"/>
          <w:szCs w:val="28"/>
          <w:lang w:val="en-GB"/>
        </w:rPr>
      </w:pPr>
      <w:r>
        <w:rPr>
          <w:rFonts w:cs="Lucida Grande"/>
          <w:color w:val="434343"/>
          <w:sz w:val="28"/>
          <w:szCs w:val="28"/>
          <w:lang w:val="en-GB"/>
        </w:rPr>
        <w:t xml:space="preserve">Thirdly </w:t>
      </w:r>
      <w:r w:rsidR="0040364F">
        <w:rPr>
          <w:rFonts w:cs="Lucida Grande"/>
          <w:color w:val="434343"/>
          <w:sz w:val="28"/>
          <w:szCs w:val="28"/>
          <w:lang w:val="en-GB"/>
        </w:rPr>
        <w:t xml:space="preserve">on </w:t>
      </w:r>
      <w:r>
        <w:rPr>
          <w:rFonts w:cs="Lucida Grande"/>
          <w:color w:val="434343"/>
          <w:sz w:val="28"/>
          <w:szCs w:val="28"/>
          <w:lang w:val="en-GB"/>
        </w:rPr>
        <w:t>a</w:t>
      </w:r>
      <w:r w:rsidR="00623CB3" w:rsidRPr="00E13102">
        <w:rPr>
          <w:rFonts w:cs="Lucida Grande"/>
          <w:color w:val="434343"/>
          <w:sz w:val="28"/>
          <w:szCs w:val="28"/>
          <w:lang w:val="en-GB"/>
        </w:rPr>
        <w:t xml:space="preserve"> strategic level initiati</w:t>
      </w:r>
      <w:r w:rsidR="005C5B48" w:rsidRPr="00E13102">
        <w:rPr>
          <w:rFonts w:cs="Lucida Grande"/>
          <w:color w:val="434343"/>
          <w:sz w:val="28"/>
          <w:szCs w:val="28"/>
          <w:lang w:val="en-GB"/>
        </w:rPr>
        <w:t>ves try</w:t>
      </w:r>
      <w:r w:rsidR="00623CB3" w:rsidRPr="00E13102">
        <w:rPr>
          <w:rFonts w:cs="Lucida Grande"/>
          <w:color w:val="434343"/>
          <w:sz w:val="28"/>
          <w:szCs w:val="28"/>
          <w:lang w:val="en-GB"/>
        </w:rPr>
        <w:t xml:space="preserve"> to </w:t>
      </w:r>
      <w:r w:rsidR="00F07CE0" w:rsidRPr="00E13102">
        <w:rPr>
          <w:rFonts w:cs="Lucida Grande"/>
          <w:color w:val="434343"/>
          <w:sz w:val="28"/>
          <w:szCs w:val="28"/>
          <w:lang w:val="en-GB"/>
        </w:rPr>
        <w:t>find common definition</w:t>
      </w:r>
      <w:r>
        <w:rPr>
          <w:rFonts w:cs="Lucida Grande"/>
          <w:color w:val="434343"/>
          <w:sz w:val="28"/>
          <w:szCs w:val="28"/>
          <w:lang w:val="en-GB"/>
        </w:rPr>
        <w:t>s</w:t>
      </w:r>
      <w:r w:rsidR="00F07CE0" w:rsidRPr="00E13102">
        <w:rPr>
          <w:rFonts w:cs="Lucida Grande"/>
          <w:color w:val="434343"/>
          <w:sz w:val="28"/>
          <w:szCs w:val="28"/>
          <w:lang w:val="en-GB"/>
        </w:rPr>
        <w:t xml:space="preserve"> for action in one field as there are the IT- and social knowledge-initiatives. </w:t>
      </w:r>
    </w:p>
    <w:p w14:paraId="14B6C0CF" w14:textId="77777777" w:rsidR="005C5B48" w:rsidRPr="00E13102" w:rsidRDefault="005C5B48" w:rsidP="003673AE">
      <w:pPr>
        <w:rPr>
          <w:rFonts w:cs="Lucida Grande"/>
          <w:color w:val="434343"/>
          <w:sz w:val="28"/>
          <w:szCs w:val="28"/>
          <w:lang w:val="en-GB"/>
        </w:rPr>
      </w:pPr>
    </w:p>
    <w:p w14:paraId="5E494592" w14:textId="42D45C50" w:rsidR="00C57B82" w:rsidRPr="00E13102" w:rsidRDefault="00EE6816" w:rsidP="003673AE">
      <w:pPr>
        <w:rPr>
          <w:rFonts w:cs="Lucida Grande"/>
          <w:color w:val="434343"/>
          <w:sz w:val="28"/>
          <w:szCs w:val="28"/>
          <w:lang w:val="en-GB"/>
        </w:rPr>
      </w:pPr>
      <w:r w:rsidRPr="00E13102">
        <w:rPr>
          <w:rFonts w:cs="Lucida Grande"/>
          <w:color w:val="434343"/>
          <w:sz w:val="28"/>
          <w:szCs w:val="28"/>
          <w:lang w:val="en-GB"/>
        </w:rPr>
        <w:t>O</w:t>
      </w:r>
      <w:r w:rsidR="00C65B28" w:rsidRPr="00E13102">
        <w:rPr>
          <w:rFonts w:cs="Lucida Grande"/>
          <w:color w:val="434343"/>
          <w:sz w:val="28"/>
          <w:szCs w:val="28"/>
          <w:lang w:val="en-GB"/>
        </w:rPr>
        <w:t xml:space="preserve">n a </w:t>
      </w:r>
      <w:r w:rsidR="0040364F">
        <w:rPr>
          <w:rFonts w:cs="Lucida Grande"/>
          <w:color w:val="434343"/>
          <w:sz w:val="28"/>
          <w:szCs w:val="28"/>
          <w:lang w:val="en-GB"/>
        </w:rPr>
        <w:t>fourth</w:t>
      </w:r>
      <w:r w:rsidR="007226C3" w:rsidRPr="00E13102">
        <w:rPr>
          <w:rFonts w:cs="Lucida Grande"/>
          <w:color w:val="434343"/>
          <w:sz w:val="28"/>
          <w:szCs w:val="28"/>
          <w:lang w:val="en-GB"/>
        </w:rPr>
        <w:t xml:space="preserve"> level </w:t>
      </w:r>
      <w:r w:rsidRPr="00E13102">
        <w:rPr>
          <w:rFonts w:cs="Lucida Grande"/>
          <w:color w:val="434343"/>
          <w:sz w:val="28"/>
          <w:szCs w:val="28"/>
          <w:lang w:val="en-GB"/>
        </w:rPr>
        <w:t>we see</w:t>
      </w:r>
      <w:r w:rsidR="007226C3" w:rsidRPr="00E13102">
        <w:rPr>
          <w:rFonts w:cs="Lucida Grande"/>
          <w:color w:val="434343"/>
          <w:sz w:val="28"/>
          <w:szCs w:val="28"/>
          <w:lang w:val="en-GB"/>
        </w:rPr>
        <w:t xml:space="preserve"> initiatives on</w:t>
      </w:r>
      <w:r w:rsidR="00E755F3" w:rsidRPr="00E13102">
        <w:rPr>
          <w:rFonts w:cs="Lucida Grande"/>
          <w:color w:val="434343"/>
          <w:sz w:val="28"/>
          <w:szCs w:val="28"/>
          <w:lang w:val="en-GB"/>
        </w:rPr>
        <w:t xml:space="preserve"> regional or national legislation to secu</w:t>
      </w:r>
      <w:r w:rsidR="005922E6" w:rsidRPr="00E13102">
        <w:rPr>
          <w:rFonts w:cs="Lucida Grande"/>
          <w:color w:val="434343"/>
          <w:sz w:val="28"/>
          <w:szCs w:val="28"/>
          <w:lang w:val="en-GB"/>
        </w:rPr>
        <w:t xml:space="preserve">re the so-called “third sector” and even on the level of European Union initiatives </w:t>
      </w:r>
      <w:r w:rsidR="00C87A8A" w:rsidRPr="00E13102">
        <w:rPr>
          <w:rFonts w:cs="Lucida Grande"/>
          <w:color w:val="434343"/>
          <w:sz w:val="28"/>
          <w:szCs w:val="28"/>
          <w:lang w:val="en-GB"/>
        </w:rPr>
        <w:t xml:space="preserve">try </w:t>
      </w:r>
      <w:r w:rsidR="005922E6" w:rsidRPr="00E13102">
        <w:rPr>
          <w:rFonts w:cs="Lucida Grande"/>
          <w:color w:val="434343"/>
          <w:sz w:val="28"/>
          <w:szCs w:val="28"/>
          <w:lang w:val="en-GB"/>
        </w:rPr>
        <w:t xml:space="preserve">to </w:t>
      </w:r>
      <w:r w:rsidR="0040364F">
        <w:rPr>
          <w:rFonts w:cs="Lucida Grande"/>
          <w:color w:val="434343"/>
          <w:sz w:val="28"/>
          <w:szCs w:val="28"/>
          <w:lang w:val="en-GB"/>
        </w:rPr>
        <w:t>initiate</w:t>
      </w:r>
      <w:r w:rsidR="005922E6" w:rsidRPr="00E13102">
        <w:rPr>
          <w:rFonts w:cs="Lucida Grande"/>
          <w:color w:val="434343"/>
          <w:sz w:val="28"/>
          <w:szCs w:val="28"/>
          <w:lang w:val="en-GB"/>
        </w:rPr>
        <w:t xml:space="preserve"> European legislation </w:t>
      </w:r>
      <w:r w:rsidR="00B2776F" w:rsidRPr="00E13102">
        <w:rPr>
          <w:rFonts w:cs="Lucida Grande"/>
          <w:color w:val="434343"/>
          <w:sz w:val="28"/>
          <w:szCs w:val="28"/>
          <w:lang w:val="en-GB"/>
        </w:rPr>
        <w:t>facilitating</w:t>
      </w:r>
      <w:r w:rsidRPr="00E13102">
        <w:rPr>
          <w:rFonts w:cs="Lucida Grande"/>
          <w:color w:val="434343"/>
          <w:sz w:val="28"/>
          <w:szCs w:val="28"/>
          <w:lang w:val="en-GB"/>
        </w:rPr>
        <w:t xml:space="preserve"> commons</w:t>
      </w:r>
      <w:r w:rsidR="00C57B82" w:rsidRPr="00E13102">
        <w:rPr>
          <w:rFonts w:cs="Lucida Grande"/>
          <w:color w:val="434343"/>
          <w:sz w:val="28"/>
          <w:szCs w:val="28"/>
          <w:lang w:val="en-GB"/>
        </w:rPr>
        <w:t xml:space="preserve"> and public services</w:t>
      </w:r>
      <w:r w:rsidRPr="00E13102">
        <w:rPr>
          <w:rFonts w:cs="Lucida Grande"/>
          <w:color w:val="434343"/>
          <w:sz w:val="28"/>
          <w:szCs w:val="28"/>
          <w:lang w:val="en-GB"/>
        </w:rPr>
        <w:t xml:space="preserve"> initiatives. </w:t>
      </w:r>
    </w:p>
    <w:p w14:paraId="3DC86FE5" w14:textId="77777777" w:rsidR="00C57B82" w:rsidRPr="00E13102" w:rsidRDefault="00C57B82" w:rsidP="003673AE">
      <w:pPr>
        <w:rPr>
          <w:rFonts w:cs="Lucida Grande"/>
          <w:color w:val="434343"/>
          <w:sz w:val="28"/>
          <w:szCs w:val="28"/>
          <w:lang w:val="en-GB"/>
        </w:rPr>
      </w:pPr>
    </w:p>
    <w:p w14:paraId="6E60529B" w14:textId="4ED0FCB6" w:rsidR="00356C4A" w:rsidRPr="00E13102" w:rsidRDefault="0040364F" w:rsidP="003673AE">
      <w:pPr>
        <w:rPr>
          <w:rFonts w:cs="Lucida Grande"/>
          <w:color w:val="434343"/>
          <w:sz w:val="28"/>
          <w:szCs w:val="28"/>
          <w:lang w:val="en-GB"/>
        </w:rPr>
      </w:pPr>
      <w:r>
        <w:rPr>
          <w:rFonts w:cs="Lucida Grande"/>
          <w:color w:val="434343"/>
          <w:sz w:val="28"/>
          <w:szCs w:val="28"/>
          <w:lang w:val="en-GB"/>
        </w:rPr>
        <w:t>And fifth</w:t>
      </w:r>
      <w:r w:rsidR="00EE6816" w:rsidRPr="00E13102">
        <w:rPr>
          <w:rFonts w:cs="Lucida Grande"/>
          <w:color w:val="434343"/>
          <w:sz w:val="28"/>
          <w:szCs w:val="28"/>
          <w:lang w:val="en-GB"/>
        </w:rPr>
        <w:t xml:space="preserve"> we acknowledge the decision of the UN to implement the right </w:t>
      </w:r>
      <w:r>
        <w:rPr>
          <w:rFonts w:cs="Lucida Grande"/>
          <w:color w:val="434343"/>
          <w:sz w:val="28"/>
          <w:szCs w:val="28"/>
          <w:lang w:val="en-GB"/>
        </w:rPr>
        <w:t xml:space="preserve">of </w:t>
      </w:r>
      <w:r w:rsidR="00EE6816" w:rsidRPr="00E13102">
        <w:rPr>
          <w:rFonts w:cs="Lucida Grande"/>
          <w:color w:val="434343"/>
          <w:sz w:val="28"/>
          <w:szCs w:val="28"/>
          <w:lang w:val="en-GB"/>
        </w:rPr>
        <w:t>drinkable wa</w:t>
      </w:r>
      <w:r w:rsidR="005C5B48" w:rsidRPr="00E13102">
        <w:rPr>
          <w:rFonts w:cs="Lucida Grande"/>
          <w:color w:val="434343"/>
          <w:sz w:val="28"/>
          <w:szCs w:val="28"/>
          <w:lang w:val="en-GB"/>
        </w:rPr>
        <w:t>ter in the Human Rights Charter – backed by historical initiatives like the Cochabamba-Initiative, the Referendum on Water in Italy from 2011, local initiatives like in Thessaloniki</w:t>
      </w:r>
      <w:r w:rsidR="00BF63FB">
        <w:rPr>
          <w:rFonts w:cs="Lucida Grande"/>
          <w:color w:val="434343"/>
          <w:sz w:val="28"/>
          <w:szCs w:val="28"/>
          <w:lang w:val="en-GB"/>
        </w:rPr>
        <w:t xml:space="preserve">, </w:t>
      </w:r>
      <w:r>
        <w:rPr>
          <w:rFonts w:cs="Lucida Grande"/>
          <w:color w:val="434343"/>
          <w:sz w:val="28"/>
          <w:szCs w:val="28"/>
          <w:lang w:val="en-GB"/>
        </w:rPr>
        <w:t>Berlin and other places around the world</w:t>
      </w:r>
      <w:r w:rsidR="005C5B48" w:rsidRPr="00E13102">
        <w:rPr>
          <w:rFonts w:cs="Lucida Grande"/>
          <w:color w:val="434343"/>
          <w:sz w:val="28"/>
          <w:szCs w:val="28"/>
          <w:lang w:val="en-GB"/>
        </w:rPr>
        <w:t>.</w:t>
      </w:r>
    </w:p>
    <w:p w14:paraId="4D797FC1" w14:textId="77777777" w:rsidR="00C57B82" w:rsidRPr="00E13102" w:rsidRDefault="00C57B82" w:rsidP="00AA5CA9">
      <w:pPr>
        <w:rPr>
          <w:rFonts w:cs="Lucida Grande"/>
          <w:color w:val="434343"/>
          <w:sz w:val="28"/>
          <w:szCs w:val="28"/>
          <w:lang w:val="en-GB"/>
        </w:rPr>
      </w:pPr>
    </w:p>
    <w:p w14:paraId="16216C56" w14:textId="58D321B9" w:rsidR="00AA5CA9" w:rsidRPr="00E13102" w:rsidRDefault="00AA5CA9" w:rsidP="00AA5CA9">
      <w:pPr>
        <w:rPr>
          <w:rFonts w:cs="Lucida Grande"/>
          <w:color w:val="434343"/>
          <w:sz w:val="28"/>
          <w:szCs w:val="28"/>
          <w:lang w:val="en-GB"/>
        </w:rPr>
      </w:pPr>
      <w:r w:rsidRPr="00E13102">
        <w:rPr>
          <w:rFonts w:cs="Lucida Grande"/>
          <w:color w:val="434343"/>
          <w:sz w:val="28"/>
          <w:szCs w:val="28"/>
          <w:lang w:val="en-GB"/>
        </w:rPr>
        <w:t>The commons movements created more general umbrella-structures – as the initiatives for social knowledge show, and they lead to legal initiatives on regional, national and global level – as the water-initiatives show.</w:t>
      </w:r>
    </w:p>
    <w:p w14:paraId="19310E44" w14:textId="77777777" w:rsidR="00AA5CA9" w:rsidRPr="00E13102" w:rsidRDefault="00AA5CA9" w:rsidP="003673AE">
      <w:pPr>
        <w:rPr>
          <w:rFonts w:cs="Lucida Grande"/>
          <w:color w:val="434343"/>
          <w:sz w:val="28"/>
          <w:szCs w:val="28"/>
          <w:lang w:val="en-GB"/>
        </w:rPr>
      </w:pPr>
    </w:p>
    <w:p w14:paraId="5D559FBC" w14:textId="27D9F359" w:rsidR="005C5B48" w:rsidRPr="00E13102" w:rsidRDefault="000A2189" w:rsidP="003673AE">
      <w:pPr>
        <w:rPr>
          <w:rFonts w:cs="Lucida Grande"/>
          <w:color w:val="434343"/>
          <w:sz w:val="28"/>
          <w:szCs w:val="28"/>
          <w:lang w:val="en-GB"/>
        </w:rPr>
      </w:pPr>
      <w:r>
        <w:rPr>
          <w:rFonts w:cs="Lucida Grande"/>
          <w:color w:val="434343"/>
          <w:sz w:val="28"/>
          <w:szCs w:val="28"/>
          <w:lang w:val="en-GB"/>
        </w:rPr>
        <w:t>And a</w:t>
      </w:r>
      <w:r w:rsidR="005C5B48" w:rsidRPr="00E13102">
        <w:rPr>
          <w:rFonts w:cs="Lucida Grande"/>
          <w:color w:val="434343"/>
          <w:sz w:val="28"/>
          <w:szCs w:val="28"/>
          <w:lang w:val="en-GB"/>
        </w:rPr>
        <w:t xml:space="preserve">lready some theoretical approaches </w:t>
      </w:r>
      <w:r w:rsidR="002036DD" w:rsidRPr="00E13102">
        <w:rPr>
          <w:rFonts w:cs="Lucida Grande"/>
          <w:color w:val="434343"/>
          <w:sz w:val="28"/>
          <w:szCs w:val="28"/>
          <w:lang w:val="en-GB"/>
        </w:rPr>
        <w:t>appeared</w:t>
      </w:r>
      <w:r w:rsidR="005C5B48" w:rsidRPr="00E13102">
        <w:rPr>
          <w:rFonts w:cs="Lucida Grande"/>
          <w:color w:val="434343"/>
          <w:sz w:val="28"/>
          <w:szCs w:val="28"/>
          <w:lang w:val="en-GB"/>
        </w:rPr>
        <w:t>: The “Common Good of Humanity” (Fran</w:t>
      </w:r>
      <w:r w:rsidR="005C5B48" w:rsidRPr="00E13102">
        <w:rPr>
          <w:rFonts w:ascii="Cambria" w:hAnsi="Cambria" w:cs="Lucida Grande"/>
          <w:color w:val="434343"/>
          <w:sz w:val="28"/>
          <w:szCs w:val="28"/>
          <w:lang w:val="en-GB"/>
        </w:rPr>
        <w:t xml:space="preserve">çois Houtart) </w:t>
      </w:r>
      <w:r w:rsidR="00E23136" w:rsidRPr="00E13102">
        <w:rPr>
          <w:rFonts w:ascii="Cambria" w:hAnsi="Cambria" w:cs="Lucida Grande"/>
          <w:color w:val="434343"/>
          <w:sz w:val="28"/>
          <w:szCs w:val="28"/>
          <w:lang w:val="en-GB"/>
        </w:rPr>
        <w:t>offers a reflection on commons in a holistic way ch</w:t>
      </w:r>
      <w:r w:rsidR="002036DD" w:rsidRPr="00E13102">
        <w:rPr>
          <w:rFonts w:ascii="Cambria" w:hAnsi="Cambria" w:cs="Lucida Grande"/>
          <w:color w:val="434343"/>
          <w:sz w:val="28"/>
          <w:szCs w:val="28"/>
          <w:lang w:val="en-GB"/>
        </w:rPr>
        <w:t xml:space="preserve">allenging the four fundamental </w:t>
      </w:r>
      <w:r w:rsidR="00E23136" w:rsidRPr="00E13102">
        <w:rPr>
          <w:rFonts w:ascii="Cambria" w:hAnsi="Cambria" w:cs="Lucida Grande"/>
          <w:color w:val="434343"/>
          <w:sz w:val="28"/>
          <w:szCs w:val="28"/>
          <w:lang w:val="en-GB"/>
        </w:rPr>
        <w:t xml:space="preserve">dimensions of the collective life of humanity: </w:t>
      </w:r>
      <w:r w:rsidR="00E23136" w:rsidRPr="00E13102">
        <w:rPr>
          <w:sz w:val="28"/>
          <w:szCs w:val="28"/>
          <w:lang w:val="en-GB"/>
        </w:rPr>
        <w:t>our relationship with nature, the production of life’s necessities, collective organisation (politics) and the interpretation, evaluation and expression of reality (culture).</w:t>
      </w:r>
      <w:r w:rsidR="00CD41CE" w:rsidRPr="00E13102">
        <w:rPr>
          <w:sz w:val="28"/>
          <w:szCs w:val="28"/>
          <w:lang w:val="en-GB"/>
        </w:rPr>
        <w:t xml:space="preserve"> </w:t>
      </w:r>
    </w:p>
    <w:p w14:paraId="38DDC65D" w14:textId="77777777" w:rsidR="005C5B48" w:rsidRPr="00E13102" w:rsidRDefault="005C5B48" w:rsidP="003673AE">
      <w:pPr>
        <w:rPr>
          <w:rFonts w:cs="Lucida Grande"/>
          <w:color w:val="434343"/>
          <w:sz w:val="28"/>
          <w:szCs w:val="28"/>
          <w:lang w:val="en-GB"/>
        </w:rPr>
      </w:pPr>
    </w:p>
    <w:p w14:paraId="4F831507" w14:textId="1CC2F037" w:rsidR="00A02DFD" w:rsidRDefault="002036DD" w:rsidP="003673AE">
      <w:pPr>
        <w:rPr>
          <w:rFonts w:cs="Lucida Grande"/>
          <w:color w:val="434343"/>
          <w:sz w:val="28"/>
          <w:szCs w:val="28"/>
          <w:lang w:val="en-GB"/>
        </w:rPr>
      </w:pPr>
      <w:r w:rsidRPr="00E13102">
        <w:rPr>
          <w:rFonts w:cs="Lucida Grande"/>
          <w:color w:val="434343"/>
          <w:sz w:val="28"/>
          <w:szCs w:val="28"/>
          <w:lang w:val="en-GB"/>
        </w:rPr>
        <w:t xml:space="preserve">All these initiatives, actions, strategic and theoretical approaches show </w:t>
      </w:r>
      <w:r w:rsidR="000A2189">
        <w:rPr>
          <w:rFonts w:cs="Lucida Grande"/>
          <w:color w:val="434343"/>
          <w:sz w:val="28"/>
          <w:szCs w:val="28"/>
          <w:lang w:val="en-GB"/>
        </w:rPr>
        <w:t xml:space="preserve">the efforts </w:t>
      </w:r>
      <w:r w:rsidR="00790F74" w:rsidRPr="00E13102">
        <w:rPr>
          <w:rFonts w:cs="Lucida Grande"/>
          <w:color w:val="434343"/>
          <w:sz w:val="28"/>
          <w:szCs w:val="28"/>
          <w:lang w:val="en-GB"/>
        </w:rPr>
        <w:t xml:space="preserve">commoners </w:t>
      </w:r>
      <w:r w:rsidR="00CB3F34">
        <w:rPr>
          <w:rFonts w:cs="Lucida Grande"/>
          <w:color w:val="434343"/>
          <w:sz w:val="28"/>
          <w:szCs w:val="28"/>
          <w:lang w:val="en-GB"/>
        </w:rPr>
        <w:t xml:space="preserve">make </w:t>
      </w:r>
      <w:r w:rsidR="00790F74" w:rsidRPr="00E13102">
        <w:rPr>
          <w:rFonts w:cs="Lucida Grande"/>
          <w:color w:val="434343"/>
          <w:sz w:val="28"/>
          <w:szCs w:val="28"/>
          <w:lang w:val="en-GB"/>
        </w:rPr>
        <w:t xml:space="preserve">to find common </w:t>
      </w:r>
      <w:r w:rsidR="000A2189">
        <w:rPr>
          <w:rFonts w:cs="Lucida Grande"/>
          <w:color w:val="434343"/>
          <w:sz w:val="28"/>
          <w:szCs w:val="28"/>
          <w:lang w:val="en-GB"/>
        </w:rPr>
        <w:t xml:space="preserve">ground </w:t>
      </w:r>
      <w:r w:rsidR="00FF4E1F">
        <w:rPr>
          <w:rFonts w:cs="Lucida Grande"/>
          <w:color w:val="434343"/>
          <w:sz w:val="28"/>
          <w:szCs w:val="28"/>
          <w:lang w:val="en-GB"/>
        </w:rPr>
        <w:t>to develop strategies and theoretical motivations</w:t>
      </w:r>
      <w:r w:rsidR="00CB3F34">
        <w:rPr>
          <w:rFonts w:cs="Lucida Grande"/>
          <w:color w:val="434343"/>
          <w:sz w:val="28"/>
          <w:szCs w:val="28"/>
          <w:lang w:val="en-GB"/>
        </w:rPr>
        <w:t xml:space="preserve"> </w:t>
      </w:r>
      <w:r w:rsidR="00026BB0">
        <w:rPr>
          <w:rFonts w:cs="Lucida Grande"/>
          <w:color w:val="434343"/>
          <w:sz w:val="28"/>
          <w:szCs w:val="28"/>
          <w:lang w:val="en-GB"/>
        </w:rPr>
        <w:t>communicating and bringing together</w:t>
      </w:r>
      <w:r w:rsidR="00CB3F34">
        <w:rPr>
          <w:rFonts w:cs="Lucida Grande"/>
          <w:color w:val="434343"/>
          <w:sz w:val="28"/>
          <w:szCs w:val="28"/>
          <w:lang w:val="en-GB"/>
        </w:rPr>
        <w:t xml:space="preserve"> </w:t>
      </w:r>
      <w:r w:rsidR="00CB3F34" w:rsidRPr="00E13102">
        <w:rPr>
          <w:rFonts w:cs="Lucida Grande"/>
          <w:color w:val="434343"/>
          <w:sz w:val="28"/>
          <w:szCs w:val="28"/>
          <w:lang w:val="en-GB"/>
        </w:rPr>
        <w:t xml:space="preserve">the incredible </w:t>
      </w:r>
      <w:r w:rsidR="0040364F">
        <w:rPr>
          <w:rFonts w:cs="Lucida Grande"/>
          <w:color w:val="434343"/>
          <w:sz w:val="28"/>
          <w:szCs w:val="28"/>
          <w:lang w:val="en-GB"/>
        </w:rPr>
        <w:t>wealth of</w:t>
      </w:r>
      <w:r w:rsidR="00CB3F34" w:rsidRPr="00E13102">
        <w:rPr>
          <w:rFonts w:cs="Lucida Grande"/>
          <w:color w:val="434343"/>
          <w:sz w:val="28"/>
          <w:szCs w:val="28"/>
          <w:lang w:val="en-GB"/>
        </w:rPr>
        <w:t xml:space="preserve"> diversity of commons</w:t>
      </w:r>
      <w:r w:rsidR="00026BB0">
        <w:rPr>
          <w:rFonts w:cs="Lucida Grande"/>
          <w:color w:val="434343"/>
          <w:sz w:val="28"/>
          <w:szCs w:val="28"/>
          <w:lang w:val="en-GB"/>
        </w:rPr>
        <w:t xml:space="preserve"> on a more coherent level</w:t>
      </w:r>
      <w:r w:rsidR="00CB3F34">
        <w:rPr>
          <w:rFonts w:cs="Lucida Grande"/>
          <w:color w:val="434343"/>
          <w:sz w:val="28"/>
          <w:szCs w:val="28"/>
          <w:lang w:val="en-GB"/>
        </w:rPr>
        <w:t>.</w:t>
      </w:r>
      <w:r w:rsidR="00CB3F34" w:rsidRPr="00E13102">
        <w:rPr>
          <w:rFonts w:cs="Lucida Grande"/>
          <w:color w:val="434343"/>
          <w:sz w:val="28"/>
          <w:szCs w:val="28"/>
          <w:lang w:val="en-GB"/>
        </w:rPr>
        <w:t xml:space="preserve"> </w:t>
      </w:r>
    </w:p>
    <w:p w14:paraId="7D9303C8" w14:textId="77777777" w:rsidR="00FF4E1F" w:rsidRDefault="00FF4E1F" w:rsidP="003673AE">
      <w:pPr>
        <w:rPr>
          <w:rFonts w:cs="Lucida Grande"/>
          <w:color w:val="434343"/>
          <w:sz w:val="28"/>
          <w:szCs w:val="28"/>
          <w:lang w:val="en-GB"/>
        </w:rPr>
      </w:pPr>
    </w:p>
    <w:p w14:paraId="698ED207" w14:textId="6E2A1F75" w:rsidR="00862520" w:rsidRDefault="000A2189" w:rsidP="003673AE">
      <w:pPr>
        <w:rPr>
          <w:rFonts w:cs="Lucida Grande"/>
          <w:color w:val="434343"/>
          <w:sz w:val="28"/>
          <w:szCs w:val="28"/>
          <w:lang w:val="en-GB"/>
        </w:rPr>
      </w:pPr>
      <w:r>
        <w:rPr>
          <w:rFonts w:cs="Lucida Grande"/>
          <w:color w:val="434343"/>
          <w:sz w:val="28"/>
          <w:szCs w:val="28"/>
          <w:lang w:val="en-GB"/>
        </w:rPr>
        <w:t xml:space="preserve">But what is the difference to social commons? First of all, </w:t>
      </w:r>
      <w:r w:rsidR="00107B14">
        <w:rPr>
          <w:rFonts w:cs="Lucida Grande"/>
          <w:color w:val="434343"/>
          <w:sz w:val="28"/>
          <w:szCs w:val="28"/>
          <w:lang w:val="en-GB"/>
        </w:rPr>
        <w:t>the conflict b</w:t>
      </w:r>
      <w:r w:rsidR="0040364F">
        <w:rPr>
          <w:rFonts w:cs="Lucida Grande"/>
          <w:color w:val="434343"/>
          <w:sz w:val="28"/>
          <w:szCs w:val="28"/>
          <w:lang w:val="en-GB"/>
        </w:rPr>
        <w:t>etween labour and capital did not disappear.</w:t>
      </w:r>
      <w:r w:rsidR="00107B14">
        <w:rPr>
          <w:rFonts w:cs="Lucida Grande"/>
          <w:color w:val="434343"/>
          <w:sz w:val="28"/>
          <w:szCs w:val="28"/>
          <w:lang w:val="en-GB"/>
        </w:rPr>
        <w:t xml:space="preserve"> In contrary – collective social risk systems and workers’ rights are in the centre of attacks: </w:t>
      </w:r>
      <w:r w:rsidR="00730195">
        <w:rPr>
          <w:rFonts w:cs="Lucida Grande"/>
          <w:color w:val="434343"/>
          <w:sz w:val="28"/>
          <w:szCs w:val="28"/>
          <w:lang w:val="en-GB"/>
        </w:rPr>
        <w:t>T</w:t>
      </w:r>
      <w:r w:rsidR="00107B14">
        <w:rPr>
          <w:rFonts w:cs="Lucida Grande"/>
          <w:color w:val="434343"/>
          <w:sz w:val="28"/>
          <w:szCs w:val="28"/>
          <w:lang w:val="en-GB"/>
        </w:rPr>
        <w:t>he crisis management in Europe</w:t>
      </w:r>
      <w:r w:rsidR="00730195">
        <w:rPr>
          <w:rFonts w:cs="Lucida Grande"/>
          <w:color w:val="434343"/>
          <w:sz w:val="28"/>
          <w:szCs w:val="28"/>
          <w:lang w:val="en-GB"/>
        </w:rPr>
        <w:t xml:space="preserve"> by governments, IMF and </w:t>
      </w:r>
      <w:r w:rsidR="008E573C">
        <w:rPr>
          <w:rFonts w:cs="Lucida Grande"/>
          <w:color w:val="434343"/>
          <w:sz w:val="28"/>
          <w:szCs w:val="28"/>
          <w:lang w:val="en-GB"/>
        </w:rPr>
        <w:t>other</w:t>
      </w:r>
      <w:r w:rsidR="00730195">
        <w:rPr>
          <w:rFonts w:cs="Lucida Grande"/>
          <w:color w:val="434343"/>
          <w:sz w:val="28"/>
          <w:szCs w:val="28"/>
          <w:lang w:val="en-GB"/>
        </w:rPr>
        <w:t xml:space="preserve"> players since 2008</w:t>
      </w:r>
      <w:r w:rsidR="0040364F">
        <w:rPr>
          <w:rFonts w:cs="Lucida Grande"/>
          <w:color w:val="434343"/>
          <w:sz w:val="28"/>
          <w:szCs w:val="28"/>
          <w:lang w:val="en-GB"/>
        </w:rPr>
        <w:t xml:space="preserve"> tries</w:t>
      </w:r>
      <w:r w:rsidR="00107B14">
        <w:rPr>
          <w:rFonts w:cs="Lucida Grande"/>
          <w:color w:val="434343"/>
          <w:sz w:val="28"/>
          <w:szCs w:val="28"/>
          <w:lang w:val="en-GB"/>
        </w:rPr>
        <w:t xml:space="preserve"> to reduce existing collective social risk systems and workers’ rights continuously</w:t>
      </w:r>
      <w:r w:rsidR="00730195">
        <w:rPr>
          <w:rFonts w:cs="Lucida Grande"/>
          <w:color w:val="434343"/>
          <w:sz w:val="28"/>
          <w:szCs w:val="28"/>
          <w:lang w:val="en-GB"/>
        </w:rPr>
        <w:t>.</w:t>
      </w:r>
      <w:r w:rsidR="0040364F">
        <w:rPr>
          <w:rFonts w:cs="Lucida Grande"/>
          <w:color w:val="434343"/>
          <w:sz w:val="28"/>
          <w:szCs w:val="28"/>
          <w:lang w:val="en-GB"/>
        </w:rPr>
        <w:t xml:space="preserve"> What is executed in Greece </w:t>
      </w:r>
      <w:r w:rsidR="0067795B">
        <w:rPr>
          <w:rFonts w:cs="Lucida Grande"/>
          <w:color w:val="434343"/>
          <w:sz w:val="28"/>
          <w:szCs w:val="28"/>
          <w:lang w:val="en-GB"/>
        </w:rPr>
        <w:t xml:space="preserve">without any shame is the model for all European states suffering </w:t>
      </w:r>
      <w:r w:rsidR="008E573C">
        <w:rPr>
          <w:rFonts w:cs="Lucida Grande"/>
          <w:color w:val="434343"/>
          <w:sz w:val="28"/>
          <w:szCs w:val="28"/>
          <w:lang w:val="en-GB"/>
        </w:rPr>
        <w:t xml:space="preserve">under </w:t>
      </w:r>
      <w:bookmarkStart w:id="0" w:name="_GoBack"/>
      <w:bookmarkEnd w:id="0"/>
      <w:r w:rsidR="0067795B">
        <w:rPr>
          <w:rFonts w:cs="Lucida Grande"/>
          <w:color w:val="434343"/>
          <w:sz w:val="28"/>
          <w:szCs w:val="28"/>
          <w:lang w:val="en-GB"/>
        </w:rPr>
        <w:t xml:space="preserve">the debt-crisis. </w:t>
      </w:r>
      <w:r w:rsidR="00730195">
        <w:rPr>
          <w:rFonts w:cs="Lucida Grande"/>
          <w:color w:val="434343"/>
          <w:sz w:val="28"/>
          <w:szCs w:val="28"/>
          <w:lang w:val="en-GB"/>
        </w:rPr>
        <w:t xml:space="preserve">The </w:t>
      </w:r>
      <w:r w:rsidR="00107B14">
        <w:rPr>
          <w:rFonts w:cs="Lucida Grande"/>
          <w:color w:val="434343"/>
          <w:sz w:val="28"/>
          <w:szCs w:val="28"/>
          <w:lang w:val="en-GB"/>
        </w:rPr>
        <w:t>anti-poverty systems in Latin America introduced by left governments</w:t>
      </w:r>
      <w:r w:rsidR="00730195">
        <w:rPr>
          <w:rFonts w:cs="Lucida Grande"/>
          <w:color w:val="434343"/>
          <w:sz w:val="28"/>
          <w:szCs w:val="28"/>
          <w:lang w:val="en-GB"/>
        </w:rPr>
        <w:t xml:space="preserve"> </w:t>
      </w:r>
      <w:r w:rsidR="00CB3F34">
        <w:rPr>
          <w:rFonts w:cs="Lucida Grande"/>
          <w:color w:val="434343"/>
          <w:sz w:val="28"/>
          <w:szCs w:val="28"/>
          <w:lang w:val="en-GB"/>
        </w:rPr>
        <w:t xml:space="preserve">are </w:t>
      </w:r>
      <w:r w:rsidR="00730195">
        <w:rPr>
          <w:rFonts w:cs="Lucida Grande"/>
          <w:color w:val="434343"/>
          <w:sz w:val="28"/>
          <w:szCs w:val="28"/>
          <w:lang w:val="en-GB"/>
        </w:rPr>
        <w:t xml:space="preserve">getting under threat </w:t>
      </w:r>
      <w:r w:rsidR="00CB3F34">
        <w:rPr>
          <w:rFonts w:cs="Lucida Grande"/>
          <w:color w:val="434343"/>
          <w:sz w:val="28"/>
          <w:szCs w:val="28"/>
          <w:lang w:val="en-GB"/>
        </w:rPr>
        <w:t>as</w:t>
      </w:r>
      <w:r w:rsidR="00730195">
        <w:rPr>
          <w:rFonts w:cs="Lucida Grande"/>
          <w:color w:val="434343"/>
          <w:sz w:val="28"/>
          <w:szCs w:val="28"/>
          <w:lang w:val="en-GB"/>
        </w:rPr>
        <w:t xml:space="preserve"> these governments</w:t>
      </w:r>
      <w:r w:rsidR="00CB3F34">
        <w:rPr>
          <w:rFonts w:cs="Lucida Grande"/>
          <w:color w:val="434343"/>
          <w:sz w:val="28"/>
          <w:szCs w:val="28"/>
          <w:lang w:val="en-GB"/>
        </w:rPr>
        <w:t xml:space="preserve"> come to an end (or are brought down </w:t>
      </w:r>
      <w:r w:rsidR="0067795B">
        <w:rPr>
          <w:rFonts w:cs="Lucida Grande"/>
          <w:color w:val="434343"/>
          <w:sz w:val="28"/>
          <w:szCs w:val="28"/>
          <w:lang w:val="en-GB"/>
        </w:rPr>
        <w:t xml:space="preserve">as </w:t>
      </w:r>
      <w:r w:rsidR="00CB3F34">
        <w:rPr>
          <w:rFonts w:cs="Lucida Grande"/>
          <w:color w:val="434343"/>
          <w:sz w:val="28"/>
          <w:szCs w:val="28"/>
          <w:lang w:val="en-GB"/>
        </w:rPr>
        <w:t>in the actual case of Brazil)</w:t>
      </w:r>
      <w:r w:rsidR="00730195">
        <w:rPr>
          <w:rFonts w:cs="Lucida Grande"/>
          <w:color w:val="434343"/>
          <w:sz w:val="28"/>
          <w:szCs w:val="28"/>
          <w:lang w:val="en-GB"/>
        </w:rPr>
        <w:t xml:space="preserve"> not to forget </w:t>
      </w:r>
      <w:r w:rsidR="00107B14">
        <w:rPr>
          <w:rFonts w:cs="Lucida Grande"/>
          <w:color w:val="434343"/>
          <w:sz w:val="28"/>
          <w:szCs w:val="28"/>
          <w:lang w:val="en-GB"/>
        </w:rPr>
        <w:t>the fights around the very slight steps for a healthcare-system</w:t>
      </w:r>
      <w:r w:rsidR="00862520">
        <w:rPr>
          <w:rFonts w:cs="Lucida Grande"/>
          <w:color w:val="434343"/>
          <w:sz w:val="28"/>
          <w:szCs w:val="28"/>
          <w:lang w:val="en-GB"/>
        </w:rPr>
        <w:t xml:space="preserve"> introduced by Barrack Obama in</w:t>
      </w:r>
      <w:r w:rsidR="00107B14">
        <w:rPr>
          <w:rFonts w:cs="Lucida Grande"/>
          <w:color w:val="434343"/>
          <w:sz w:val="28"/>
          <w:szCs w:val="28"/>
          <w:lang w:val="en-GB"/>
        </w:rPr>
        <w:t xml:space="preserve"> USA</w:t>
      </w:r>
      <w:r w:rsidR="00730195">
        <w:rPr>
          <w:rFonts w:cs="Lucida Grande"/>
          <w:color w:val="434343"/>
          <w:sz w:val="28"/>
          <w:szCs w:val="28"/>
          <w:lang w:val="en-GB"/>
        </w:rPr>
        <w:t>. E</w:t>
      </w:r>
      <w:r w:rsidR="00107B14">
        <w:rPr>
          <w:rFonts w:cs="Lucida Grande"/>
          <w:color w:val="434343"/>
          <w:sz w:val="28"/>
          <w:szCs w:val="28"/>
          <w:lang w:val="en-GB"/>
        </w:rPr>
        <w:t>ven a superficial look on the soc</w:t>
      </w:r>
      <w:r w:rsidR="009C6E73">
        <w:rPr>
          <w:rFonts w:cs="Lucida Grande"/>
          <w:color w:val="434343"/>
          <w:sz w:val="28"/>
          <w:szCs w:val="28"/>
          <w:lang w:val="en-GB"/>
        </w:rPr>
        <w:t>ial landscape of the world show</w:t>
      </w:r>
      <w:r w:rsidR="00107B14">
        <w:rPr>
          <w:rFonts w:cs="Lucida Grande"/>
          <w:color w:val="434343"/>
          <w:sz w:val="28"/>
          <w:szCs w:val="28"/>
          <w:lang w:val="en-GB"/>
        </w:rPr>
        <w:t xml:space="preserve"> </w:t>
      </w:r>
      <w:r w:rsidR="009C6E73">
        <w:rPr>
          <w:rFonts w:cs="Lucida Grande"/>
          <w:color w:val="434343"/>
          <w:sz w:val="28"/>
          <w:szCs w:val="28"/>
          <w:lang w:val="en-GB"/>
        </w:rPr>
        <w:t>the enormous efforts taken to get rid of collec</w:t>
      </w:r>
      <w:r w:rsidR="0096661C">
        <w:rPr>
          <w:rFonts w:cs="Lucida Grande"/>
          <w:color w:val="434343"/>
          <w:sz w:val="28"/>
          <w:szCs w:val="28"/>
          <w:lang w:val="en-GB"/>
        </w:rPr>
        <w:t>tive and public social systems. Just to rem</w:t>
      </w:r>
      <w:r w:rsidR="0067795B">
        <w:rPr>
          <w:rFonts w:cs="Lucida Grande"/>
          <w:color w:val="434343"/>
          <w:sz w:val="28"/>
          <w:szCs w:val="28"/>
          <w:lang w:val="en-GB"/>
        </w:rPr>
        <w:t>ember</w:t>
      </w:r>
      <w:r w:rsidR="00730195">
        <w:rPr>
          <w:rFonts w:cs="Lucida Grande"/>
          <w:color w:val="434343"/>
          <w:sz w:val="28"/>
          <w:szCs w:val="28"/>
          <w:lang w:val="en-GB"/>
        </w:rPr>
        <w:t xml:space="preserve">: These rights were not </w:t>
      </w:r>
      <w:r w:rsidR="00756A59">
        <w:rPr>
          <w:rFonts w:cs="Lucida Grande"/>
          <w:color w:val="434343"/>
          <w:sz w:val="28"/>
          <w:szCs w:val="28"/>
          <w:lang w:val="en-GB"/>
        </w:rPr>
        <w:t xml:space="preserve">a </w:t>
      </w:r>
      <w:r w:rsidR="0067795B">
        <w:rPr>
          <w:rFonts w:cs="Lucida Grande"/>
          <w:color w:val="434343"/>
          <w:sz w:val="28"/>
          <w:szCs w:val="28"/>
          <w:lang w:val="en-GB"/>
        </w:rPr>
        <w:t>present given</w:t>
      </w:r>
      <w:r w:rsidR="00730195">
        <w:rPr>
          <w:rFonts w:cs="Lucida Grande"/>
          <w:color w:val="434343"/>
          <w:sz w:val="28"/>
          <w:szCs w:val="28"/>
          <w:lang w:val="en-GB"/>
        </w:rPr>
        <w:t xml:space="preserve"> by generous States</w:t>
      </w:r>
      <w:r w:rsidR="00A759AD">
        <w:rPr>
          <w:rFonts w:cs="Lucida Grande"/>
          <w:color w:val="434343"/>
          <w:sz w:val="28"/>
          <w:szCs w:val="28"/>
          <w:lang w:val="en-GB"/>
        </w:rPr>
        <w:t>. T</w:t>
      </w:r>
      <w:r w:rsidR="0096661C">
        <w:rPr>
          <w:rFonts w:cs="Lucida Grande"/>
          <w:color w:val="434343"/>
          <w:sz w:val="28"/>
          <w:szCs w:val="28"/>
          <w:lang w:val="en-GB"/>
        </w:rPr>
        <w:t xml:space="preserve">hey always had to be </w:t>
      </w:r>
      <w:r w:rsidR="006A1DDE">
        <w:rPr>
          <w:rFonts w:cs="Lucida Grande"/>
          <w:color w:val="434343"/>
          <w:sz w:val="28"/>
          <w:szCs w:val="28"/>
          <w:lang w:val="en-GB"/>
        </w:rPr>
        <w:t>eked out</w:t>
      </w:r>
      <w:r w:rsidR="0096661C">
        <w:rPr>
          <w:rFonts w:cs="Lucida Grande"/>
          <w:color w:val="434343"/>
          <w:sz w:val="28"/>
          <w:szCs w:val="28"/>
          <w:lang w:val="en-GB"/>
        </w:rPr>
        <w:t xml:space="preserve"> in </w:t>
      </w:r>
      <w:r w:rsidR="00DF0453">
        <w:rPr>
          <w:rFonts w:cs="Lucida Grande"/>
          <w:color w:val="434343"/>
          <w:sz w:val="28"/>
          <w:szCs w:val="28"/>
          <w:lang w:val="en-GB"/>
        </w:rPr>
        <w:t>existential</w:t>
      </w:r>
      <w:r w:rsidR="0096661C">
        <w:rPr>
          <w:rFonts w:cs="Lucida Grande"/>
          <w:color w:val="434343"/>
          <w:sz w:val="28"/>
          <w:szCs w:val="28"/>
          <w:lang w:val="en-GB"/>
        </w:rPr>
        <w:t xml:space="preserve"> struggles in factories and on market places.  </w:t>
      </w:r>
      <w:r w:rsidR="00730195">
        <w:rPr>
          <w:rFonts w:cs="Lucida Grande"/>
          <w:color w:val="434343"/>
          <w:sz w:val="28"/>
          <w:szCs w:val="28"/>
          <w:lang w:val="en-GB"/>
        </w:rPr>
        <w:t>From their start in the early 18</w:t>
      </w:r>
      <w:r w:rsidR="00730195" w:rsidRPr="00730195">
        <w:rPr>
          <w:rFonts w:cs="Lucida Grande"/>
          <w:color w:val="434343"/>
          <w:sz w:val="28"/>
          <w:szCs w:val="28"/>
          <w:vertAlign w:val="superscript"/>
          <w:lang w:val="en-GB"/>
        </w:rPr>
        <w:t>th</w:t>
      </w:r>
      <w:r w:rsidR="00730195">
        <w:rPr>
          <w:rFonts w:cs="Lucida Grande"/>
          <w:color w:val="434343"/>
          <w:sz w:val="28"/>
          <w:szCs w:val="28"/>
          <w:lang w:val="en-GB"/>
        </w:rPr>
        <w:t xml:space="preserve"> century in clandestine associations </w:t>
      </w:r>
      <w:r w:rsidR="00CF60CC">
        <w:rPr>
          <w:rFonts w:cs="Lucida Grande"/>
          <w:color w:val="434343"/>
          <w:sz w:val="28"/>
          <w:szCs w:val="28"/>
          <w:lang w:val="en-GB"/>
        </w:rPr>
        <w:t>labour movements</w:t>
      </w:r>
      <w:r w:rsidR="00756A59">
        <w:rPr>
          <w:rFonts w:cs="Lucida Grande"/>
          <w:color w:val="434343"/>
          <w:sz w:val="28"/>
          <w:szCs w:val="28"/>
          <w:lang w:val="en-GB"/>
        </w:rPr>
        <w:t xml:space="preserve"> organised class struggles and still today Trade Uni</w:t>
      </w:r>
      <w:r w:rsidR="00A04614">
        <w:rPr>
          <w:rFonts w:cs="Lucida Grande"/>
          <w:color w:val="434343"/>
          <w:sz w:val="28"/>
          <w:szCs w:val="28"/>
          <w:lang w:val="en-GB"/>
        </w:rPr>
        <w:t xml:space="preserve">ons defend </w:t>
      </w:r>
      <w:r w:rsidR="00A759AD">
        <w:rPr>
          <w:rFonts w:cs="Lucida Grande"/>
          <w:color w:val="434343"/>
          <w:sz w:val="28"/>
          <w:szCs w:val="28"/>
          <w:lang w:val="en-GB"/>
        </w:rPr>
        <w:t>social and workers’</w:t>
      </w:r>
      <w:r w:rsidR="00A04614">
        <w:rPr>
          <w:rFonts w:cs="Lucida Grande"/>
          <w:color w:val="434343"/>
          <w:sz w:val="28"/>
          <w:szCs w:val="28"/>
          <w:lang w:val="en-GB"/>
        </w:rPr>
        <w:t xml:space="preserve"> rights and organise resistance against the </w:t>
      </w:r>
      <w:r w:rsidR="00427441">
        <w:rPr>
          <w:rFonts w:cs="Lucida Grande"/>
          <w:color w:val="434343"/>
          <w:sz w:val="28"/>
          <w:szCs w:val="28"/>
          <w:lang w:val="en-GB"/>
        </w:rPr>
        <w:t>breakdown</w:t>
      </w:r>
      <w:r w:rsidR="00A759AD">
        <w:rPr>
          <w:rFonts w:cs="Lucida Grande"/>
          <w:color w:val="434343"/>
          <w:sz w:val="28"/>
          <w:szCs w:val="28"/>
          <w:lang w:val="en-GB"/>
        </w:rPr>
        <w:t xml:space="preserve"> of traditional social systems. But often Trade Unions still follow their sector</w:t>
      </w:r>
      <w:r w:rsidR="00F4217D">
        <w:rPr>
          <w:rFonts w:cs="Lucida Grande"/>
          <w:color w:val="434343"/>
          <w:sz w:val="28"/>
          <w:szCs w:val="28"/>
          <w:lang w:val="en-GB"/>
        </w:rPr>
        <w:t>i</w:t>
      </w:r>
      <w:r w:rsidR="00A759AD">
        <w:rPr>
          <w:rFonts w:cs="Lucida Grande"/>
          <w:color w:val="434343"/>
          <w:sz w:val="28"/>
          <w:szCs w:val="28"/>
          <w:lang w:val="en-GB"/>
        </w:rPr>
        <w:t xml:space="preserve">al strategies and defend the rights of workers in the traditionally organised big industries </w:t>
      </w:r>
      <w:r w:rsidR="00834CE3">
        <w:rPr>
          <w:rFonts w:cs="Lucida Grande"/>
          <w:color w:val="434343"/>
          <w:sz w:val="28"/>
          <w:szCs w:val="28"/>
          <w:lang w:val="en-GB"/>
        </w:rPr>
        <w:t>and scarcely try to incl</w:t>
      </w:r>
      <w:r w:rsidR="003651AA">
        <w:rPr>
          <w:rFonts w:cs="Lucida Grande"/>
          <w:color w:val="434343"/>
          <w:sz w:val="28"/>
          <w:szCs w:val="28"/>
          <w:lang w:val="en-GB"/>
        </w:rPr>
        <w:t xml:space="preserve">ude the interests of </w:t>
      </w:r>
      <w:r w:rsidR="00073CF1">
        <w:rPr>
          <w:rFonts w:cs="Lucida Grande"/>
          <w:color w:val="434343"/>
          <w:sz w:val="28"/>
          <w:szCs w:val="28"/>
          <w:lang w:val="en-GB"/>
        </w:rPr>
        <w:t>basic civic interest. These strategies</w:t>
      </w:r>
      <w:r w:rsidR="00C015BA">
        <w:rPr>
          <w:rFonts w:cs="Lucida Grande"/>
          <w:color w:val="434343"/>
          <w:sz w:val="28"/>
          <w:szCs w:val="28"/>
          <w:lang w:val="en-GB"/>
        </w:rPr>
        <w:t xml:space="preserve"> worked </w:t>
      </w:r>
      <w:r w:rsidR="00073CF1">
        <w:rPr>
          <w:rFonts w:cs="Lucida Grande"/>
          <w:color w:val="434343"/>
          <w:sz w:val="28"/>
          <w:szCs w:val="28"/>
          <w:lang w:val="en-GB"/>
        </w:rPr>
        <w:t xml:space="preserve">rather </w:t>
      </w:r>
      <w:r w:rsidR="00C015BA">
        <w:rPr>
          <w:rFonts w:cs="Lucida Grande"/>
          <w:color w:val="434343"/>
          <w:sz w:val="28"/>
          <w:szCs w:val="28"/>
          <w:lang w:val="en-GB"/>
        </w:rPr>
        <w:t>well in the past when the sectorial struggles of Trade Unions in the end brought better conditions in other parts of organised labour and created the common understanding of social and workers’ rights in our societies. But do these strategies still work</w:t>
      </w:r>
      <w:r w:rsidR="007B3B9F">
        <w:rPr>
          <w:rFonts w:cs="Lucida Grande"/>
          <w:color w:val="434343"/>
          <w:sz w:val="28"/>
          <w:szCs w:val="28"/>
          <w:lang w:val="en-GB"/>
        </w:rPr>
        <w:t xml:space="preserve"> under the twofold threat with it’s attacks against existing social rights and the massive development of </w:t>
      </w:r>
      <w:r w:rsidR="00E61442">
        <w:rPr>
          <w:rFonts w:cs="Lucida Grande"/>
          <w:color w:val="434343"/>
          <w:sz w:val="28"/>
          <w:szCs w:val="28"/>
          <w:lang w:val="en-GB"/>
        </w:rPr>
        <w:t xml:space="preserve">all kind of unsecure, precarious and even neo-slavery working conditions and the </w:t>
      </w:r>
      <w:r w:rsidR="00073CF1">
        <w:rPr>
          <w:rFonts w:cs="Lucida Grande"/>
          <w:color w:val="434343"/>
          <w:sz w:val="28"/>
          <w:szCs w:val="28"/>
          <w:lang w:val="en-GB"/>
        </w:rPr>
        <w:t>growth of social exclusion</w:t>
      </w:r>
      <w:r w:rsidR="00B94D20">
        <w:rPr>
          <w:rFonts w:cs="Lucida Grande"/>
          <w:color w:val="434343"/>
          <w:sz w:val="28"/>
          <w:szCs w:val="28"/>
          <w:lang w:val="en-GB"/>
        </w:rPr>
        <w:t>,</w:t>
      </w:r>
      <w:r w:rsidR="00073CF1">
        <w:rPr>
          <w:rFonts w:cs="Lucida Grande"/>
          <w:color w:val="434343"/>
          <w:sz w:val="28"/>
          <w:szCs w:val="28"/>
          <w:lang w:val="en-GB"/>
        </w:rPr>
        <w:t xml:space="preserve"> poverty</w:t>
      </w:r>
      <w:r w:rsidR="00B94D20">
        <w:rPr>
          <w:rFonts w:cs="Lucida Grande"/>
          <w:color w:val="434343"/>
          <w:sz w:val="28"/>
          <w:szCs w:val="28"/>
          <w:lang w:val="en-GB"/>
        </w:rPr>
        <w:t xml:space="preserve"> and even slavery</w:t>
      </w:r>
      <w:r w:rsidR="00073CF1">
        <w:rPr>
          <w:rFonts w:cs="Lucida Grande"/>
          <w:color w:val="434343"/>
          <w:sz w:val="28"/>
          <w:szCs w:val="28"/>
          <w:lang w:val="en-GB"/>
        </w:rPr>
        <w:t xml:space="preserve"> in the world?</w:t>
      </w:r>
    </w:p>
    <w:p w14:paraId="2D02434B" w14:textId="77777777" w:rsidR="00CB3F34" w:rsidRDefault="00CB3F34" w:rsidP="003673AE">
      <w:pPr>
        <w:rPr>
          <w:rFonts w:cs="Lucida Grande"/>
          <w:color w:val="434343"/>
          <w:sz w:val="28"/>
          <w:szCs w:val="28"/>
          <w:lang w:val="en-GB"/>
        </w:rPr>
      </w:pPr>
    </w:p>
    <w:p w14:paraId="4A874D51" w14:textId="2EA0A7E4" w:rsidR="001233C0" w:rsidRDefault="006A1DDE" w:rsidP="003673AE">
      <w:pPr>
        <w:rPr>
          <w:rFonts w:cs="Lucida Grande"/>
          <w:color w:val="434343"/>
          <w:sz w:val="28"/>
          <w:szCs w:val="28"/>
          <w:lang w:val="en-GB"/>
        </w:rPr>
      </w:pPr>
      <w:r>
        <w:rPr>
          <w:rFonts w:cs="Lucida Grande"/>
          <w:color w:val="434343"/>
          <w:sz w:val="28"/>
          <w:szCs w:val="28"/>
          <w:lang w:val="en-GB"/>
        </w:rPr>
        <w:t>S</w:t>
      </w:r>
      <w:r w:rsidR="00FD6601">
        <w:rPr>
          <w:rFonts w:cs="Lucida Grande"/>
          <w:color w:val="434343"/>
          <w:sz w:val="28"/>
          <w:szCs w:val="28"/>
          <w:lang w:val="en-GB"/>
        </w:rPr>
        <w:t>ince the beginning of the world crisis in 2008 t</w:t>
      </w:r>
      <w:r w:rsidR="00856145">
        <w:rPr>
          <w:rFonts w:cs="Lucida Grande"/>
          <w:color w:val="434343"/>
          <w:sz w:val="28"/>
          <w:szCs w:val="28"/>
          <w:lang w:val="en-GB"/>
        </w:rPr>
        <w:t xml:space="preserve">here </w:t>
      </w:r>
      <w:r w:rsidR="003651AA">
        <w:rPr>
          <w:rFonts w:cs="Lucida Grande"/>
          <w:color w:val="434343"/>
          <w:sz w:val="28"/>
          <w:szCs w:val="28"/>
          <w:lang w:val="en-GB"/>
        </w:rPr>
        <w:t xml:space="preserve">are examples </w:t>
      </w:r>
      <w:r>
        <w:rPr>
          <w:rFonts w:cs="Lucida Grande"/>
          <w:color w:val="434343"/>
          <w:sz w:val="28"/>
          <w:szCs w:val="28"/>
          <w:lang w:val="en-GB"/>
        </w:rPr>
        <w:t xml:space="preserve">of a new thinking </w:t>
      </w:r>
      <w:r w:rsidR="00856145">
        <w:rPr>
          <w:rFonts w:cs="Lucida Grande"/>
          <w:color w:val="434343"/>
          <w:sz w:val="28"/>
          <w:szCs w:val="28"/>
          <w:lang w:val="en-GB"/>
        </w:rPr>
        <w:t>– not only in South-East Asia</w:t>
      </w:r>
      <w:r w:rsidR="001233C0">
        <w:rPr>
          <w:rFonts w:cs="Lucida Grande"/>
          <w:color w:val="434343"/>
          <w:sz w:val="28"/>
          <w:szCs w:val="28"/>
          <w:lang w:val="en-GB"/>
        </w:rPr>
        <w:t xml:space="preserve"> where Trade Unions, social movements and initiatives defending civil rights</w:t>
      </w:r>
      <w:r w:rsidR="00856145">
        <w:rPr>
          <w:rFonts w:cs="Lucida Grande"/>
          <w:color w:val="434343"/>
          <w:sz w:val="28"/>
          <w:szCs w:val="28"/>
          <w:lang w:val="en-GB"/>
        </w:rPr>
        <w:t xml:space="preserve"> </w:t>
      </w:r>
      <w:r w:rsidR="001233C0">
        <w:rPr>
          <w:rFonts w:cs="Lucida Grande"/>
          <w:color w:val="434343"/>
          <w:sz w:val="28"/>
          <w:szCs w:val="28"/>
          <w:lang w:val="en-GB"/>
        </w:rPr>
        <w:t xml:space="preserve">work </w:t>
      </w:r>
      <w:r w:rsidR="00856145">
        <w:rPr>
          <w:rFonts w:cs="Lucida Grande"/>
          <w:color w:val="434343"/>
          <w:sz w:val="28"/>
          <w:szCs w:val="28"/>
          <w:lang w:val="en-GB"/>
        </w:rPr>
        <w:t>together in AEPF</w:t>
      </w:r>
      <w:r w:rsidR="00201124">
        <w:rPr>
          <w:rFonts w:cs="Lucida Grande"/>
          <w:color w:val="434343"/>
          <w:sz w:val="28"/>
          <w:szCs w:val="28"/>
          <w:lang w:val="en-GB"/>
        </w:rPr>
        <w:t>.</w:t>
      </w:r>
      <w:r w:rsidR="00BF63FB">
        <w:rPr>
          <w:rFonts w:cs="Lucida Grande"/>
          <w:color w:val="434343"/>
          <w:sz w:val="28"/>
          <w:szCs w:val="28"/>
          <w:lang w:val="en-GB"/>
        </w:rPr>
        <w:t xml:space="preserve"> </w:t>
      </w:r>
      <w:r>
        <w:rPr>
          <w:rFonts w:cs="Lucida Grande"/>
          <w:color w:val="434343"/>
          <w:sz w:val="28"/>
          <w:szCs w:val="28"/>
          <w:lang w:val="en-GB"/>
        </w:rPr>
        <w:t xml:space="preserve">In Europe </w:t>
      </w:r>
      <w:r w:rsidR="003651AA">
        <w:rPr>
          <w:rFonts w:cs="Lucida Grande"/>
          <w:color w:val="434343"/>
          <w:sz w:val="28"/>
          <w:szCs w:val="28"/>
          <w:lang w:val="en-GB"/>
        </w:rPr>
        <w:t>Trade Unions in public services try to defend public services existential for the liv</w:t>
      </w:r>
      <w:r w:rsidR="00BF63FB">
        <w:rPr>
          <w:rFonts w:cs="Lucida Grande"/>
          <w:color w:val="434343"/>
          <w:sz w:val="28"/>
          <w:szCs w:val="28"/>
          <w:lang w:val="en-GB"/>
        </w:rPr>
        <w:t xml:space="preserve">ing conditions </w:t>
      </w:r>
      <w:r w:rsidR="00856145">
        <w:rPr>
          <w:rFonts w:cs="Lucida Grande"/>
          <w:color w:val="434343"/>
          <w:sz w:val="28"/>
          <w:szCs w:val="28"/>
          <w:lang w:val="en-GB"/>
        </w:rPr>
        <w:t xml:space="preserve">of </w:t>
      </w:r>
      <w:r w:rsidR="00BF63FB">
        <w:rPr>
          <w:rFonts w:cs="Lucida Grande"/>
          <w:color w:val="434343"/>
          <w:sz w:val="28"/>
          <w:szCs w:val="28"/>
          <w:lang w:val="en-GB"/>
        </w:rPr>
        <w:t>all citizens.</w:t>
      </w:r>
      <w:r w:rsidR="003651AA">
        <w:rPr>
          <w:rFonts w:cs="Lucida Grande"/>
          <w:color w:val="434343"/>
          <w:sz w:val="28"/>
          <w:szCs w:val="28"/>
          <w:lang w:val="en-GB"/>
        </w:rPr>
        <w:t xml:space="preserve"> </w:t>
      </w:r>
      <w:r w:rsidR="00201124">
        <w:rPr>
          <w:rFonts w:cs="Lucida Grande"/>
          <w:color w:val="434343"/>
          <w:sz w:val="28"/>
          <w:szCs w:val="28"/>
          <w:lang w:val="en-GB"/>
        </w:rPr>
        <w:t>On national level in some countries – as in Italy and France – Trade Unions</w:t>
      </w:r>
      <w:r w:rsidR="00B94D20">
        <w:rPr>
          <w:rFonts w:cs="Lucida Grande"/>
          <w:color w:val="434343"/>
          <w:sz w:val="28"/>
          <w:szCs w:val="28"/>
          <w:lang w:val="en-GB"/>
        </w:rPr>
        <w:t>, commons initiatives</w:t>
      </w:r>
      <w:r w:rsidR="00201124">
        <w:rPr>
          <w:rFonts w:cs="Lucida Grande"/>
          <w:color w:val="434343"/>
          <w:sz w:val="28"/>
          <w:szCs w:val="28"/>
          <w:lang w:val="en-GB"/>
        </w:rPr>
        <w:t xml:space="preserve"> and social movements cooperate closely and organise </w:t>
      </w:r>
      <w:r w:rsidR="00B86F53">
        <w:rPr>
          <w:rFonts w:cs="Lucida Grande"/>
          <w:color w:val="434343"/>
          <w:sz w:val="28"/>
          <w:szCs w:val="28"/>
          <w:lang w:val="en-GB"/>
        </w:rPr>
        <w:t xml:space="preserve">manifestations against the break down of social rights.  </w:t>
      </w:r>
      <w:r w:rsidR="00BF63FB">
        <w:rPr>
          <w:rFonts w:cs="Lucida Grande"/>
          <w:color w:val="434343"/>
          <w:sz w:val="28"/>
          <w:szCs w:val="28"/>
          <w:lang w:val="en-GB"/>
        </w:rPr>
        <w:t>On the</w:t>
      </w:r>
      <w:r w:rsidR="003651AA">
        <w:rPr>
          <w:rFonts w:cs="Lucida Grande"/>
          <w:color w:val="434343"/>
          <w:sz w:val="28"/>
          <w:szCs w:val="28"/>
          <w:lang w:val="en-GB"/>
        </w:rPr>
        <w:t xml:space="preserve"> </w:t>
      </w:r>
      <w:r w:rsidR="00BF63FB">
        <w:rPr>
          <w:rFonts w:cs="Lucida Grande"/>
          <w:color w:val="434343"/>
          <w:sz w:val="28"/>
          <w:szCs w:val="28"/>
          <w:lang w:val="en-GB"/>
        </w:rPr>
        <w:t xml:space="preserve">transnational level </w:t>
      </w:r>
      <w:r w:rsidR="003651AA">
        <w:rPr>
          <w:rFonts w:cs="Lucida Grande"/>
          <w:color w:val="434343"/>
          <w:sz w:val="28"/>
          <w:szCs w:val="28"/>
          <w:lang w:val="en-GB"/>
        </w:rPr>
        <w:t>the European Trade Un</w:t>
      </w:r>
      <w:r>
        <w:rPr>
          <w:rFonts w:cs="Lucida Grande"/>
          <w:color w:val="434343"/>
          <w:sz w:val="28"/>
          <w:szCs w:val="28"/>
          <w:lang w:val="en-GB"/>
        </w:rPr>
        <w:t>ions Federation (ETUC) since it</w:t>
      </w:r>
      <w:r w:rsidR="003651AA">
        <w:rPr>
          <w:rFonts w:cs="Lucida Grande"/>
          <w:color w:val="434343"/>
          <w:sz w:val="28"/>
          <w:szCs w:val="28"/>
          <w:lang w:val="en-GB"/>
        </w:rPr>
        <w:t xml:space="preserve">s </w:t>
      </w:r>
      <w:r w:rsidR="00BF63FB">
        <w:rPr>
          <w:rFonts w:cs="Lucida Grande"/>
          <w:color w:val="434343"/>
          <w:sz w:val="28"/>
          <w:szCs w:val="28"/>
          <w:lang w:val="en-GB"/>
        </w:rPr>
        <w:t xml:space="preserve">foundation in 1973 challenges EU with the demands of social regulation and workers’ rights – at least surmounting national, sectorial and political historical differences </w:t>
      </w:r>
      <w:r>
        <w:rPr>
          <w:rFonts w:cs="Lucida Grande"/>
          <w:color w:val="434343"/>
          <w:sz w:val="28"/>
          <w:szCs w:val="28"/>
          <w:lang w:val="en-GB"/>
        </w:rPr>
        <w:t>between Trade Unions in Europe. In</w:t>
      </w:r>
      <w:r w:rsidR="00926E7A">
        <w:rPr>
          <w:rFonts w:cs="Lucida Grande"/>
          <w:color w:val="434343"/>
          <w:sz w:val="28"/>
          <w:szCs w:val="28"/>
          <w:lang w:val="en-GB"/>
        </w:rPr>
        <w:t xml:space="preserve"> 2013</w:t>
      </w:r>
      <w:r w:rsidR="00BF63FB">
        <w:rPr>
          <w:rFonts w:cs="Lucida Grande"/>
          <w:color w:val="434343"/>
          <w:sz w:val="28"/>
          <w:szCs w:val="28"/>
          <w:lang w:val="en-GB"/>
        </w:rPr>
        <w:t xml:space="preserve"> </w:t>
      </w:r>
      <w:r w:rsidR="00F4217D">
        <w:rPr>
          <w:rFonts w:cs="Lucida Grande"/>
          <w:color w:val="434343"/>
          <w:sz w:val="28"/>
          <w:szCs w:val="28"/>
          <w:lang w:val="en-GB"/>
        </w:rPr>
        <w:t>ETUC orga</w:t>
      </w:r>
      <w:r w:rsidR="00856145">
        <w:rPr>
          <w:rFonts w:cs="Lucida Grande"/>
          <w:color w:val="434343"/>
          <w:sz w:val="28"/>
          <w:szCs w:val="28"/>
          <w:lang w:val="en-GB"/>
        </w:rPr>
        <w:t>nised together with NGO’s, left, green and</w:t>
      </w:r>
      <w:r w:rsidR="00F4217D">
        <w:rPr>
          <w:rFonts w:cs="Lucida Grande"/>
          <w:color w:val="434343"/>
          <w:sz w:val="28"/>
          <w:szCs w:val="28"/>
          <w:lang w:val="en-GB"/>
        </w:rPr>
        <w:t xml:space="preserve"> </w:t>
      </w:r>
      <w:r w:rsidR="004B49D3">
        <w:rPr>
          <w:rFonts w:cs="Lucida Grande"/>
          <w:color w:val="434343"/>
          <w:sz w:val="28"/>
          <w:szCs w:val="28"/>
          <w:lang w:val="en-GB"/>
        </w:rPr>
        <w:t>civil</w:t>
      </w:r>
      <w:r w:rsidR="00F4217D">
        <w:rPr>
          <w:rFonts w:cs="Lucida Grande"/>
          <w:color w:val="434343"/>
          <w:sz w:val="28"/>
          <w:szCs w:val="28"/>
          <w:lang w:val="en-GB"/>
        </w:rPr>
        <w:t xml:space="preserve"> movements the “Altersummit”</w:t>
      </w:r>
      <w:r w:rsidR="00B94D20">
        <w:rPr>
          <w:rStyle w:val="Funotenzeichen"/>
          <w:rFonts w:cs="Lucida Grande"/>
          <w:color w:val="434343"/>
          <w:sz w:val="28"/>
          <w:szCs w:val="28"/>
          <w:lang w:val="en-GB"/>
        </w:rPr>
        <w:footnoteReference w:id="4"/>
      </w:r>
      <w:r w:rsidR="00F4217D">
        <w:rPr>
          <w:rFonts w:cs="Lucida Grande"/>
          <w:color w:val="434343"/>
          <w:sz w:val="28"/>
          <w:szCs w:val="28"/>
          <w:lang w:val="en-GB"/>
        </w:rPr>
        <w:t xml:space="preserve"> against austerity-policy a</w:t>
      </w:r>
      <w:r w:rsidR="00856145">
        <w:rPr>
          <w:rFonts w:cs="Lucida Grande"/>
          <w:color w:val="434343"/>
          <w:sz w:val="28"/>
          <w:szCs w:val="28"/>
          <w:lang w:val="en-GB"/>
        </w:rPr>
        <w:t>nd neo-liberal strategies of EU</w:t>
      </w:r>
      <w:r>
        <w:rPr>
          <w:rFonts w:cs="Lucida Grande"/>
          <w:color w:val="434343"/>
          <w:sz w:val="28"/>
          <w:szCs w:val="28"/>
          <w:lang w:val="en-GB"/>
        </w:rPr>
        <w:t xml:space="preserve"> and started it</w:t>
      </w:r>
      <w:r w:rsidR="00201124">
        <w:rPr>
          <w:rFonts w:cs="Lucida Grande"/>
          <w:color w:val="434343"/>
          <w:sz w:val="28"/>
          <w:szCs w:val="28"/>
          <w:lang w:val="en-GB"/>
        </w:rPr>
        <w:t>s cooperation with transnational European social movements</w:t>
      </w:r>
      <w:r w:rsidR="00856145">
        <w:rPr>
          <w:rFonts w:cs="Lucida Grande"/>
          <w:color w:val="434343"/>
          <w:sz w:val="28"/>
          <w:szCs w:val="28"/>
          <w:lang w:val="en-GB"/>
        </w:rPr>
        <w:t xml:space="preserve">. </w:t>
      </w:r>
    </w:p>
    <w:p w14:paraId="02C20C68" w14:textId="77777777" w:rsidR="001233C0" w:rsidRDefault="001233C0" w:rsidP="003673AE">
      <w:pPr>
        <w:rPr>
          <w:rFonts w:cs="Lucida Grande"/>
          <w:color w:val="434343"/>
          <w:sz w:val="28"/>
          <w:szCs w:val="28"/>
          <w:lang w:val="en-GB"/>
        </w:rPr>
      </w:pPr>
    </w:p>
    <w:p w14:paraId="2436A379" w14:textId="45948C8D" w:rsidR="003651AA" w:rsidRDefault="001233C0" w:rsidP="003673AE">
      <w:pPr>
        <w:rPr>
          <w:rFonts w:cs="Lucida Grande"/>
          <w:color w:val="434343"/>
          <w:sz w:val="28"/>
          <w:szCs w:val="28"/>
          <w:lang w:val="en-GB"/>
        </w:rPr>
      </w:pPr>
      <w:r>
        <w:rPr>
          <w:rFonts w:cs="Lucida Grande"/>
          <w:color w:val="434343"/>
          <w:sz w:val="28"/>
          <w:szCs w:val="28"/>
          <w:lang w:val="en-GB"/>
        </w:rPr>
        <w:t>O</w:t>
      </w:r>
      <w:r w:rsidR="008F7B22">
        <w:rPr>
          <w:rFonts w:cs="Lucida Grande"/>
          <w:color w:val="434343"/>
          <w:sz w:val="28"/>
          <w:szCs w:val="28"/>
          <w:lang w:val="en-GB"/>
        </w:rPr>
        <w:t xml:space="preserve">.K., there is still a </w:t>
      </w:r>
      <w:r w:rsidR="006A1DDE">
        <w:rPr>
          <w:rFonts w:cs="Lucida Grande"/>
          <w:color w:val="434343"/>
          <w:sz w:val="28"/>
          <w:szCs w:val="28"/>
          <w:lang w:val="en-GB"/>
        </w:rPr>
        <w:t xml:space="preserve">long </w:t>
      </w:r>
      <w:r w:rsidR="008F7B22">
        <w:rPr>
          <w:rFonts w:cs="Lucida Grande"/>
          <w:color w:val="434343"/>
          <w:sz w:val="28"/>
          <w:szCs w:val="28"/>
          <w:lang w:val="en-GB"/>
        </w:rPr>
        <w:t>way to go -</w:t>
      </w:r>
      <w:r>
        <w:rPr>
          <w:rFonts w:cs="Lucida Grande"/>
          <w:color w:val="434343"/>
          <w:sz w:val="28"/>
          <w:szCs w:val="28"/>
          <w:lang w:val="en-GB"/>
        </w:rPr>
        <w:t xml:space="preserve"> </w:t>
      </w:r>
      <w:r w:rsidR="008F7B22">
        <w:rPr>
          <w:rFonts w:cs="Lucida Grande"/>
          <w:color w:val="434343"/>
          <w:sz w:val="28"/>
          <w:szCs w:val="28"/>
          <w:lang w:val="en-GB"/>
        </w:rPr>
        <w:t>f</w:t>
      </w:r>
      <w:r w:rsidR="006B5416">
        <w:rPr>
          <w:rFonts w:cs="Lucida Grande"/>
          <w:color w:val="434343"/>
          <w:sz w:val="28"/>
          <w:szCs w:val="28"/>
          <w:lang w:val="en-GB"/>
        </w:rPr>
        <w:t xml:space="preserve">rom </w:t>
      </w:r>
      <w:r w:rsidR="00B709EB">
        <w:rPr>
          <w:rFonts w:cs="Lucida Grande"/>
          <w:color w:val="434343"/>
          <w:sz w:val="28"/>
          <w:szCs w:val="28"/>
          <w:lang w:val="en-GB"/>
        </w:rPr>
        <w:t xml:space="preserve">all sides, </w:t>
      </w:r>
      <w:r w:rsidR="006B5416">
        <w:rPr>
          <w:rFonts w:cs="Lucida Grande"/>
          <w:color w:val="434343"/>
          <w:sz w:val="28"/>
          <w:szCs w:val="28"/>
          <w:lang w:val="en-GB"/>
        </w:rPr>
        <w:t>commoners</w:t>
      </w:r>
      <w:r w:rsidR="00B94D20">
        <w:rPr>
          <w:rFonts w:cs="Lucida Grande"/>
          <w:color w:val="434343"/>
          <w:sz w:val="28"/>
          <w:szCs w:val="28"/>
          <w:lang w:val="en-GB"/>
        </w:rPr>
        <w:t>,</w:t>
      </w:r>
      <w:r w:rsidR="006B5416">
        <w:rPr>
          <w:rFonts w:cs="Lucida Grande"/>
          <w:color w:val="434343"/>
          <w:sz w:val="28"/>
          <w:szCs w:val="28"/>
          <w:lang w:val="en-GB"/>
        </w:rPr>
        <w:t xml:space="preserve"> trade-unionists</w:t>
      </w:r>
      <w:r w:rsidR="00B94D20">
        <w:rPr>
          <w:rFonts w:cs="Lucida Grande"/>
          <w:color w:val="434343"/>
          <w:sz w:val="28"/>
          <w:szCs w:val="28"/>
          <w:lang w:val="en-GB"/>
        </w:rPr>
        <w:t xml:space="preserve"> and social movements</w:t>
      </w:r>
      <w:r w:rsidR="006B5416">
        <w:rPr>
          <w:rFonts w:cs="Lucida Grande"/>
          <w:color w:val="434343"/>
          <w:sz w:val="28"/>
          <w:szCs w:val="28"/>
          <w:lang w:val="en-GB"/>
        </w:rPr>
        <w:t xml:space="preserve">. </w:t>
      </w:r>
      <w:r w:rsidR="00CB3F34">
        <w:rPr>
          <w:rFonts w:cs="Lucida Grande"/>
          <w:color w:val="434343"/>
          <w:sz w:val="28"/>
          <w:szCs w:val="28"/>
          <w:lang w:val="en-GB"/>
        </w:rPr>
        <w:t>C</w:t>
      </w:r>
      <w:r w:rsidR="009479A0">
        <w:rPr>
          <w:rFonts w:cs="Lucida Grande"/>
          <w:color w:val="434343"/>
          <w:sz w:val="28"/>
          <w:szCs w:val="28"/>
          <w:lang w:val="en-GB"/>
        </w:rPr>
        <w:t xml:space="preserve">ommons initiatives </w:t>
      </w:r>
      <w:r w:rsidR="00CB3F34">
        <w:rPr>
          <w:rFonts w:cs="Lucida Grande"/>
          <w:color w:val="434343"/>
          <w:sz w:val="28"/>
          <w:szCs w:val="28"/>
          <w:lang w:val="en-GB"/>
        </w:rPr>
        <w:t>are civic action</w:t>
      </w:r>
      <w:r w:rsidR="00817C68">
        <w:rPr>
          <w:rFonts w:cs="Lucida Grande"/>
          <w:color w:val="434343"/>
          <w:sz w:val="28"/>
          <w:szCs w:val="28"/>
          <w:lang w:val="en-GB"/>
        </w:rPr>
        <w:t>s and the practical expression of resistance against the commodification</w:t>
      </w:r>
      <w:r w:rsidR="006B5416">
        <w:rPr>
          <w:rFonts w:cs="Lucida Grande"/>
          <w:color w:val="434343"/>
          <w:sz w:val="28"/>
          <w:szCs w:val="28"/>
          <w:lang w:val="en-GB"/>
        </w:rPr>
        <w:t xml:space="preserve"> </w:t>
      </w:r>
      <w:r w:rsidR="00817C68">
        <w:rPr>
          <w:rFonts w:cs="Lucida Grande"/>
          <w:color w:val="434343"/>
          <w:sz w:val="28"/>
          <w:szCs w:val="28"/>
          <w:lang w:val="en-GB"/>
        </w:rPr>
        <w:t xml:space="preserve">of resources and </w:t>
      </w:r>
      <w:r w:rsidR="006B5416">
        <w:rPr>
          <w:rFonts w:cs="Lucida Grande"/>
          <w:color w:val="434343"/>
          <w:sz w:val="28"/>
          <w:szCs w:val="28"/>
          <w:lang w:val="en-GB"/>
        </w:rPr>
        <w:t xml:space="preserve">privatisation of </w:t>
      </w:r>
      <w:r w:rsidR="00817C68">
        <w:rPr>
          <w:rFonts w:cs="Lucida Grande"/>
          <w:color w:val="434343"/>
          <w:sz w:val="28"/>
          <w:szCs w:val="28"/>
          <w:lang w:val="en-GB"/>
        </w:rPr>
        <w:t>living conditions. They are</w:t>
      </w:r>
      <w:r w:rsidR="00CB3F34">
        <w:rPr>
          <w:rFonts w:cs="Lucida Grande"/>
          <w:color w:val="434343"/>
          <w:sz w:val="28"/>
          <w:szCs w:val="28"/>
          <w:lang w:val="en-GB"/>
        </w:rPr>
        <w:t xml:space="preserve"> not</w:t>
      </w:r>
      <w:r w:rsidR="009479A0">
        <w:rPr>
          <w:rFonts w:cs="Lucida Grande"/>
          <w:color w:val="434343"/>
          <w:sz w:val="28"/>
          <w:szCs w:val="28"/>
          <w:lang w:val="en-GB"/>
        </w:rPr>
        <w:t xml:space="preserve"> based </w:t>
      </w:r>
      <w:r w:rsidR="004B49D3">
        <w:rPr>
          <w:rFonts w:cs="Lucida Grande"/>
          <w:color w:val="434343"/>
          <w:sz w:val="28"/>
          <w:szCs w:val="28"/>
          <w:lang w:val="en-GB"/>
        </w:rPr>
        <w:t>upon the c</w:t>
      </w:r>
      <w:r w:rsidR="009479A0">
        <w:rPr>
          <w:rFonts w:cs="Lucida Grande"/>
          <w:color w:val="434343"/>
          <w:sz w:val="28"/>
          <w:szCs w:val="28"/>
          <w:lang w:val="en-GB"/>
        </w:rPr>
        <w:t>lassical power of working-clas</w:t>
      </w:r>
      <w:r w:rsidR="004B49D3">
        <w:rPr>
          <w:rFonts w:cs="Lucida Grande"/>
          <w:color w:val="434343"/>
          <w:sz w:val="28"/>
          <w:szCs w:val="28"/>
          <w:lang w:val="en-GB"/>
        </w:rPr>
        <w:t>s</w:t>
      </w:r>
      <w:r w:rsidR="009479A0">
        <w:rPr>
          <w:rFonts w:cs="Lucida Grande"/>
          <w:color w:val="434343"/>
          <w:sz w:val="28"/>
          <w:szCs w:val="28"/>
          <w:lang w:val="en-GB"/>
        </w:rPr>
        <w:t>-s</w:t>
      </w:r>
      <w:r w:rsidR="004B49D3">
        <w:rPr>
          <w:rFonts w:cs="Lucida Grande"/>
          <w:color w:val="434343"/>
          <w:sz w:val="28"/>
          <w:szCs w:val="28"/>
          <w:lang w:val="en-GB"/>
        </w:rPr>
        <w:t xml:space="preserve">truggles: the power to interrupt </w:t>
      </w:r>
      <w:r w:rsidR="009479A0">
        <w:rPr>
          <w:rFonts w:cs="Lucida Grande"/>
          <w:color w:val="434343"/>
          <w:sz w:val="28"/>
          <w:szCs w:val="28"/>
          <w:lang w:val="en-GB"/>
        </w:rPr>
        <w:t xml:space="preserve">the capitalistic flow by strikes. </w:t>
      </w:r>
      <w:r w:rsidR="009F5F7E">
        <w:rPr>
          <w:rFonts w:cs="Lucida Grande"/>
          <w:color w:val="434343"/>
          <w:sz w:val="28"/>
          <w:szCs w:val="28"/>
          <w:lang w:val="en-GB"/>
        </w:rPr>
        <w:t>T</w:t>
      </w:r>
      <w:r w:rsidR="00214C06">
        <w:rPr>
          <w:rFonts w:cs="Lucida Grande"/>
          <w:color w:val="434343"/>
          <w:sz w:val="28"/>
          <w:szCs w:val="28"/>
          <w:lang w:val="en-GB"/>
        </w:rPr>
        <w:t xml:space="preserve">he demand for </w:t>
      </w:r>
      <w:r w:rsidR="009F5F7E">
        <w:rPr>
          <w:rFonts w:cs="Lucida Grande"/>
          <w:color w:val="434343"/>
          <w:sz w:val="28"/>
          <w:szCs w:val="28"/>
          <w:lang w:val="en-GB"/>
        </w:rPr>
        <w:t xml:space="preserve">transformative </w:t>
      </w:r>
      <w:r w:rsidR="00214C06">
        <w:rPr>
          <w:rFonts w:cs="Lucida Grande"/>
          <w:color w:val="434343"/>
          <w:sz w:val="28"/>
          <w:szCs w:val="28"/>
          <w:lang w:val="en-GB"/>
        </w:rPr>
        <w:t>social rights as part of civil rights</w:t>
      </w:r>
      <w:r w:rsidR="004B49D3">
        <w:rPr>
          <w:rFonts w:cs="Lucida Grande"/>
          <w:color w:val="434343"/>
          <w:sz w:val="28"/>
          <w:szCs w:val="28"/>
          <w:lang w:val="en-GB"/>
        </w:rPr>
        <w:t xml:space="preserve"> </w:t>
      </w:r>
      <w:r w:rsidR="009F5F7E">
        <w:rPr>
          <w:rFonts w:cs="Lucida Grande"/>
          <w:color w:val="434343"/>
          <w:sz w:val="28"/>
          <w:szCs w:val="28"/>
          <w:lang w:val="en-GB"/>
        </w:rPr>
        <w:t xml:space="preserve">goes beyond the classical strategies of working-class movements. </w:t>
      </w:r>
      <w:r w:rsidR="004B49D3">
        <w:rPr>
          <w:rFonts w:cs="Lucida Grande"/>
          <w:color w:val="434343"/>
          <w:sz w:val="28"/>
          <w:szCs w:val="28"/>
          <w:lang w:val="en-GB"/>
        </w:rPr>
        <w:t xml:space="preserve"> </w:t>
      </w:r>
      <w:r w:rsidR="008F7B22">
        <w:rPr>
          <w:rFonts w:cs="Lucida Grande"/>
          <w:color w:val="434343"/>
          <w:sz w:val="28"/>
          <w:szCs w:val="28"/>
          <w:lang w:val="en-GB"/>
        </w:rPr>
        <w:t>Power in commons movements i</w:t>
      </w:r>
      <w:r w:rsidR="00DD15D8">
        <w:rPr>
          <w:rFonts w:cs="Lucida Grande"/>
          <w:color w:val="434343"/>
          <w:sz w:val="28"/>
          <w:szCs w:val="28"/>
          <w:lang w:val="en-GB"/>
        </w:rPr>
        <w:t xml:space="preserve">s constituted by public opinion as well as </w:t>
      </w:r>
      <w:r w:rsidR="008F7B22">
        <w:rPr>
          <w:rFonts w:cs="Lucida Grande"/>
          <w:color w:val="434343"/>
          <w:sz w:val="28"/>
          <w:szCs w:val="28"/>
          <w:lang w:val="en-GB"/>
        </w:rPr>
        <w:t>transversal and transnational action</w:t>
      </w:r>
      <w:r w:rsidR="00050996">
        <w:rPr>
          <w:rFonts w:cs="Lucida Grande"/>
          <w:color w:val="434343"/>
          <w:sz w:val="28"/>
          <w:szCs w:val="28"/>
          <w:lang w:val="en-GB"/>
        </w:rPr>
        <w:t xml:space="preserve">. </w:t>
      </w:r>
      <w:r w:rsidR="00201124">
        <w:rPr>
          <w:rFonts w:cs="Lucida Grande"/>
          <w:color w:val="434343"/>
          <w:sz w:val="28"/>
          <w:szCs w:val="28"/>
          <w:lang w:val="en-GB"/>
        </w:rPr>
        <w:t xml:space="preserve">In </w:t>
      </w:r>
      <w:r w:rsidR="008F7B22">
        <w:rPr>
          <w:rFonts w:cs="Lucida Grande"/>
          <w:color w:val="434343"/>
          <w:sz w:val="28"/>
          <w:szCs w:val="28"/>
          <w:lang w:val="en-GB"/>
        </w:rPr>
        <w:t>this regard, indeed, the question of values</w:t>
      </w:r>
      <w:r w:rsidR="00201124">
        <w:rPr>
          <w:rFonts w:cs="Lucida Grande"/>
          <w:color w:val="434343"/>
          <w:sz w:val="28"/>
          <w:szCs w:val="28"/>
          <w:lang w:val="en-GB"/>
        </w:rPr>
        <w:t xml:space="preserve"> “</w:t>
      </w:r>
      <w:r w:rsidR="008F7B22">
        <w:rPr>
          <w:rFonts w:cs="Lucida Grande"/>
          <w:color w:val="434343"/>
          <w:sz w:val="28"/>
          <w:szCs w:val="28"/>
          <w:lang w:val="en-GB"/>
        </w:rPr>
        <w:t>who is defining what is value</w:t>
      </w:r>
      <w:r w:rsidR="00201124">
        <w:rPr>
          <w:rFonts w:cs="Lucida Grande"/>
          <w:color w:val="434343"/>
          <w:sz w:val="28"/>
          <w:szCs w:val="28"/>
          <w:lang w:val="en-GB"/>
        </w:rPr>
        <w:t>”</w:t>
      </w:r>
      <w:r w:rsidR="008F7B22">
        <w:rPr>
          <w:rFonts w:cs="Lucida Grande"/>
          <w:color w:val="434343"/>
          <w:sz w:val="28"/>
          <w:szCs w:val="28"/>
          <w:lang w:val="en-GB"/>
        </w:rPr>
        <w:t xml:space="preserve"> - is a central question o</w:t>
      </w:r>
      <w:r w:rsidR="00B86F53">
        <w:rPr>
          <w:rFonts w:cs="Lucida Grande"/>
          <w:color w:val="434343"/>
          <w:sz w:val="28"/>
          <w:szCs w:val="28"/>
          <w:lang w:val="en-GB"/>
        </w:rPr>
        <w:t xml:space="preserve">f power for </w:t>
      </w:r>
      <w:r w:rsidR="00DD15D8">
        <w:rPr>
          <w:rFonts w:cs="Lucida Grande"/>
          <w:color w:val="434343"/>
          <w:sz w:val="28"/>
          <w:szCs w:val="28"/>
          <w:lang w:val="en-GB"/>
        </w:rPr>
        <w:t xml:space="preserve">all progressive social movements, including Trade Unions. </w:t>
      </w:r>
    </w:p>
    <w:p w14:paraId="3C38EECD" w14:textId="77777777" w:rsidR="00D92B7E" w:rsidRDefault="00D92B7E" w:rsidP="003673AE">
      <w:pPr>
        <w:rPr>
          <w:rFonts w:cs="Lucida Grande"/>
          <w:color w:val="434343"/>
          <w:sz w:val="28"/>
          <w:szCs w:val="28"/>
          <w:lang w:val="en-GB"/>
        </w:rPr>
      </w:pPr>
    </w:p>
    <w:p w14:paraId="48E1091F" w14:textId="49240C2A" w:rsidR="00FE3712" w:rsidRPr="005D1900" w:rsidRDefault="00FE3712" w:rsidP="00FE3712">
      <w:pPr>
        <w:widowControl w:val="0"/>
        <w:autoSpaceDE w:val="0"/>
        <w:autoSpaceDN w:val="0"/>
        <w:adjustRightInd w:val="0"/>
        <w:rPr>
          <w:rFonts w:ascii="Times" w:hAnsi="Times" w:cs="Times"/>
          <w:color w:val="191919"/>
          <w:sz w:val="30"/>
          <w:szCs w:val="30"/>
          <w:lang w:val="en-GB"/>
        </w:rPr>
      </w:pPr>
      <w:r>
        <w:rPr>
          <w:rFonts w:cs="Calibri"/>
          <w:sz w:val="28"/>
          <w:szCs w:val="28"/>
          <w:lang w:val="en-GB"/>
        </w:rPr>
        <w:t>C</w:t>
      </w:r>
      <w:r w:rsidRPr="005D1900">
        <w:rPr>
          <w:rFonts w:ascii="Times" w:hAnsi="Times" w:cs="Times"/>
          <w:color w:val="373839"/>
          <w:sz w:val="30"/>
          <w:szCs w:val="30"/>
          <w:lang w:val="en-GB"/>
        </w:rPr>
        <w:t>ommonin</w:t>
      </w:r>
      <w:r>
        <w:rPr>
          <w:rFonts w:ascii="Times" w:hAnsi="Times" w:cs="Times"/>
          <w:color w:val="373839"/>
          <w:sz w:val="30"/>
          <w:szCs w:val="30"/>
          <w:lang w:val="en-GB"/>
        </w:rPr>
        <w:t>g and C</w:t>
      </w:r>
      <w:r w:rsidRPr="005D1900">
        <w:rPr>
          <w:rFonts w:ascii="Times" w:hAnsi="Times" w:cs="Times"/>
          <w:color w:val="373839"/>
          <w:sz w:val="30"/>
          <w:szCs w:val="30"/>
          <w:lang w:val="en-GB"/>
        </w:rPr>
        <w:t xml:space="preserve">ommons </w:t>
      </w:r>
      <w:r>
        <w:rPr>
          <w:rFonts w:ascii="Times" w:hAnsi="Times" w:cs="Times"/>
          <w:color w:val="373839"/>
          <w:sz w:val="30"/>
          <w:szCs w:val="30"/>
          <w:lang w:val="en-GB"/>
        </w:rPr>
        <w:t>seem to be an</w:t>
      </w:r>
      <w:r w:rsidRPr="005D1900">
        <w:rPr>
          <w:rFonts w:ascii="Times" w:hAnsi="Times" w:cs="Times"/>
          <w:color w:val="373839"/>
          <w:sz w:val="30"/>
          <w:szCs w:val="30"/>
          <w:lang w:val="en-GB"/>
        </w:rPr>
        <w:t xml:space="preserve"> appropriate method to confront the destructive capitalist system with a</w:t>
      </w:r>
      <w:r>
        <w:rPr>
          <w:rFonts w:ascii="Times" w:hAnsi="Times" w:cs="Times"/>
          <w:color w:val="373839"/>
          <w:sz w:val="30"/>
          <w:szCs w:val="30"/>
          <w:lang w:val="en-GB"/>
        </w:rPr>
        <w:t xml:space="preserve">lternative paths of development and the continuous </w:t>
      </w:r>
      <w:r w:rsidR="006A1DDE">
        <w:rPr>
          <w:rFonts w:ascii="Times" w:hAnsi="Times" w:cs="Times"/>
          <w:color w:val="373839"/>
          <w:sz w:val="30"/>
          <w:szCs w:val="30"/>
          <w:lang w:val="en-GB"/>
        </w:rPr>
        <w:t>increase</w:t>
      </w:r>
      <w:r>
        <w:rPr>
          <w:rFonts w:ascii="Times" w:hAnsi="Times" w:cs="Times"/>
          <w:color w:val="373839"/>
          <w:sz w:val="30"/>
          <w:szCs w:val="30"/>
          <w:lang w:val="en-GB"/>
        </w:rPr>
        <w:t xml:space="preserve"> of projects all over the world seem</w:t>
      </w:r>
      <w:r w:rsidR="006A1DDE">
        <w:rPr>
          <w:rFonts w:ascii="Times" w:hAnsi="Times" w:cs="Times"/>
          <w:color w:val="373839"/>
          <w:sz w:val="30"/>
          <w:szCs w:val="30"/>
          <w:lang w:val="en-GB"/>
        </w:rPr>
        <w:t>s</w:t>
      </w:r>
      <w:r>
        <w:rPr>
          <w:rFonts w:ascii="Times" w:hAnsi="Times" w:cs="Times"/>
          <w:color w:val="373839"/>
          <w:sz w:val="30"/>
          <w:szCs w:val="30"/>
          <w:lang w:val="en-GB"/>
        </w:rPr>
        <w:t xml:space="preserve"> to be part of a widespread rhizome. </w:t>
      </w:r>
    </w:p>
    <w:p w14:paraId="7C27C1D9" w14:textId="77777777" w:rsidR="00FE3712" w:rsidRPr="00FA28A8" w:rsidRDefault="00FE3712" w:rsidP="00FE3712">
      <w:pPr>
        <w:widowControl w:val="0"/>
        <w:autoSpaceDE w:val="0"/>
        <w:autoSpaceDN w:val="0"/>
        <w:adjustRightInd w:val="0"/>
        <w:rPr>
          <w:rFonts w:ascii="Times" w:hAnsi="Times" w:cs="Times"/>
          <w:color w:val="191919"/>
          <w:sz w:val="30"/>
          <w:szCs w:val="30"/>
          <w:lang w:val="en-GB"/>
        </w:rPr>
      </w:pPr>
    </w:p>
    <w:p w14:paraId="35E9D588" w14:textId="66361744" w:rsidR="000619C2" w:rsidRDefault="008F5238" w:rsidP="006A1DDE">
      <w:pPr>
        <w:widowControl w:val="0"/>
        <w:autoSpaceDE w:val="0"/>
        <w:autoSpaceDN w:val="0"/>
        <w:adjustRightInd w:val="0"/>
        <w:rPr>
          <w:rFonts w:cs="Calibri"/>
          <w:sz w:val="28"/>
          <w:szCs w:val="28"/>
          <w:lang w:val="en-GB"/>
        </w:rPr>
      </w:pPr>
      <w:r>
        <w:rPr>
          <w:rFonts w:cs="Calibri"/>
          <w:sz w:val="28"/>
          <w:szCs w:val="28"/>
          <w:lang w:val="en-GB"/>
        </w:rPr>
        <w:t>Commoners already express hope to challenge capitalism an</w:t>
      </w:r>
      <w:r w:rsidR="00870FF0">
        <w:rPr>
          <w:rFonts w:cs="Calibri"/>
          <w:sz w:val="28"/>
          <w:szCs w:val="28"/>
          <w:lang w:val="en-GB"/>
        </w:rPr>
        <w:t xml:space="preserve">d </w:t>
      </w:r>
      <w:r w:rsidR="006A1DDE">
        <w:rPr>
          <w:rFonts w:cs="Calibri"/>
          <w:sz w:val="28"/>
          <w:szCs w:val="28"/>
          <w:lang w:val="en-GB"/>
        </w:rPr>
        <w:t xml:space="preserve">to </w:t>
      </w:r>
      <w:r w:rsidR="00870FF0">
        <w:rPr>
          <w:rFonts w:cs="Calibri"/>
          <w:sz w:val="28"/>
          <w:szCs w:val="28"/>
          <w:lang w:val="en-GB"/>
        </w:rPr>
        <w:t xml:space="preserve">fight for changing the societal paradigm. Social commons play a crucial </w:t>
      </w:r>
      <w:r w:rsidR="00582EDC">
        <w:rPr>
          <w:rFonts w:cs="Calibri"/>
          <w:sz w:val="28"/>
          <w:szCs w:val="28"/>
          <w:lang w:val="en-GB"/>
        </w:rPr>
        <w:t>role in this regard</w:t>
      </w:r>
      <w:r w:rsidR="00870FF0">
        <w:rPr>
          <w:rFonts w:cs="Calibri"/>
          <w:sz w:val="28"/>
          <w:szCs w:val="28"/>
          <w:lang w:val="en-GB"/>
        </w:rPr>
        <w:t>: “To be valid, the commons project must be able to create a social alliance that has the potential to surpass capitalism. As such, it needs to be at the heart of society. For that reason, it is essential to take into consideration the employees’ demands for new rights as they benefit business at both social and environmental level.</w:t>
      </w:r>
      <w:r w:rsidR="006A1DDE">
        <w:rPr>
          <w:rFonts w:cs="Calibri"/>
          <w:sz w:val="28"/>
          <w:szCs w:val="28"/>
          <w:lang w:val="en-GB"/>
        </w:rPr>
        <w:t>”</w:t>
      </w:r>
      <w:r w:rsidR="00870FF0">
        <w:rPr>
          <w:rFonts w:cs="Calibri"/>
          <w:sz w:val="28"/>
          <w:szCs w:val="28"/>
          <w:lang w:val="en-GB"/>
        </w:rPr>
        <w:t xml:space="preserve"> </w:t>
      </w:r>
      <w:r w:rsidR="00772AC2">
        <w:rPr>
          <w:rFonts w:cs="Calibri"/>
          <w:sz w:val="28"/>
          <w:szCs w:val="28"/>
          <w:lang w:val="en-GB"/>
        </w:rPr>
        <w:t>(Chantal Delmas and Benoît Borrits).</w:t>
      </w:r>
      <w:r w:rsidR="006A1DDE">
        <w:rPr>
          <w:rFonts w:cs="Calibri"/>
          <w:sz w:val="28"/>
          <w:szCs w:val="28"/>
          <w:lang w:val="en-GB"/>
        </w:rPr>
        <w:t xml:space="preserve"> </w:t>
      </w:r>
      <w:r w:rsidR="000619C2">
        <w:rPr>
          <w:rFonts w:cs="Calibri"/>
          <w:sz w:val="28"/>
          <w:szCs w:val="28"/>
          <w:lang w:val="en-GB"/>
        </w:rPr>
        <w:t xml:space="preserve"> No doubt, with the conflict between labour and capital social commons bring in a new dimension of struggles to the commons community. But leaving them aside would mean not to be able to challenge the system.</w:t>
      </w:r>
    </w:p>
    <w:p w14:paraId="6D401914" w14:textId="77777777" w:rsidR="000619C2" w:rsidRDefault="000619C2" w:rsidP="006A1DDE">
      <w:pPr>
        <w:widowControl w:val="0"/>
        <w:autoSpaceDE w:val="0"/>
        <w:autoSpaceDN w:val="0"/>
        <w:adjustRightInd w:val="0"/>
        <w:rPr>
          <w:rFonts w:cs="Lucida Grande"/>
          <w:color w:val="434343"/>
          <w:sz w:val="28"/>
          <w:szCs w:val="28"/>
          <w:lang w:val="en-GB"/>
        </w:rPr>
      </w:pPr>
    </w:p>
    <w:p w14:paraId="6F2DF2E1" w14:textId="77777777" w:rsidR="00D92B7E" w:rsidRDefault="00D92B7E" w:rsidP="003673AE">
      <w:pPr>
        <w:pBdr>
          <w:bottom w:val="single" w:sz="6" w:space="1" w:color="auto"/>
        </w:pBdr>
        <w:rPr>
          <w:rFonts w:cs="Lucida Grande"/>
          <w:color w:val="434343"/>
          <w:sz w:val="28"/>
          <w:szCs w:val="28"/>
          <w:lang w:val="en-GB"/>
        </w:rPr>
      </w:pPr>
    </w:p>
    <w:p w14:paraId="2E21D6F5" w14:textId="77777777" w:rsidR="00D92B7E" w:rsidRDefault="00D92B7E" w:rsidP="003673AE">
      <w:pPr>
        <w:rPr>
          <w:rFonts w:cs="Lucida Grande"/>
          <w:color w:val="434343"/>
          <w:sz w:val="28"/>
          <w:szCs w:val="28"/>
          <w:lang w:val="en-GB"/>
        </w:rPr>
      </w:pPr>
    </w:p>
    <w:p w14:paraId="3490AC7B" w14:textId="7E742BE1" w:rsidR="00D92B7E" w:rsidRDefault="00D92B7E" w:rsidP="003673AE">
      <w:pPr>
        <w:rPr>
          <w:rFonts w:cs="Lucida Grande"/>
          <w:color w:val="434343"/>
          <w:sz w:val="28"/>
          <w:szCs w:val="28"/>
          <w:lang w:val="en-GB"/>
        </w:rPr>
      </w:pPr>
      <w:r>
        <w:rPr>
          <w:rFonts w:cs="Lucida Grande"/>
          <w:color w:val="434343"/>
          <w:sz w:val="28"/>
          <w:szCs w:val="28"/>
          <w:lang w:val="en-GB"/>
        </w:rPr>
        <w:t>Recently published documents:</w:t>
      </w:r>
    </w:p>
    <w:p w14:paraId="2D35A7D4" w14:textId="77777777" w:rsidR="00D92B7E" w:rsidRDefault="00D92B7E" w:rsidP="003673AE">
      <w:pPr>
        <w:rPr>
          <w:rFonts w:cs="Lucida Grande"/>
          <w:color w:val="434343"/>
          <w:sz w:val="28"/>
          <w:szCs w:val="28"/>
          <w:lang w:val="en-GB"/>
        </w:rPr>
      </w:pPr>
    </w:p>
    <w:p w14:paraId="019FB515" w14:textId="24849511" w:rsidR="00EB2CAC" w:rsidRDefault="00EB2CAC" w:rsidP="003673AE">
      <w:pPr>
        <w:rPr>
          <w:rFonts w:cs="Lucida Grande"/>
          <w:color w:val="434343"/>
          <w:sz w:val="28"/>
          <w:szCs w:val="28"/>
          <w:lang w:val="en-GB"/>
        </w:rPr>
      </w:pPr>
      <w:r>
        <w:rPr>
          <w:rFonts w:cs="Lucida Grande"/>
          <w:color w:val="434343"/>
          <w:sz w:val="28"/>
          <w:szCs w:val="28"/>
          <w:lang w:val="en-GB"/>
        </w:rPr>
        <w:t xml:space="preserve">Tina Ebro, Agenda for a Life of Dignity for </w:t>
      </w:r>
      <w:r w:rsidR="00EF770F">
        <w:rPr>
          <w:rFonts w:cs="Lucida Grande"/>
          <w:color w:val="434343"/>
          <w:sz w:val="28"/>
          <w:szCs w:val="28"/>
          <w:lang w:val="en-GB"/>
        </w:rPr>
        <w:t>All in the ASEAN against</w:t>
      </w:r>
      <w:r>
        <w:rPr>
          <w:rFonts w:cs="Lucida Grande"/>
          <w:color w:val="434343"/>
          <w:sz w:val="28"/>
          <w:szCs w:val="28"/>
          <w:lang w:val="en-GB"/>
        </w:rPr>
        <w:t xml:space="preserve"> rising Inequality and Climate Change, Network for Transformative Social Protection (NTSP), Philippines, 2016 </w:t>
      </w:r>
    </w:p>
    <w:p w14:paraId="66F2A5B7" w14:textId="77777777" w:rsidR="00EB2CAC" w:rsidRDefault="00EB2CAC" w:rsidP="003673AE">
      <w:pPr>
        <w:rPr>
          <w:rFonts w:cs="Lucida Grande"/>
          <w:color w:val="434343"/>
          <w:sz w:val="28"/>
          <w:szCs w:val="28"/>
          <w:lang w:val="en-GB"/>
        </w:rPr>
      </w:pPr>
    </w:p>
    <w:p w14:paraId="09EB3E95" w14:textId="2BBDEF2A" w:rsidR="00D92B7E" w:rsidRDefault="00FE3712" w:rsidP="003673AE">
      <w:pPr>
        <w:rPr>
          <w:rFonts w:cs="Lucida Grande"/>
          <w:color w:val="434343"/>
          <w:sz w:val="28"/>
          <w:szCs w:val="28"/>
          <w:lang w:val="en-GB"/>
        </w:rPr>
      </w:pPr>
      <w:r>
        <w:rPr>
          <w:rFonts w:cs="Lucida Grande"/>
          <w:color w:val="434343"/>
          <w:sz w:val="28"/>
          <w:szCs w:val="28"/>
          <w:lang w:val="en-GB"/>
        </w:rPr>
        <w:t xml:space="preserve">Chantal Delmas, Robert Morea (Eds.) </w:t>
      </w:r>
      <w:r w:rsidR="00D92B7E">
        <w:rPr>
          <w:rFonts w:cs="Lucida Grande"/>
          <w:color w:val="434343"/>
          <w:sz w:val="28"/>
          <w:szCs w:val="28"/>
          <w:lang w:val="en-GB"/>
        </w:rPr>
        <w:t>Socialisation and Commons in Europe – Constructing an Alternative Project, Transform-Network, 2016</w:t>
      </w:r>
    </w:p>
    <w:p w14:paraId="0BD5F19B" w14:textId="77777777" w:rsidR="00D92B7E" w:rsidRDefault="00D92B7E" w:rsidP="003673AE">
      <w:pPr>
        <w:rPr>
          <w:rFonts w:cs="Lucida Grande"/>
          <w:color w:val="434343"/>
          <w:sz w:val="28"/>
          <w:szCs w:val="28"/>
          <w:lang w:val="en-GB"/>
        </w:rPr>
      </w:pPr>
    </w:p>
    <w:p w14:paraId="29A27D7C" w14:textId="59B4BE09" w:rsidR="00D92B7E" w:rsidRDefault="00D92B7E" w:rsidP="003673AE">
      <w:pPr>
        <w:rPr>
          <w:rFonts w:cs="Lucida Grande"/>
          <w:color w:val="434343"/>
          <w:sz w:val="28"/>
          <w:szCs w:val="28"/>
          <w:lang w:val="en-GB"/>
        </w:rPr>
      </w:pPr>
      <w:r>
        <w:rPr>
          <w:rFonts w:cs="Lucida Grande"/>
          <w:color w:val="434343"/>
          <w:sz w:val="28"/>
          <w:szCs w:val="28"/>
          <w:lang w:val="en-GB"/>
        </w:rPr>
        <w:t>Francine Mestrum, The Commons, Social Justice and Systemic Change, Global Social Justice Network, Brussels 2016</w:t>
      </w:r>
    </w:p>
    <w:p w14:paraId="189DC644" w14:textId="77777777" w:rsidR="00AC2A25" w:rsidRDefault="00AC2A25" w:rsidP="003673AE">
      <w:pPr>
        <w:rPr>
          <w:rFonts w:cs="Lucida Grande"/>
          <w:color w:val="434343"/>
          <w:sz w:val="28"/>
          <w:szCs w:val="28"/>
          <w:lang w:val="en-GB"/>
        </w:rPr>
      </w:pPr>
    </w:p>
    <w:p w14:paraId="77CBDD6A" w14:textId="62FA2CFB" w:rsidR="00AC2A25" w:rsidRDefault="00AC2A25" w:rsidP="003673AE">
      <w:pPr>
        <w:rPr>
          <w:rFonts w:cs="Lucida Grande"/>
          <w:color w:val="434343"/>
          <w:sz w:val="28"/>
          <w:szCs w:val="28"/>
          <w:lang w:val="en-GB"/>
        </w:rPr>
      </w:pPr>
      <w:r>
        <w:rPr>
          <w:rFonts w:cs="Lucida Grande"/>
          <w:color w:val="434343"/>
          <w:sz w:val="28"/>
          <w:szCs w:val="28"/>
          <w:lang w:val="en-GB"/>
        </w:rPr>
        <w:t>Sandeep Chachra, Socialising the Socialist Vision, Work in Progress Note, New Dehli, 2016</w:t>
      </w:r>
    </w:p>
    <w:p w14:paraId="20CC9F97" w14:textId="77777777" w:rsidR="00D92B7E" w:rsidRDefault="00D92B7E" w:rsidP="003673AE">
      <w:pPr>
        <w:rPr>
          <w:rFonts w:cs="Lucida Grande"/>
          <w:color w:val="434343"/>
          <w:sz w:val="28"/>
          <w:szCs w:val="28"/>
          <w:lang w:val="en-GB"/>
        </w:rPr>
      </w:pPr>
    </w:p>
    <w:p w14:paraId="49C45BF6" w14:textId="246F3384" w:rsidR="00D92B7E" w:rsidRDefault="00D92B7E" w:rsidP="003673AE">
      <w:pPr>
        <w:rPr>
          <w:rFonts w:cs="Lucida Grande"/>
          <w:color w:val="434343"/>
          <w:sz w:val="28"/>
          <w:szCs w:val="28"/>
          <w:lang w:val="en-GB"/>
        </w:rPr>
      </w:pPr>
      <w:r>
        <w:rPr>
          <w:rFonts w:cs="Lucida Grande"/>
          <w:color w:val="434343"/>
          <w:sz w:val="28"/>
          <w:szCs w:val="28"/>
          <w:lang w:val="en-GB"/>
        </w:rPr>
        <w:t>Commons Transition: Policy Proposals for a Open Knowledge Commons Society, P2P-Foundation, Amsterdam 2015</w:t>
      </w:r>
    </w:p>
    <w:p w14:paraId="3D00E586" w14:textId="77777777" w:rsidR="00EB2CAC" w:rsidRDefault="00EB2CAC" w:rsidP="003673AE">
      <w:pPr>
        <w:rPr>
          <w:rFonts w:cs="Lucida Grande"/>
          <w:color w:val="434343"/>
          <w:sz w:val="28"/>
          <w:szCs w:val="28"/>
          <w:lang w:val="en-GB"/>
        </w:rPr>
      </w:pPr>
    </w:p>
    <w:p w14:paraId="66721447" w14:textId="308CEC56" w:rsidR="00EB2CAC" w:rsidRDefault="00FE3712" w:rsidP="003673AE">
      <w:pPr>
        <w:rPr>
          <w:rFonts w:cs="Lucida Grande"/>
          <w:color w:val="434343"/>
          <w:sz w:val="28"/>
          <w:szCs w:val="28"/>
          <w:lang w:val="en-GB"/>
        </w:rPr>
      </w:pPr>
      <w:r>
        <w:rPr>
          <w:rFonts w:cs="Lucida Grande"/>
          <w:color w:val="434343"/>
          <w:sz w:val="28"/>
          <w:szCs w:val="28"/>
          <w:lang w:val="en-GB"/>
        </w:rPr>
        <w:t>Silke Helfrich (Ed.), Commons, 2015</w:t>
      </w:r>
    </w:p>
    <w:p w14:paraId="0D08C4B6" w14:textId="77777777" w:rsidR="00D92B7E" w:rsidRDefault="00D92B7E" w:rsidP="003673AE">
      <w:pPr>
        <w:rPr>
          <w:rFonts w:cs="Lucida Grande"/>
          <w:color w:val="434343"/>
          <w:sz w:val="28"/>
          <w:szCs w:val="28"/>
          <w:lang w:val="en-GB"/>
        </w:rPr>
      </w:pPr>
    </w:p>
    <w:p w14:paraId="591807AC" w14:textId="77777777" w:rsidR="00D92B7E" w:rsidRDefault="00D92B7E" w:rsidP="003673AE">
      <w:pPr>
        <w:rPr>
          <w:rFonts w:cs="Lucida Grande"/>
          <w:color w:val="434343"/>
          <w:sz w:val="28"/>
          <w:szCs w:val="28"/>
          <w:lang w:val="en-GB"/>
        </w:rPr>
      </w:pPr>
    </w:p>
    <w:p w14:paraId="6D51B300" w14:textId="77777777" w:rsidR="00B709EB" w:rsidRDefault="00B709EB" w:rsidP="003673AE">
      <w:pPr>
        <w:rPr>
          <w:rFonts w:cs="Lucida Grande"/>
          <w:color w:val="434343"/>
          <w:sz w:val="28"/>
          <w:szCs w:val="28"/>
          <w:lang w:val="en-GB"/>
        </w:rPr>
      </w:pPr>
    </w:p>
    <w:p w14:paraId="4F505CD2" w14:textId="77777777" w:rsidR="00B709EB" w:rsidRDefault="00B709EB" w:rsidP="003673AE">
      <w:pPr>
        <w:rPr>
          <w:rFonts w:cs="Lucida Grande"/>
          <w:color w:val="434343"/>
          <w:sz w:val="28"/>
          <w:szCs w:val="28"/>
          <w:lang w:val="en-GB"/>
        </w:rPr>
      </w:pPr>
    </w:p>
    <w:p w14:paraId="724CE8EE" w14:textId="77777777" w:rsidR="00B709EB" w:rsidRDefault="00B709EB" w:rsidP="003673AE">
      <w:pPr>
        <w:rPr>
          <w:rFonts w:cs="Lucida Grande"/>
          <w:color w:val="434343"/>
          <w:sz w:val="28"/>
          <w:szCs w:val="28"/>
          <w:lang w:val="en-GB"/>
        </w:rPr>
      </w:pPr>
    </w:p>
    <w:p w14:paraId="46A1663B" w14:textId="77777777" w:rsidR="00A02DFD" w:rsidRPr="00E13102" w:rsidRDefault="00A02DFD" w:rsidP="003673AE">
      <w:pPr>
        <w:rPr>
          <w:rFonts w:cs="Lucida Grande"/>
          <w:color w:val="434343"/>
          <w:sz w:val="28"/>
          <w:szCs w:val="28"/>
          <w:lang w:val="en-GB"/>
        </w:rPr>
      </w:pPr>
    </w:p>
    <w:p w14:paraId="7F50A95C" w14:textId="77777777" w:rsidR="00F738EF" w:rsidRPr="00E13102" w:rsidRDefault="00F738EF" w:rsidP="003673AE">
      <w:pPr>
        <w:rPr>
          <w:rFonts w:cs="Lucida Grande"/>
          <w:color w:val="434343"/>
          <w:sz w:val="28"/>
          <w:szCs w:val="28"/>
          <w:lang w:val="en-GB"/>
        </w:rPr>
      </w:pPr>
    </w:p>
    <w:p w14:paraId="34D196D1" w14:textId="77777777" w:rsidR="000E59C0" w:rsidRPr="00E13102" w:rsidRDefault="000E59C0" w:rsidP="003673AE">
      <w:pPr>
        <w:rPr>
          <w:rFonts w:cs="Lucida Grande"/>
          <w:color w:val="434343"/>
          <w:sz w:val="28"/>
          <w:szCs w:val="28"/>
          <w:lang w:val="en-GB"/>
        </w:rPr>
      </w:pPr>
    </w:p>
    <w:p w14:paraId="6793AB69" w14:textId="77777777" w:rsidR="000E59C0" w:rsidRPr="00E13102" w:rsidRDefault="000E59C0" w:rsidP="003673AE">
      <w:pPr>
        <w:rPr>
          <w:rFonts w:cs="Lucida Grande"/>
          <w:color w:val="434343"/>
          <w:sz w:val="28"/>
          <w:szCs w:val="28"/>
          <w:lang w:val="en-GB"/>
        </w:rPr>
      </w:pPr>
    </w:p>
    <w:p w14:paraId="1BE7B5F5" w14:textId="2E68A362" w:rsidR="00F738EF" w:rsidRPr="00E13102" w:rsidRDefault="00F738EF" w:rsidP="003673AE">
      <w:pPr>
        <w:rPr>
          <w:rFonts w:cs="Lucida Grande"/>
          <w:color w:val="434343"/>
          <w:sz w:val="28"/>
          <w:szCs w:val="28"/>
          <w:lang w:val="en-GB"/>
        </w:rPr>
      </w:pPr>
      <w:r w:rsidRPr="00E13102">
        <w:rPr>
          <w:rFonts w:cs="Lucida Grande"/>
          <w:color w:val="434343"/>
          <w:sz w:val="28"/>
          <w:szCs w:val="28"/>
          <w:lang w:val="en-GB"/>
        </w:rPr>
        <w:t xml:space="preserve"> </w:t>
      </w:r>
    </w:p>
    <w:p w14:paraId="53395785" w14:textId="77777777" w:rsidR="003673AE" w:rsidRPr="00E13102" w:rsidRDefault="003673AE" w:rsidP="003673AE">
      <w:pPr>
        <w:rPr>
          <w:rFonts w:cs="Lucida Grande"/>
          <w:color w:val="434343"/>
          <w:sz w:val="28"/>
          <w:szCs w:val="28"/>
          <w:lang w:val="en-GB"/>
        </w:rPr>
      </w:pPr>
    </w:p>
    <w:p w14:paraId="19607BF9" w14:textId="77777777" w:rsidR="003673AE" w:rsidRPr="00E13102" w:rsidRDefault="003673AE" w:rsidP="003A3235">
      <w:pPr>
        <w:rPr>
          <w:rFonts w:cstheme="minorHAnsi"/>
          <w:bCs/>
          <w:sz w:val="28"/>
          <w:szCs w:val="28"/>
          <w:lang w:val="en-GB"/>
        </w:rPr>
      </w:pPr>
    </w:p>
    <w:p w14:paraId="2580B362" w14:textId="77777777" w:rsidR="003673AE" w:rsidRPr="00E13102" w:rsidRDefault="003673AE" w:rsidP="003A3235">
      <w:pPr>
        <w:rPr>
          <w:rFonts w:cstheme="minorHAnsi"/>
          <w:bCs/>
          <w:sz w:val="28"/>
          <w:szCs w:val="28"/>
          <w:lang w:val="en-GB"/>
        </w:rPr>
      </w:pPr>
    </w:p>
    <w:p w14:paraId="60DD899E" w14:textId="77777777" w:rsidR="00A374E1" w:rsidRPr="00E13102" w:rsidRDefault="00A374E1" w:rsidP="003A3235">
      <w:pPr>
        <w:rPr>
          <w:rFonts w:cstheme="minorHAnsi"/>
          <w:bCs/>
          <w:sz w:val="28"/>
          <w:szCs w:val="28"/>
          <w:lang w:val="en-GB"/>
        </w:rPr>
      </w:pPr>
    </w:p>
    <w:p w14:paraId="74A9EFAE" w14:textId="77777777" w:rsidR="00291377" w:rsidRPr="00E13102" w:rsidRDefault="00291377" w:rsidP="006C008A">
      <w:pPr>
        <w:rPr>
          <w:sz w:val="28"/>
          <w:szCs w:val="28"/>
          <w:lang w:val="en-GB"/>
        </w:rPr>
      </w:pPr>
    </w:p>
    <w:p w14:paraId="365CD1BC" w14:textId="77777777" w:rsidR="00291377" w:rsidRPr="00E13102" w:rsidRDefault="00291377" w:rsidP="006C008A">
      <w:pPr>
        <w:rPr>
          <w:sz w:val="28"/>
          <w:szCs w:val="28"/>
          <w:lang w:val="en-GB"/>
        </w:rPr>
      </w:pPr>
    </w:p>
    <w:p w14:paraId="3B1799C0" w14:textId="76FE3E8D" w:rsidR="005952C6" w:rsidRPr="00E13102" w:rsidRDefault="005952C6">
      <w:pPr>
        <w:rPr>
          <w:sz w:val="28"/>
          <w:szCs w:val="28"/>
        </w:rPr>
      </w:pPr>
    </w:p>
    <w:sectPr w:rsidR="005952C6" w:rsidRPr="00E13102" w:rsidSect="0054783E">
      <w:footerReference w:type="even" r:id="rId8"/>
      <w:footerReference w:type="default" r:id="rId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367D0" w14:textId="77777777" w:rsidR="006A1DDE" w:rsidRDefault="006A1DDE" w:rsidP="00D31581">
      <w:r>
        <w:separator/>
      </w:r>
    </w:p>
  </w:endnote>
  <w:endnote w:type="continuationSeparator" w:id="0">
    <w:p w14:paraId="0064D07E" w14:textId="77777777" w:rsidR="006A1DDE" w:rsidRDefault="006A1DDE" w:rsidP="00D3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7FA57" w14:textId="77777777" w:rsidR="006A1DDE" w:rsidRDefault="006A1DDE" w:rsidP="004A1F0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63A8E0A" w14:textId="77777777" w:rsidR="006A1DDE" w:rsidRDefault="006A1DDE" w:rsidP="00A07BD2">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FDE85" w14:textId="77777777" w:rsidR="006A1DDE" w:rsidRDefault="006A1DDE" w:rsidP="004A1F0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8E573C">
      <w:rPr>
        <w:rStyle w:val="Seitenzahl"/>
        <w:noProof/>
      </w:rPr>
      <w:t>1</w:t>
    </w:r>
    <w:r>
      <w:rPr>
        <w:rStyle w:val="Seitenzahl"/>
      </w:rPr>
      <w:fldChar w:fldCharType="end"/>
    </w:r>
  </w:p>
  <w:p w14:paraId="3864E206" w14:textId="77777777" w:rsidR="006A1DDE" w:rsidRDefault="006A1DDE" w:rsidP="00A07BD2">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E8D34" w14:textId="77777777" w:rsidR="006A1DDE" w:rsidRDefault="006A1DDE" w:rsidP="00D31581">
      <w:r>
        <w:separator/>
      </w:r>
    </w:p>
  </w:footnote>
  <w:footnote w:type="continuationSeparator" w:id="0">
    <w:p w14:paraId="2D7EE0EB" w14:textId="77777777" w:rsidR="006A1DDE" w:rsidRDefault="006A1DDE" w:rsidP="00D31581">
      <w:r>
        <w:continuationSeparator/>
      </w:r>
    </w:p>
  </w:footnote>
  <w:footnote w:id="1">
    <w:p w14:paraId="6CEFDCDB" w14:textId="3575CE06" w:rsidR="006A1DDE" w:rsidRPr="00D31581" w:rsidRDefault="006A1DDE" w:rsidP="00D31581">
      <w:pPr>
        <w:jc w:val="center"/>
        <w:rPr>
          <w:lang w:val="en-US"/>
        </w:rPr>
      </w:pPr>
      <w:r>
        <w:rPr>
          <w:rStyle w:val="Funotenzeichen"/>
        </w:rPr>
        <w:footnoteRef/>
      </w:r>
      <w:r>
        <w:t xml:space="preserve"> Transform! Europe, Seminar on „</w:t>
      </w:r>
      <w:r w:rsidRPr="00D31581">
        <w:rPr>
          <w:bCs/>
          <w:lang w:val="en-US"/>
        </w:rPr>
        <w:t>Production and Common</w:t>
      </w:r>
      <w:r>
        <w:rPr>
          <w:bCs/>
          <w:lang w:val="en-US"/>
        </w:rPr>
        <w:t xml:space="preserve">”, </w:t>
      </w:r>
      <w:r w:rsidRPr="00D029B9">
        <w:rPr>
          <w:i/>
          <w:lang w:val="it-IT"/>
        </w:rPr>
        <w:t>Rome, March 11-12</w:t>
      </w:r>
      <w:r>
        <w:rPr>
          <w:i/>
          <w:lang w:val="it-IT"/>
        </w:rPr>
        <w:t>, 2016</w:t>
      </w:r>
    </w:p>
    <w:p w14:paraId="797A1838" w14:textId="3E9EC02E" w:rsidR="006A1DDE" w:rsidRDefault="006A1DDE">
      <w:pPr>
        <w:pStyle w:val="Funotentext"/>
      </w:pPr>
    </w:p>
  </w:footnote>
  <w:footnote w:id="2">
    <w:p w14:paraId="66968946" w14:textId="46FB4C36" w:rsidR="006A1DDE" w:rsidRPr="00715BB2" w:rsidRDefault="006A1DDE" w:rsidP="00715BB2">
      <w:pPr>
        <w:pStyle w:val="StandardWeb"/>
        <w:rPr>
          <w:rFonts w:asciiTheme="minorHAnsi" w:hAnsiTheme="minorHAnsi"/>
          <w:i/>
          <w:iCs/>
          <w:sz w:val="24"/>
          <w:szCs w:val="24"/>
        </w:rPr>
      </w:pPr>
      <w:r>
        <w:rPr>
          <w:rStyle w:val="Funotenzeichen"/>
        </w:rPr>
        <w:footnoteRef/>
      </w:r>
      <w:r>
        <w:t xml:space="preserve"> </w:t>
      </w:r>
      <w:r w:rsidRPr="00715BB2">
        <w:rPr>
          <w:rFonts w:asciiTheme="minorHAnsi" w:hAnsiTheme="minorHAnsi"/>
          <w:i/>
          <w:iCs/>
          <w:sz w:val="24"/>
          <w:szCs w:val="24"/>
        </w:rPr>
        <w:t>UN General Assembly Resolution 64/292 from 2010</w:t>
      </w:r>
      <w:r>
        <w:rPr>
          <w:rFonts w:asciiTheme="minorHAnsi" w:hAnsiTheme="minorHAnsi"/>
          <w:i/>
          <w:iCs/>
          <w:sz w:val="24"/>
          <w:szCs w:val="24"/>
        </w:rPr>
        <w:t>, „...</w:t>
      </w:r>
      <w:r w:rsidRPr="00715BB2">
        <w:rPr>
          <w:rFonts w:asciiTheme="minorHAnsi" w:hAnsiTheme="minorHAnsi"/>
          <w:sz w:val="24"/>
          <w:szCs w:val="24"/>
        </w:rPr>
        <w:t>Recognizes the right to safe and clean drinking water and sanitation as a human right that is essential for the full enjoyment of life and all human rights</w:t>
      </w:r>
      <w:r>
        <w:rPr>
          <w:rFonts w:asciiTheme="minorHAnsi" w:hAnsiTheme="minorHAnsi"/>
          <w:sz w:val="24"/>
          <w:szCs w:val="24"/>
        </w:rPr>
        <w:t>...“</w:t>
      </w:r>
    </w:p>
  </w:footnote>
  <w:footnote w:id="3">
    <w:p w14:paraId="57CC7B40" w14:textId="0E06261D" w:rsidR="006A1DDE" w:rsidRDefault="006A1DDE">
      <w:pPr>
        <w:pStyle w:val="Funotentext"/>
      </w:pPr>
      <w:r>
        <w:rPr>
          <w:rStyle w:val="Funotenzeichen"/>
        </w:rPr>
        <w:footnoteRef/>
      </w:r>
      <w:r>
        <w:t xml:space="preserve"> Republic of Ecuador, National Planning Council, Good Living, National Plan 2013-2017, A better world for everyone</w:t>
      </w:r>
    </w:p>
  </w:footnote>
  <w:footnote w:id="4">
    <w:p w14:paraId="1F3CA359" w14:textId="427CCE2D" w:rsidR="006A1DDE" w:rsidRDefault="006A1DDE">
      <w:pPr>
        <w:pStyle w:val="Funotentext"/>
      </w:pPr>
      <w:r>
        <w:rPr>
          <w:rStyle w:val="Funotenzeichen"/>
        </w:rPr>
        <w:footnoteRef/>
      </w:r>
      <w:r>
        <w:t xml:space="preserve"> see www.altersummit.eu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5E7"/>
    <w:rsid w:val="00024CED"/>
    <w:rsid w:val="00026BB0"/>
    <w:rsid w:val="0002752A"/>
    <w:rsid w:val="000450FA"/>
    <w:rsid w:val="00050996"/>
    <w:rsid w:val="00055F90"/>
    <w:rsid w:val="000619C2"/>
    <w:rsid w:val="00073CF1"/>
    <w:rsid w:val="0008293B"/>
    <w:rsid w:val="000945E7"/>
    <w:rsid w:val="00095B75"/>
    <w:rsid w:val="000A2189"/>
    <w:rsid w:val="000B2C5C"/>
    <w:rsid w:val="000E59C0"/>
    <w:rsid w:val="0010559A"/>
    <w:rsid w:val="00107B14"/>
    <w:rsid w:val="001233C0"/>
    <w:rsid w:val="001871AB"/>
    <w:rsid w:val="001F481C"/>
    <w:rsid w:val="00201124"/>
    <w:rsid w:val="002036DD"/>
    <w:rsid w:val="00214C06"/>
    <w:rsid w:val="002230A5"/>
    <w:rsid w:val="002518CE"/>
    <w:rsid w:val="00260147"/>
    <w:rsid w:val="00291377"/>
    <w:rsid w:val="002C3C7B"/>
    <w:rsid w:val="003202D1"/>
    <w:rsid w:val="00334149"/>
    <w:rsid w:val="003478C1"/>
    <w:rsid w:val="00356C4A"/>
    <w:rsid w:val="003651AA"/>
    <w:rsid w:val="003673AE"/>
    <w:rsid w:val="00383F1E"/>
    <w:rsid w:val="003A3235"/>
    <w:rsid w:val="0040364F"/>
    <w:rsid w:val="00406767"/>
    <w:rsid w:val="00427441"/>
    <w:rsid w:val="00456B11"/>
    <w:rsid w:val="00461F70"/>
    <w:rsid w:val="0049793C"/>
    <w:rsid w:val="004A1F01"/>
    <w:rsid w:val="004B49D3"/>
    <w:rsid w:val="004F62CB"/>
    <w:rsid w:val="0054783E"/>
    <w:rsid w:val="0058160A"/>
    <w:rsid w:val="00582EDC"/>
    <w:rsid w:val="005922E6"/>
    <w:rsid w:val="005952C6"/>
    <w:rsid w:val="005A0A51"/>
    <w:rsid w:val="005C5B48"/>
    <w:rsid w:val="005F26FA"/>
    <w:rsid w:val="00623CB3"/>
    <w:rsid w:val="0067795B"/>
    <w:rsid w:val="006A1DDE"/>
    <w:rsid w:val="006A52F3"/>
    <w:rsid w:val="006B5416"/>
    <w:rsid w:val="006C008A"/>
    <w:rsid w:val="007061C1"/>
    <w:rsid w:val="00715BB2"/>
    <w:rsid w:val="007226C3"/>
    <w:rsid w:val="00730195"/>
    <w:rsid w:val="00756A59"/>
    <w:rsid w:val="00772AC2"/>
    <w:rsid w:val="0077720B"/>
    <w:rsid w:val="00782ABA"/>
    <w:rsid w:val="00790F74"/>
    <w:rsid w:val="007B17E2"/>
    <w:rsid w:val="007B3B9F"/>
    <w:rsid w:val="007C4CD8"/>
    <w:rsid w:val="007D5E5A"/>
    <w:rsid w:val="007D7FAE"/>
    <w:rsid w:val="007E48D6"/>
    <w:rsid w:val="00807297"/>
    <w:rsid w:val="00817C68"/>
    <w:rsid w:val="00834CE3"/>
    <w:rsid w:val="00856145"/>
    <w:rsid w:val="00862520"/>
    <w:rsid w:val="00864549"/>
    <w:rsid w:val="00870FF0"/>
    <w:rsid w:val="00875A71"/>
    <w:rsid w:val="008827F6"/>
    <w:rsid w:val="00887C18"/>
    <w:rsid w:val="008A3FBD"/>
    <w:rsid w:val="008A5B9E"/>
    <w:rsid w:val="008C209C"/>
    <w:rsid w:val="008E573C"/>
    <w:rsid w:val="008F5238"/>
    <w:rsid w:val="008F7B22"/>
    <w:rsid w:val="00923BE7"/>
    <w:rsid w:val="00926E7A"/>
    <w:rsid w:val="009479A0"/>
    <w:rsid w:val="0096661C"/>
    <w:rsid w:val="009C6E73"/>
    <w:rsid w:val="009F5F7E"/>
    <w:rsid w:val="00A02DFD"/>
    <w:rsid w:val="00A04614"/>
    <w:rsid w:val="00A07BD2"/>
    <w:rsid w:val="00A174F1"/>
    <w:rsid w:val="00A374E1"/>
    <w:rsid w:val="00A6432C"/>
    <w:rsid w:val="00A72965"/>
    <w:rsid w:val="00A759AD"/>
    <w:rsid w:val="00A86DB1"/>
    <w:rsid w:val="00AA5CA9"/>
    <w:rsid w:val="00AC2A25"/>
    <w:rsid w:val="00AD642D"/>
    <w:rsid w:val="00B2776F"/>
    <w:rsid w:val="00B3406C"/>
    <w:rsid w:val="00B359E5"/>
    <w:rsid w:val="00B709EB"/>
    <w:rsid w:val="00B85804"/>
    <w:rsid w:val="00B86F53"/>
    <w:rsid w:val="00B92734"/>
    <w:rsid w:val="00B94D20"/>
    <w:rsid w:val="00BC1B80"/>
    <w:rsid w:val="00BF63FB"/>
    <w:rsid w:val="00C015BA"/>
    <w:rsid w:val="00C57B82"/>
    <w:rsid w:val="00C65B28"/>
    <w:rsid w:val="00C85EEB"/>
    <w:rsid w:val="00C87A8A"/>
    <w:rsid w:val="00C96B97"/>
    <w:rsid w:val="00CA0789"/>
    <w:rsid w:val="00CB3F34"/>
    <w:rsid w:val="00CD0E68"/>
    <w:rsid w:val="00CD41CE"/>
    <w:rsid w:val="00CF60CC"/>
    <w:rsid w:val="00D14565"/>
    <w:rsid w:val="00D31581"/>
    <w:rsid w:val="00D44FF0"/>
    <w:rsid w:val="00D45B11"/>
    <w:rsid w:val="00D64BC3"/>
    <w:rsid w:val="00D66D0B"/>
    <w:rsid w:val="00D86486"/>
    <w:rsid w:val="00D92B7E"/>
    <w:rsid w:val="00DB47B4"/>
    <w:rsid w:val="00DB63B5"/>
    <w:rsid w:val="00DC51FB"/>
    <w:rsid w:val="00DD15D8"/>
    <w:rsid w:val="00DE6A60"/>
    <w:rsid w:val="00DF0453"/>
    <w:rsid w:val="00DF1B95"/>
    <w:rsid w:val="00E13102"/>
    <w:rsid w:val="00E23136"/>
    <w:rsid w:val="00E23E62"/>
    <w:rsid w:val="00E541AC"/>
    <w:rsid w:val="00E61442"/>
    <w:rsid w:val="00E755F3"/>
    <w:rsid w:val="00E75758"/>
    <w:rsid w:val="00E97B65"/>
    <w:rsid w:val="00EA2B1B"/>
    <w:rsid w:val="00EB2CAC"/>
    <w:rsid w:val="00ED1561"/>
    <w:rsid w:val="00EE6816"/>
    <w:rsid w:val="00EF770F"/>
    <w:rsid w:val="00F07CE0"/>
    <w:rsid w:val="00F4217D"/>
    <w:rsid w:val="00F738EF"/>
    <w:rsid w:val="00FD6601"/>
    <w:rsid w:val="00FE3712"/>
    <w:rsid w:val="00FF3934"/>
    <w:rsid w:val="00FF39BF"/>
    <w:rsid w:val="00FF4E1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476E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E59C0"/>
    <w:pPr>
      <w:spacing w:before="100" w:beforeAutospacing="1" w:after="100" w:afterAutospacing="1"/>
    </w:pPr>
    <w:rPr>
      <w:rFonts w:ascii="Times" w:hAnsi="Times" w:cs="Times New Roman"/>
      <w:sz w:val="20"/>
      <w:szCs w:val="20"/>
    </w:rPr>
  </w:style>
  <w:style w:type="paragraph" w:styleId="Funotentext">
    <w:name w:val="footnote text"/>
    <w:basedOn w:val="Standard"/>
    <w:link w:val="FunotentextZeichen"/>
    <w:uiPriority w:val="99"/>
    <w:unhideWhenUsed/>
    <w:rsid w:val="00D31581"/>
  </w:style>
  <w:style w:type="character" w:customStyle="1" w:styleId="FunotentextZeichen">
    <w:name w:val="Fußnotentext Zeichen"/>
    <w:basedOn w:val="Absatzstandardschriftart"/>
    <w:link w:val="Funotentext"/>
    <w:uiPriority w:val="99"/>
    <w:rsid w:val="00D31581"/>
  </w:style>
  <w:style w:type="character" w:styleId="Funotenzeichen">
    <w:name w:val="footnote reference"/>
    <w:basedOn w:val="Absatzstandardschriftart"/>
    <w:uiPriority w:val="99"/>
    <w:unhideWhenUsed/>
    <w:rsid w:val="00D31581"/>
    <w:rPr>
      <w:vertAlign w:val="superscript"/>
    </w:rPr>
  </w:style>
  <w:style w:type="paragraph" w:styleId="Fuzeile">
    <w:name w:val="footer"/>
    <w:basedOn w:val="Standard"/>
    <w:link w:val="FuzeileZeichen"/>
    <w:uiPriority w:val="99"/>
    <w:unhideWhenUsed/>
    <w:rsid w:val="00A07BD2"/>
    <w:pPr>
      <w:tabs>
        <w:tab w:val="center" w:pos="4536"/>
        <w:tab w:val="right" w:pos="9072"/>
      </w:tabs>
    </w:pPr>
  </w:style>
  <w:style w:type="character" w:customStyle="1" w:styleId="FuzeileZeichen">
    <w:name w:val="Fußzeile Zeichen"/>
    <w:basedOn w:val="Absatzstandardschriftart"/>
    <w:link w:val="Fuzeile"/>
    <w:uiPriority w:val="99"/>
    <w:rsid w:val="00A07BD2"/>
  </w:style>
  <w:style w:type="character" w:styleId="Seitenzahl">
    <w:name w:val="page number"/>
    <w:basedOn w:val="Absatzstandardschriftart"/>
    <w:uiPriority w:val="99"/>
    <w:semiHidden/>
    <w:unhideWhenUsed/>
    <w:rsid w:val="00A07BD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E59C0"/>
    <w:pPr>
      <w:spacing w:before="100" w:beforeAutospacing="1" w:after="100" w:afterAutospacing="1"/>
    </w:pPr>
    <w:rPr>
      <w:rFonts w:ascii="Times" w:hAnsi="Times" w:cs="Times New Roman"/>
      <w:sz w:val="20"/>
      <w:szCs w:val="20"/>
    </w:rPr>
  </w:style>
  <w:style w:type="paragraph" w:styleId="Funotentext">
    <w:name w:val="footnote text"/>
    <w:basedOn w:val="Standard"/>
    <w:link w:val="FunotentextZeichen"/>
    <w:uiPriority w:val="99"/>
    <w:unhideWhenUsed/>
    <w:rsid w:val="00D31581"/>
  </w:style>
  <w:style w:type="character" w:customStyle="1" w:styleId="FunotentextZeichen">
    <w:name w:val="Fußnotentext Zeichen"/>
    <w:basedOn w:val="Absatzstandardschriftart"/>
    <w:link w:val="Funotentext"/>
    <w:uiPriority w:val="99"/>
    <w:rsid w:val="00D31581"/>
  </w:style>
  <w:style w:type="character" w:styleId="Funotenzeichen">
    <w:name w:val="footnote reference"/>
    <w:basedOn w:val="Absatzstandardschriftart"/>
    <w:uiPriority w:val="99"/>
    <w:unhideWhenUsed/>
    <w:rsid w:val="00D31581"/>
    <w:rPr>
      <w:vertAlign w:val="superscript"/>
    </w:rPr>
  </w:style>
  <w:style w:type="paragraph" w:styleId="Fuzeile">
    <w:name w:val="footer"/>
    <w:basedOn w:val="Standard"/>
    <w:link w:val="FuzeileZeichen"/>
    <w:uiPriority w:val="99"/>
    <w:unhideWhenUsed/>
    <w:rsid w:val="00A07BD2"/>
    <w:pPr>
      <w:tabs>
        <w:tab w:val="center" w:pos="4536"/>
        <w:tab w:val="right" w:pos="9072"/>
      </w:tabs>
    </w:pPr>
  </w:style>
  <w:style w:type="character" w:customStyle="1" w:styleId="FuzeileZeichen">
    <w:name w:val="Fußzeile Zeichen"/>
    <w:basedOn w:val="Absatzstandardschriftart"/>
    <w:link w:val="Fuzeile"/>
    <w:uiPriority w:val="99"/>
    <w:rsid w:val="00A07BD2"/>
  </w:style>
  <w:style w:type="character" w:styleId="Seitenzahl">
    <w:name w:val="page number"/>
    <w:basedOn w:val="Absatzstandardschriftart"/>
    <w:uiPriority w:val="99"/>
    <w:semiHidden/>
    <w:unhideWhenUsed/>
    <w:rsid w:val="00A07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98017">
      <w:bodyDiv w:val="1"/>
      <w:marLeft w:val="0"/>
      <w:marRight w:val="0"/>
      <w:marTop w:val="0"/>
      <w:marBottom w:val="0"/>
      <w:divBdr>
        <w:top w:val="none" w:sz="0" w:space="0" w:color="auto"/>
        <w:left w:val="none" w:sz="0" w:space="0" w:color="auto"/>
        <w:bottom w:val="none" w:sz="0" w:space="0" w:color="auto"/>
        <w:right w:val="none" w:sz="0" w:space="0" w:color="auto"/>
      </w:divBdr>
      <w:divsChild>
        <w:div w:id="1016464325">
          <w:marLeft w:val="0"/>
          <w:marRight w:val="0"/>
          <w:marTop w:val="0"/>
          <w:marBottom w:val="0"/>
          <w:divBdr>
            <w:top w:val="none" w:sz="0" w:space="0" w:color="auto"/>
            <w:left w:val="none" w:sz="0" w:space="0" w:color="auto"/>
            <w:bottom w:val="none" w:sz="0" w:space="0" w:color="auto"/>
            <w:right w:val="none" w:sz="0" w:space="0" w:color="auto"/>
          </w:divBdr>
          <w:divsChild>
            <w:div w:id="1397973354">
              <w:marLeft w:val="0"/>
              <w:marRight w:val="0"/>
              <w:marTop w:val="0"/>
              <w:marBottom w:val="0"/>
              <w:divBdr>
                <w:top w:val="none" w:sz="0" w:space="0" w:color="auto"/>
                <w:left w:val="none" w:sz="0" w:space="0" w:color="auto"/>
                <w:bottom w:val="none" w:sz="0" w:space="0" w:color="auto"/>
                <w:right w:val="none" w:sz="0" w:space="0" w:color="auto"/>
              </w:divBdr>
              <w:divsChild>
                <w:div w:id="158711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86115">
      <w:bodyDiv w:val="1"/>
      <w:marLeft w:val="0"/>
      <w:marRight w:val="0"/>
      <w:marTop w:val="0"/>
      <w:marBottom w:val="0"/>
      <w:divBdr>
        <w:top w:val="none" w:sz="0" w:space="0" w:color="auto"/>
        <w:left w:val="none" w:sz="0" w:space="0" w:color="auto"/>
        <w:bottom w:val="none" w:sz="0" w:space="0" w:color="auto"/>
        <w:right w:val="none" w:sz="0" w:space="0" w:color="auto"/>
      </w:divBdr>
      <w:divsChild>
        <w:div w:id="600375878">
          <w:marLeft w:val="0"/>
          <w:marRight w:val="0"/>
          <w:marTop w:val="0"/>
          <w:marBottom w:val="0"/>
          <w:divBdr>
            <w:top w:val="none" w:sz="0" w:space="0" w:color="auto"/>
            <w:left w:val="none" w:sz="0" w:space="0" w:color="auto"/>
            <w:bottom w:val="none" w:sz="0" w:space="0" w:color="auto"/>
            <w:right w:val="none" w:sz="0" w:space="0" w:color="auto"/>
          </w:divBdr>
          <w:divsChild>
            <w:div w:id="297613770">
              <w:marLeft w:val="0"/>
              <w:marRight w:val="0"/>
              <w:marTop w:val="0"/>
              <w:marBottom w:val="0"/>
              <w:divBdr>
                <w:top w:val="none" w:sz="0" w:space="0" w:color="auto"/>
                <w:left w:val="none" w:sz="0" w:space="0" w:color="auto"/>
                <w:bottom w:val="none" w:sz="0" w:space="0" w:color="auto"/>
                <w:right w:val="none" w:sz="0" w:space="0" w:color="auto"/>
              </w:divBdr>
              <w:divsChild>
                <w:div w:id="49985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iaen.edu.ec/"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2182</Words>
  <Characters>13750</Characters>
  <Application>Microsoft Macintosh Word</Application>
  <DocSecurity>0</DocSecurity>
  <Lines>114</Lines>
  <Paragraphs>31</Paragraphs>
  <ScaleCrop>false</ScaleCrop>
  <Company>EU</Company>
  <LinksUpToDate>false</LinksUpToDate>
  <CharactersWithSpaces>15901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Daiber</dc:creator>
  <cp:keywords/>
  <dc:description/>
  <cp:lastModifiedBy>Birgit Daiber</cp:lastModifiedBy>
  <cp:revision>120</cp:revision>
  <cp:lastPrinted>2016-05-25T09:32:00Z</cp:lastPrinted>
  <dcterms:created xsi:type="dcterms:W3CDTF">2016-03-31T05:43:00Z</dcterms:created>
  <dcterms:modified xsi:type="dcterms:W3CDTF">2016-05-27T02:19:00Z</dcterms:modified>
</cp:coreProperties>
</file>